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01" w:rsidRDefault="00DB6201" w:rsidP="00DB6201">
      <w:pPr>
        <w:pStyle w:val="a4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6201" w:rsidRDefault="00711AE0" w:rsidP="00711AE0">
      <w:pPr>
        <w:pStyle w:val="a4"/>
        <w:suppressAutoHyphens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1AE0">
        <w:rPr>
          <w:rFonts w:ascii="Times New Roman" w:hAnsi="Times New Roman" w:cs="Times New Roman"/>
          <w:b/>
          <w:sz w:val="28"/>
          <w:szCs w:val="28"/>
          <w:lang w:val="kk-KZ"/>
        </w:rPr>
        <w:t>2015 жылғы 29 желтоқсандағы № 721 бұйрығы</w:t>
      </w:r>
      <w:bookmarkStart w:id="0" w:name="_GoBack"/>
      <w:bookmarkEnd w:id="0"/>
    </w:p>
    <w:p w:rsidR="00DB6201" w:rsidRDefault="00DB6201" w:rsidP="00DB6201">
      <w:pPr>
        <w:pStyle w:val="a4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6201" w:rsidRDefault="00DB6201" w:rsidP="00DB6201">
      <w:pPr>
        <w:pStyle w:val="a4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6201" w:rsidRDefault="00DB6201" w:rsidP="00DB6201">
      <w:pPr>
        <w:pStyle w:val="a4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6201" w:rsidRDefault="00DB6201" w:rsidP="00DB6201">
      <w:pPr>
        <w:pStyle w:val="a4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6201" w:rsidRDefault="00DB6201" w:rsidP="00DB6201">
      <w:pPr>
        <w:pStyle w:val="a4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6201" w:rsidRDefault="00DB6201" w:rsidP="00DB6201">
      <w:pPr>
        <w:rPr>
          <w:b/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</w:tblGrid>
      <w:tr w:rsidR="00DB6201" w:rsidRPr="00711AE0" w:rsidTr="00DB6201">
        <w:trPr>
          <w:trHeight w:val="2158"/>
        </w:trPr>
        <w:tc>
          <w:tcPr>
            <w:tcW w:w="5100" w:type="dxa"/>
            <w:hideMark/>
          </w:tcPr>
          <w:p w:rsidR="00DB6201" w:rsidRDefault="00DB6201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Мемлекеттік кірістер органдарының жедел-тергеу бөлімшелерінде (экономикалық тергеу қызметі) кадр жоспарлауды ескере отырып, кадрларға деген қажеттіліктерін  өтеуге арналған мамандықтар тізбесін бекіту туралы</w:t>
            </w:r>
          </w:p>
        </w:tc>
      </w:tr>
    </w:tbl>
    <w:p w:rsidR="00DB6201" w:rsidRDefault="00DB6201" w:rsidP="00DB620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B6201" w:rsidRDefault="00DB6201" w:rsidP="00DB620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B6201" w:rsidRDefault="00DB6201" w:rsidP="00DB620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«Құқық қорғау қызметі туралы» Қазақстан Республикасының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2011 жылғы 6 қаңтардағы Заңының 7-бабының 1-тармағына сәйкес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DB6201" w:rsidRDefault="00DB6201" w:rsidP="00DB620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Қоса беріліп отырған Мемлекеттік кірістер органдарының жедел-тергеу бөлімшелерінде (экономикалық тергеу қызметі) кадр жоспарлауды ескере отырып, кадрларға деген қажеттіліктерін  өтеуге арналған мамандықтар тізбесі бекітілсін.</w:t>
      </w:r>
    </w:p>
    <w:p w:rsidR="00DB6201" w:rsidRDefault="00DB6201" w:rsidP="00DB62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Қазақстан Республикасы Қаржы министрлігінің Мемлекеттік кірістер комитеті (Д.Е. Ерғожин) заңнамада белгіленген тәртіппен:</w:t>
      </w:r>
    </w:p>
    <w:p w:rsidR="00DB6201" w:rsidRDefault="00DB6201" w:rsidP="00DB62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осы бұйрықтың Қазақстан Республикасының Әділет министрлігінде мемлекеттік тіркелуін;</w:t>
      </w:r>
    </w:p>
    <w:p w:rsidR="00DB6201" w:rsidRDefault="00DB6201" w:rsidP="00DB62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осы бұйрық мемлекеттік тіркелгеннен кейін күнтізбелік он күн ішінде оның мерзімді баспа басылымдарында және «Әділет» ақпараттық-құқықтық жүйесінде ресми жариялануға, сондай-ақ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нормативтік құқықтық актілерінің эталондық бақылау банкінде орналастыру үшін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жолдануын;</w:t>
      </w:r>
    </w:p>
    <w:p w:rsidR="00DB6201" w:rsidRDefault="00DB6201" w:rsidP="00DB6201">
      <w:pPr>
        <w:widowControl/>
        <w:suppressAutoHyphens w:val="0"/>
        <w:autoSpaceDE/>
        <w:autoSpaceDN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осы бұйрықтың Қазақстан Республикасы Қаржы министрлігінің интернет-ресурсында орналастырылуын қамтамасыз етсін.</w:t>
      </w:r>
    </w:p>
    <w:p w:rsidR="00DB6201" w:rsidRDefault="00DB6201" w:rsidP="00DB62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Осы бұйрық алғашқы ресми жарияланған күнінен кейін күнтізбелік он күн өткен соң қолданысқа енгізіледі.</w:t>
      </w:r>
    </w:p>
    <w:p w:rsidR="00DB6201" w:rsidRDefault="00DB6201" w:rsidP="00DB620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6201" w:rsidRDefault="00DB6201" w:rsidP="00DB620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6201" w:rsidRDefault="00DB6201" w:rsidP="00DB620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Министр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Б. Сұлтанов</w:t>
      </w:r>
    </w:p>
    <w:p w:rsidR="00554430" w:rsidRDefault="00554430" w:rsidP="00DB6201">
      <w:pPr>
        <w:pStyle w:val="Default"/>
        <w:ind w:left="5670"/>
        <w:jc w:val="center"/>
        <w:rPr>
          <w:sz w:val="28"/>
          <w:szCs w:val="28"/>
          <w:lang w:val="kk-KZ"/>
        </w:rPr>
      </w:pPr>
    </w:p>
    <w:p w:rsidR="00DB6201" w:rsidRDefault="00DB6201" w:rsidP="00DB6201">
      <w:pPr>
        <w:pStyle w:val="Default"/>
        <w:ind w:left="567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</w:t>
      </w:r>
    </w:p>
    <w:p w:rsidR="00DB6201" w:rsidRDefault="00DB6201" w:rsidP="00DB6201">
      <w:pPr>
        <w:pStyle w:val="Default"/>
        <w:ind w:left="567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Қаржы министрінің 2015 жылғы </w:t>
      </w:r>
    </w:p>
    <w:p w:rsidR="00DB6201" w:rsidRDefault="00DB6201" w:rsidP="00DB6201">
      <w:pPr>
        <w:pStyle w:val="Default"/>
        <w:ind w:left="567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="005E3E37">
        <w:rPr>
          <w:sz w:val="28"/>
          <w:szCs w:val="28"/>
          <w:lang w:val="kk-KZ"/>
        </w:rPr>
        <w:t>29</w:t>
      </w:r>
      <w:r>
        <w:rPr>
          <w:sz w:val="28"/>
          <w:szCs w:val="28"/>
          <w:lang w:val="kk-KZ"/>
        </w:rPr>
        <w:t xml:space="preserve">» желтоқсандағы № </w:t>
      </w:r>
      <w:r w:rsidR="005E3E37">
        <w:rPr>
          <w:sz w:val="28"/>
          <w:szCs w:val="28"/>
          <w:lang w:val="kk-KZ"/>
        </w:rPr>
        <w:t>721</w:t>
      </w:r>
    </w:p>
    <w:p w:rsidR="00DB6201" w:rsidRDefault="00DB6201" w:rsidP="00DB6201">
      <w:pPr>
        <w:pStyle w:val="Default"/>
        <w:ind w:left="567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бұйрығымен бекітілген</w:t>
      </w:r>
    </w:p>
    <w:p w:rsidR="00DB6201" w:rsidRDefault="00DB6201" w:rsidP="00DB6201">
      <w:pPr>
        <w:pStyle w:val="Default"/>
        <w:ind w:left="6372"/>
        <w:jc w:val="center"/>
        <w:rPr>
          <w:sz w:val="28"/>
          <w:szCs w:val="28"/>
          <w:lang w:val="kk-KZ"/>
        </w:rPr>
      </w:pPr>
    </w:p>
    <w:p w:rsidR="00DB6201" w:rsidRDefault="00DB6201" w:rsidP="00DB6201">
      <w:pPr>
        <w:jc w:val="center"/>
        <w:rPr>
          <w:b/>
          <w:sz w:val="28"/>
          <w:szCs w:val="28"/>
          <w:lang w:val="kk-KZ"/>
        </w:rPr>
      </w:pPr>
    </w:p>
    <w:p w:rsidR="00DB6201" w:rsidRDefault="00DB6201" w:rsidP="00DB620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Мемлекеттік кірістер органдарының жедел-тергеу бөлімшелерінде (экономикалық тергеу қызметі) кадр жоспарлауды ескере отырып, кадрларға деген қажеттіліктерін  өтеуге арналған </w:t>
      </w:r>
    </w:p>
    <w:p w:rsidR="00DB6201" w:rsidRDefault="00DB6201" w:rsidP="00DB620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мамандықтар тізбесі</w:t>
      </w:r>
    </w:p>
    <w:p w:rsidR="00DB6201" w:rsidRDefault="00DB6201" w:rsidP="00DB6201">
      <w:pPr>
        <w:ind w:firstLine="709"/>
        <w:jc w:val="both"/>
        <w:rPr>
          <w:sz w:val="28"/>
          <w:szCs w:val="28"/>
          <w:lang w:val="kk-KZ"/>
        </w:rPr>
      </w:pPr>
    </w:p>
    <w:tbl>
      <w:tblPr>
        <w:tblW w:w="9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41"/>
        <w:gridCol w:w="7511"/>
      </w:tblGrid>
      <w:tr w:rsidR="00DB6201" w:rsidTr="00DB6201"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Мамандық коды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01" w:rsidRDefault="00DB6201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Мамандықтың атауы</w:t>
            </w:r>
          </w:p>
          <w:p w:rsidR="00DB6201" w:rsidRDefault="00DB620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6201" w:rsidTr="00DB6201"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Мемлекеттік кірістер органдарының жедел-тергеу бөлімшелерінің (экономикалық тергеу қызметі) басшы құрамы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030100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Құқықтану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030200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Халықаралық құқық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030300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Құқық қорғау қызметі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030400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Кеден ісі 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050600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Экономика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050700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Менеджмент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050800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Есеп және аудит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051000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Мемлекеттік және жергілікті басқару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050900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Қаржы </w:t>
            </w:r>
          </w:p>
        </w:tc>
      </w:tr>
      <w:tr w:rsidR="00DB6201" w:rsidTr="00DB6201"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Мемлекеттік кірістер органдарының жедел-тергеу бөлімшелерінің (экономикалық тергеу қызметі) қызметкерлері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030100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Құқықтану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030300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Құқық қорғау қызметі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030400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Кеден ісі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050600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Экономика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050700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Менеджмент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050900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Қаржы  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050800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Есеп және аудит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051300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Әлемдік экономика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020500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Филология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060800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Экология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070300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Ақпараттық жүйелер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070400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Есептеу техникасы және бағдарламалық қамтамасыз ету</w:t>
            </w:r>
          </w:p>
        </w:tc>
      </w:tr>
      <w:tr w:rsidR="00DB6201" w:rsidRPr="00711AE0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070600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Пайдалы қазбалар кен орындарының геологиясы және оларды барлау 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070700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Тау-кен ісі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070800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Мұнай-газ ісі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070900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Металлургия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071000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Материалтану және жаңа материалдар технологиясы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072000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Органикалық емес заттардың химиялық технологиясы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072100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Органикалық заттардың химиялық технологиясы</w:t>
            </w:r>
          </w:p>
        </w:tc>
      </w:tr>
      <w:tr w:rsidR="00DB6201" w:rsidRPr="00711AE0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072600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Жеңіл өнеркәсіп бұйымдарының технологиясы және құрастырылуы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072700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Азық-түлік өнімдерінің технологиясы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072900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Құрылыс </w:t>
            </w:r>
          </w:p>
        </w:tc>
      </w:tr>
      <w:tr w:rsidR="00DB6201" w:rsidRPr="00711AE0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073000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Құрылыс материалдарының, бұйымдардың және конструкциясының өндірісі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073300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Тоқыма материалдарының технологиясы және жобалануы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073800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Материалдарды қысыммен өңдеу технологиясы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074500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Көлік құрылысы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074800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Фармацевтикалық өндіріс технологиясы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080800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Топырақтану және агрохимия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090800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Бағалау 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110300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Фармация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021300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Лингвистика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060300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Механика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Биотехнология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071900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Радиотехника, электроника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телекоммуникаци</w:t>
            </w:r>
            <w:proofErr w:type="spellEnd"/>
            <w:r>
              <w:rPr>
                <w:sz w:val="28"/>
                <w:szCs w:val="28"/>
                <w:lang w:val="kk-KZ"/>
              </w:rPr>
              <w:t>я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073400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Жарылғыш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заттар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пиротехникалық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құралдардың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химиялық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технологиясы</w:t>
            </w:r>
            <w:proofErr w:type="spellEnd"/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</w:t>
            </w:r>
            <w:r>
              <w:rPr>
                <w:sz w:val="28"/>
                <w:szCs w:val="28"/>
                <w:lang w:val="kk-KZ"/>
              </w:rPr>
              <w:t>иялық</w:t>
            </w:r>
            <w:r>
              <w:rPr>
                <w:sz w:val="28"/>
                <w:szCs w:val="28"/>
              </w:rPr>
              <w:t xml:space="preserve"> медицина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071300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Көлік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көліктік</w:t>
            </w:r>
            <w:r>
              <w:rPr>
                <w:sz w:val="28"/>
                <w:szCs w:val="28"/>
              </w:rPr>
              <w:t xml:space="preserve"> техника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z w:val="28"/>
                <w:szCs w:val="28"/>
              </w:rPr>
              <w:t xml:space="preserve"> технологи</w:t>
            </w:r>
            <w:r>
              <w:rPr>
                <w:sz w:val="28"/>
                <w:szCs w:val="28"/>
                <w:lang w:val="kk-KZ"/>
              </w:rPr>
              <w:t>я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Автоматтандыру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және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басқару</w:t>
            </w:r>
            <w:proofErr w:type="spellEnd"/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010800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Дене шынықтыру және </w:t>
            </w:r>
            <w:r>
              <w:rPr>
                <w:sz w:val="28"/>
                <w:szCs w:val="28"/>
              </w:rPr>
              <w:t>спорт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Бастапқы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әскери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Ветеринарлық</w:t>
            </w:r>
            <w:proofErr w:type="spellEnd"/>
            <w:r>
              <w:rPr>
                <w:sz w:val="28"/>
                <w:szCs w:val="28"/>
              </w:rPr>
              <w:t xml:space="preserve"> санитария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011900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Шет тілдері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kk-KZ"/>
              </w:rPr>
              <w:t>екі шет тілі</w:t>
            </w:r>
          </w:p>
        </w:tc>
      </w:tr>
      <w:tr w:rsidR="00DB6201" w:rsidTr="00DB620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DB6201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01" w:rsidRDefault="00DB6201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Төтенше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жағдайларда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қорғану</w:t>
            </w:r>
            <w:proofErr w:type="spellEnd"/>
          </w:p>
        </w:tc>
      </w:tr>
      <w:tr w:rsidR="00DB6201" w:rsidTr="00DB6201">
        <w:trPr>
          <w:trHeight w:val="5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01" w:rsidRDefault="00AF2270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100200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01" w:rsidRPr="00AF2270" w:rsidRDefault="00AF2270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kk-KZ"/>
              </w:rPr>
              <w:t>қпараттық қауіпсіздік жүйелері</w:t>
            </w:r>
          </w:p>
        </w:tc>
      </w:tr>
    </w:tbl>
    <w:p w:rsidR="00DB6201" w:rsidRDefault="00DB6201" w:rsidP="00DB6201">
      <w:pPr>
        <w:rPr>
          <w:b/>
          <w:sz w:val="28"/>
          <w:szCs w:val="28"/>
          <w:lang w:val="kk-KZ"/>
        </w:rPr>
      </w:pPr>
    </w:p>
    <w:p w:rsidR="00064D04" w:rsidRDefault="00064D04"/>
    <w:sectPr w:rsidR="00064D04" w:rsidSect="00AF2270">
      <w:headerReference w:type="default" r:id="rId8"/>
      <w:pgSz w:w="11906" w:h="16838"/>
      <w:pgMar w:top="1418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56" w:rsidRDefault="004B3E56" w:rsidP="00E32A64">
      <w:r>
        <w:separator/>
      </w:r>
    </w:p>
  </w:endnote>
  <w:endnote w:type="continuationSeparator" w:id="0">
    <w:p w:rsidR="004B3E56" w:rsidRDefault="004B3E56" w:rsidP="00E3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56" w:rsidRDefault="004B3E56" w:rsidP="00E32A64">
      <w:r>
        <w:separator/>
      </w:r>
    </w:p>
  </w:footnote>
  <w:footnote w:type="continuationSeparator" w:id="0">
    <w:p w:rsidR="004B3E56" w:rsidRDefault="004B3E56" w:rsidP="00E3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374719"/>
      <w:docPartObj>
        <w:docPartGallery w:val="Page Numbers (Top of Page)"/>
        <w:docPartUnique/>
      </w:docPartObj>
    </w:sdtPr>
    <w:sdtEndPr/>
    <w:sdtContent>
      <w:p w:rsidR="00E32A64" w:rsidRDefault="00E32A64">
        <w:pPr>
          <w:pStyle w:val="a6"/>
          <w:jc w:val="center"/>
        </w:pPr>
        <w:r w:rsidRPr="00E32A64">
          <w:rPr>
            <w:sz w:val="28"/>
            <w:szCs w:val="28"/>
          </w:rPr>
          <w:fldChar w:fldCharType="begin"/>
        </w:r>
        <w:r w:rsidRPr="00E32A64">
          <w:rPr>
            <w:sz w:val="28"/>
            <w:szCs w:val="28"/>
          </w:rPr>
          <w:instrText>PAGE   \* MERGEFORMAT</w:instrText>
        </w:r>
        <w:r w:rsidRPr="00E32A64">
          <w:rPr>
            <w:sz w:val="28"/>
            <w:szCs w:val="28"/>
          </w:rPr>
          <w:fldChar w:fldCharType="separate"/>
        </w:r>
        <w:r w:rsidR="00711AE0">
          <w:rPr>
            <w:noProof/>
            <w:sz w:val="28"/>
            <w:szCs w:val="28"/>
          </w:rPr>
          <w:t>3</w:t>
        </w:r>
        <w:r w:rsidRPr="00E32A64">
          <w:rPr>
            <w:sz w:val="28"/>
            <w:szCs w:val="28"/>
          </w:rPr>
          <w:fldChar w:fldCharType="end"/>
        </w:r>
      </w:p>
    </w:sdtContent>
  </w:sdt>
  <w:p w:rsidR="00E32A64" w:rsidRPr="00E32A64" w:rsidRDefault="00E32A64">
    <w:pPr>
      <w:pStyle w:val="a6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D7"/>
    <w:rsid w:val="00064D04"/>
    <w:rsid w:val="001F50D9"/>
    <w:rsid w:val="00223A2F"/>
    <w:rsid w:val="003E2C00"/>
    <w:rsid w:val="004B253B"/>
    <w:rsid w:val="004B3E56"/>
    <w:rsid w:val="00554430"/>
    <w:rsid w:val="005E3E37"/>
    <w:rsid w:val="00661B7A"/>
    <w:rsid w:val="0067561A"/>
    <w:rsid w:val="00711AE0"/>
    <w:rsid w:val="009C2C03"/>
    <w:rsid w:val="00A057CF"/>
    <w:rsid w:val="00AD2BD7"/>
    <w:rsid w:val="00AF2270"/>
    <w:rsid w:val="00B66EF2"/>
    <w:rsid w:val="00BF2F2A"/>
    <w:rsid w:val="00DB21A9"/>
    <w:rsid w:val="00DB6201"/>
    <w:rsid w:val="00E32A64"/>
    <w:rsid w:val="00E3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0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B6201"/>
  </w:style>
  <w:style w:type="paragraph" w:styleId="a4">
    <w:name w:val="No Spacing"/>
    <w:link w:val="a3"/>
    <w:uiPriority w:val="99"/>
    <w:qFormat/>
    <w:rsid w:val="00DB6201"/>
    <w:pPr>
      <w:spacing w:after="0" w:line="240" w:lineRule="auto"/>
    </w:pPr>
  </w:style>
  <w:style w:type="paragraph" w:customStyle="1" w:styleId="Default">
    <w:name w:val="Default"/>
    <w:rsid w:val="00DB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DB620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DB6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32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2A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32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2A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05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57C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0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B6201"/>
  </w:style>
  <w:style w:type="paragraph" w:styleId="a4">
    <w:name w:val="No Spacing"/>
    <w:link w:val="a3"/>
    <w:uiPriority w:val="99"/>
    <w:qFormat/>
    <w:rsid w:val="00DB6201"/>
    <w:pPr>
      <w:spacing w:after="0" w:line="240" w:lineRule="auto"/>
    </w:pPr>
  </w:style>
  <w:style w:type="paragraph" w:customStyle="1" w:styleId="Default">
    <w:name w:val="Default"/>
    <w:rsid w:val="00DB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DB620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DB6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32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2A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32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2A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05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57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3F9E1-5929-4382-A8B3-C98E3F0F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Сембина</dc:creator>
  <cp:lastModifiedBy>Нурахметова Амангуль Жумабаевна</cp:lastModifiedBy>
  <cp:revision>3</cp:revision>
  <cp:lastPrinted>2016-01-19T03:41:00Z</cp:lastPrinted>
  <dcterms:created xsi:type="dcterms:W3CDTF">2016-01-21T05:58:00Z</dcterms:created>
  <dcterms:modified xsi:type="dcterms:W3CDTF">2016-04-04T04:40:00Z</dcterms:modified>
</cp:coreProperties>
</file>