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79" w:rsidRDefault="00AB7379" w:rsidP="00587A53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Настоящим Комитет государственных доходов сообщает следующее.</w:t>
      </w:r>
    </w:p>
    <w:p w:rsidR="00D525FD" w:rsidRPr="00BC73E2" w:rsidRDefault="00E75F4E" w:rsidP="00587A53">
      <w:pPr>
        <w:ind w:firstLine="567"/>
        <w:rPr>
          <w:sz w:val="28"/>
          <w:szCs w:val="28"/>
          <w:lang w:val="ru-RU"/>
        </w:rPr>
      </w:pPr>
      <w:r w:rsidRPr="00BC73E2">
        <w:rPr>
          <w:sz w:val="28"/>
          <w:szCs w:val="28"/>
          <w:lang w:val="ru-RU"/>
        </w:rPr>
        <w:t xml:space="preserve">В соответствии </w:t>
      </w:r>
      <w:r w:rsidR="005A132A" w:rsidRPr="00BC73E2">
        <w:rPr>
          <w:sz w:val="28"/>
          <w:szCs w:val="28"/>
          <w:lang w:val="ru-RU"/>
        </w:rPr>
        <w:t xml:space="preserve">с </w:t>
      </w:r>
      <w:r w:rsidRPr="00BC73E2">
        <w:rPr>
          <w:sz w:val="28"/>
          <w:szCs w:val="28"/>
          <w:lang w:val="ru-RU"/>
        </w:rPr>
        <w:t xml:space="preserve">пунктом 3 Статьи </w:t>
      </w:r>
      <w:r w:rsidR="00D525FD" w:rsidRPr="00BC73E2">
        <w:rPr>
          <w:sz w:val="28"/>
          <w:szCs w:val="28"/>
          <w:lang w:val="ru-RU"/>
        </w:rPr>
        <w:t xml:space="preserve">7 </w:t>
      </w:r>
      <w:r w:rsidRPr="00BC73E2">
        <w:rPr>
          <w:sz w:val="28"/>
          <w:szCs w:val="28"/>
          <w:lang w:val="ru-RU"/>
        </w:rPr>
        <w:t xml:space="preserve">Закона </w:t>
      </w:r>
      <w:r w:rsidR="00587A53" w:rsidRPr="00BC73E2">
        <w:rPr>
          <w:sz w:val="28"/>
          <w:szCs w:val="28"/>
          <w:lang w:val="ru-RU"/>
        </w:rPr>
        <w:t xml:space="preserve">РК </w:t>
      </w:r>
      <w:r w:rsidR="00415E45" w:rsidRPr="00BC73E2">
        <w:rPr>
          <w:sz w:val="28"/>
          <w:szCs w:val="28"/>
          <w:lang w:val="ru-RU"/>
        </w:rPr>
        <w:t xml:space="preserve">«О </w:t>
      </w:r>
      <w:r w:rsidRPr="00BC73E2">
        <w:rPr>
          <w:sz w:val="28"/>
          <w:szCs w:val="28"/>
          <w:lang w:val="ru-RU"/>
        </w:rPr>
        <w:t>трансфертном ценообразовании</w:t>
      </w:r>
      <w:r w:rsidR="00415E45" w:rsidRPr="00BC73E2">
        <w:rPr>
          <w:sz w:val="28"/>
          <w:szCs w:val="28"/>
          <w:lang w:val="ru-RU"/>
        </w:rPr>
        <w:t>»</w:t>
      </w:r>
      <w:r w:rsidRPr="00BC73E2">
        <w:rPr>
          <w:sz w:val="28"/>
          <w:szCs w:val="28"/>
          <w:lang w:val="ru-RU"/>
        </w:rPr>
        <w:t xml:space="preserve"> </w:t>
      </w:r>
      <w:r w:rsidR="00AB7379" w:rsidRPr="00AB7379">
        <w:rPr>
          <w:i/>
          <w:sz w:val="28"/>
          <w:szCs w:val="28"/>
          <w:lang w:val="ru-RU"/>
        </w:rPr>
        <w:t>(далее – Закон)</w:t>
      </w:r>
      <w:r w:rsidR="00AB7379">
        <w:rPr>
          <w:sz w:val="28"/>
          <w:szCs w:val="28"/>
          <w:lang w:val="ru-RU"/>
        </w:rPr>
        <w:t xml:space="preserve"> </w:t>
      </w:r>
      <w:r w:rsidRPr="00BC73E2">
        <w:rPr>
          <w:sz w:val="28"/>
          <w:szCs w:val="28"/>
          <w:lang w:val="ru-RU"/>
        </w:rPr>
        <w:t xml:space="preserve">документация о трансфертном ценообразовании </w:t>
      </w:r>
      <w:r w:rsidR="006149AC" w:rsidRPr="00BC73E2">
        <w:rPr>
          <w:sz w:val="28"/>
          <w:szCs w:val="28"/>
          <w:lang w:val="ru-RU"/>
        </w:rPr>
        <w:t xml:space="preserve">должна включать </w:t>
      </w:r>
      <w:proofErr w:type="spellStart"/>
      <w:r w:rsidRPr="00BC73E2">
        <w:rPr>
          <w:sz w:val="28"/>
          <w:szCs w:val="28"/>
          <w:lang w:val="ru-RU"/>
        </w:rPr>
        <w:t>межстрановую</w:t>
      </w:r>
      <w:proofErr w:type="spellEnd"/>
      <w:r w:rsidRPr="00BC73E2">
        <w:rPr>
          <w:sz w:val="28"/>
          <w:szCs w:val="28"/>
          <w:lang w:val="ru-RU"/>
        </w:rPr>
        <w:t xml:space="preserve"> отчетность</w:t>
      </w:r>
      <w:r w:rsidR="00D525FD" w:rsidRPr="00BC73E2">
        <w:rPr>
          <w:sz w:val="28"/>
          <w:szCs w:val="28"/>
          <w:lang w:val="ru-RU"/>
        </w:rPr>
        <w:t xml:space="preserve">. </w:t>
      </w:r>
    </w:p>
    <w:p w:rsidR="00587A53" w:rsidRPr="00BC73E2" w:rsidRDefault="00E75F4E" w:rsidP="00587A53">
      <w:pPr>
        <w:ind w:firstLine="567"/>
        <w:rPr>
          <w:sz w:val="28"/>
          <w:szCs w:val="28"/>
          <w:lang w:val="ru-RU"/>
        </w:rPr>
      </w:pPr>
      <w:r w:rsidRPr="00BC73E2">
        <w:rPr>
          <w:sz w:val="28"/>
          <w:szCs w:val="28"/>
          <w:lang w:val="ru-RU"/>
        </w:rPr>
        <w:t xml:space="preserve">В соответствии со Статьей </w:t>
      </w:r>
      <w:r w:rsidR="00587A53" w:rsidRPr="00BC73E2">
        <w:rPr>
          <w:sz w:val="28"/>
          <w:szCs w:val="28"/>
          <w:lang w:val="ru-RU"/>
        </w:rPr>
        <w:t>7-3,</w:t>
      </w:r>
      <w:r w:rsidR="00D525FD" w:rsidRPr="00BC73E2">
        <w:rPr>
          <w:sz w:val="28"/>
          <w:szCs w:val="28"/>
          <w:lang w:val="ru-RU"/>
        </w:rPr>
        <w:t xml:space="preserve"> </w:t>
      </w:r>
      <w:r w:rsidRPr="00BC73E2">
        <w:rPr>
          <w:sz w:val="28"/>
          <w:szCs w:val="28"/>
          <w:lang w:val="ru-RU"/>
        </w:rPr>
        <w:t>налогоплательщик</w:t>
      </w:r>
      <w:r w:rsidR="00D525FD" w:rsidRPr="00BC73E2">
        <w:rPr>
          <w:sz w:val="28"/>
          <w:szCs w:val="28"/>
          <w:lang w:val="ru-RU"/>
        </w:rPr>
        <w:t xml:space="preserve">, </w:t>
      </w:r>
      <w:r w:rsidR="00587A53" w:rsidRPr="00BC73E2">
        <w:rPr>
          <w:sz w:val="28"/>
          <w:szCs w:val="28"/>
          <w:lang w:val="ru-RU"/>
        </w:rPr>
        <w:t>являющи</w:t>
      </w:r>
      <w:r w:rsidR="00AB7379">
        <w:rPr>
          <w:sz w:val="28"/>
          <w:szCs w:val="28"/>
          <w:lang w:val="ru-RU"/>
        </w:rPr>
        <w:t>й</w:t>
      </w:r>
      <w:r w:rsidR="00587A53" w:rsidRPr="00BC73E2">
        <w:rPr>
          <w:sz w:val="28"/>
          <w:szCs w:val="28"/>
          <w:lang w:val="ru-RU"/>
        </w:rPr>
        <w:t>ся</w:t>
      </w:r>
      <w:r w:rsidRPr="00BC73E2">
        <w:rPr>
          <w:sz w:val="28"/>
          <w:szCs w:val="28"/>
          <w:lang w:val="ru-RU"/>
        </w:rPr>
        <w:t xml:space="preserve"> участник</w:t>
      </w:r>
      <w:r w:rsidR="00AB7379">
        <w:rPr>
          <w:sz w:val="28"/>
          <w:szCs w:val="28"/>
          <w:lang w:val="ru-RU"/>
        </w:rPr>
        <w:t>ом</w:t>
      </w:r>
      <w:r w:rsidRPr="00BC73E2">
        <w:rPr>
          <w:sz w:val="28"/>
          <w:szCs w:val="28"/>
          <w:lang w:val="ru-RU"/>
        </w:rPr>
        <w:t xml:space="preserve"> международной группы компани</w:t>
      </w:r>
      <w:r w:rsidR="00AB7379">
        <w:rPr>
          <w:sz w:val="28"/>
          <w:szCs w:val="28"/>
          <w:lang w:val="ru-RU"/>
        </w:rPr>
        <w:t>и</w:t>
      </w:r>
      <w:r w:rsidR="00587A53" w:rsidRPr="00BC73E2">
        <w:rPr>
          <w:sz w:val="28"/>
          <w:szCs w:val="28"/>
          <w:lang w:val="ru-RU"/>
        </w:rPr>
        <w:t xml:space="preserve"> и </w:t>
      </w:r>
      <w:r w:rsidRPr="00BC73E2">
        <w:rPr>
          <w:sz w:val="28"/>
          <w:szCs w:val="28"/>
          <w:lang w:val="ru-RU"/>
        </w:rPr>
        <w:t>отвечающи</w:t>
      </w:r>
      <w:r w:rsidR="00AB7379">
        <w:rPr>
          <w:sz w:val="28"/>
          <w:szCs w:val="28"/>
          <w:lang w:val="ru-RU"/>
        </w:rPr>
        <w:t>й</w:t>
      </w:r>
      <w:r w:rsidRPr="00BC73E2">
        <w:rPr>
          <w:sz w:val="28"/>
          <w:szCs w:val="28"/>
          <w:lang w:val="ru-RU"/>
        </w:rPr>
        <w:t xml:space="preserve"> условиям пункта </w:t>
      </w:r>
      <w:r w:rsidR="00D525FD" w:rsidRPr="00BC73E2">
        <w:rPr>
          <w:sz w:val="28"/>
          <w:szCs w:val="28"/>
          <w:lang w:val="ru-RU"/>
        </w:rPr>
        <w:t xml:space="preserve">4 </w:t>
      </w:r>
      <w:r w:rsidR="00587A53" w:rsidRPr="00BC73E2">
        <w:rPr>
          <w:sz w:val="28"/>
          <w:szCs w:val="28"/>
          <w:lang w:val="ru-RU"/>
        </w:rPr>
        <w:t>настоящей</w:t>
      </w:r>
      <w:r w:rsidRPr="00BC73E2">
        <w:rPr>
          <w:sz w:val="28"/>
          <w:szCs w:val="28"/>
          <w:lang w:val="ru-RU"/>
        </w:rPr>
        <w:t xml:space="preserve"> Статьи </w:t>
      </w:r>
      <w:r w:rsidR="00D525FD" w:rsidRPr="00BC73E2">
        <w:rPr>
          <w:sz w:val="28"/>
          <w:szCs w:val="28"/>
          <w:lang w:val="ru-RU"/>
        </w:rPr>
        <w:t>(</w:t>
      </w:r>
      <w:r w:rsidRPr="00AB7379">
        <w:rPr>
          <w:i/>
          <w:sz w:val="28"/>
          <w:szCs w:val="28"/>
          <w:lang w:val="ru-RU"/>
        </w:rPr>
        <w:t>например, размер выручки по консолидированной финансо</w:t>
      </w:r>
      <w:r w:rsidR="00AB7379">
        <w:rPr>
          <w:i/>
          <w:sz w:val="28"/>
          <w:szCs w:val="28"/>
          <w:lang w:val="ru-RU"/>
        </w:rPr>
        <w:t>вой отчетности группы превышает</w:t>
      </w:r>
      <w:r w:rsidR="00BC73E2" w:rsidRPr="00AB7379">
        <w:rPr>
          <w:i/>
          <w:sz w:val="28"/>
          <w:szCs w:val="28"/>
          <w:lang w:val="ru-RU"/>
        </w:rPr>
        <w:t xml:space="preserve"> </w:t>
      </w:r>
      <w:r w:rsidR="00D525FD" w:rsidRPr="00AB7379">
        <w:rPr>
          <w:i/>
          <w:sz w:val="28"/>
          <w:szCs w:val="28"/>
          <w:lang w:val="ru-RU"/>
        </w:rPr>
        <w:t xml:space="preserve">750 </w:t>
      </w:r>
      <w:r w:rsidRPr="00AB7379">
        <w:rPr>
          <w:i/>
          <w:sz w:val="28"/>
          <w:szCs w:val="28"/>
          <w:lang w:val="ru-RU"/>
        </w:rPr>
        <w:t>миллионов евро</w:t>
      </w:r>
      <w:r w:rsidR="00D525FD" w:rsidRPr="00AB7379">
        <w:rPr>
          <w:i/>
          <w:sz w:val="28"/>
          <w:szCs w:val="28"/>
          <w:lang w:val="ru-RU"/>
        </w:rPr>
        <w:t>)</w:t>
      </w:r>
      <w:r w:rsidR="005A132A" w:rsidRPr="00BC73E2">
        <w:rPr>
          <w:sz w:val="28"/>
          <w:szCs w:val="28"/>
          <w:lang w:val="ru-RU"/>
        </w:rPr>
        <w:t xml:space="preserve">, </w:t>
      </w:r>
      <w:r w:rsidR="00AB7379">
        <w:rPr>
          <w:sz w:val="28"/>
          <w:szCs w:val="28"/>
          <w:lang w:val="ru-RU"/>
        </w:rPr>
        <w:t>должен</w:t>
      </w:r>
      <w:r w:rsidRPr="00BC73E2">
        <w:rPr>
          <w:sz w:val="28"/>
          <w:szCs w:val="28"/>
          <w:lang w:val="ru-RU"/>
        </w:rPr>
        <w:t xml:space="preserve"> </w:t>
      </w:r>
      <w:r w:rsidR="00AB7379">
        <w:rPr>
          <w:sz w:val="28"/>
          <w:szCs w:val="28"/>
          <w:lang w:val="ru-RU"/>
        </w:rPr>
        <w:t>подавать</w:t>
      </w:r>
      <w:r w:rsidRPr="00BC73E2">
        <w:rPr>
          <w:sz w:val="28"/>
          <w:szCs w:val="28"/>
          <w:lang w:val="ru-RU"/>
        </w:rPr>
        <w:t xml:space="preserve"> </w:t>
      </w:r>
      <w:proofErr w:type="spellStart"/>
      <w:r w:rsidRPr="00BC73E2">
        <w:rPr>
          <w:sz w:val="28"/>
          <w:szCs w:val="28"/>
          <w:lang w:val="ru-RU"/>
        </w:rPr>
        <w:t>межстранов</w:t>
      </w:r>
      <w:r w:rsidR="00587A53" w:rsidRPr="00BC73E2">
        <w:rPr>
          <w:sz w:val="28"/>
          <w:szCs w:val="28"/>
          <w:lang w:val="ru-RU"/>
        </w:rPr>
        <w:t>ую</w:t>
      </w:r>
      <w:proofErr w:type="spellEnd"/>
      <w:r w:rsidRPr="00BC73E2">
        <w:rPr>
          <w:sz w:val="28"/>
          <w:szCs w:val="28"/>
          <w:lang w:val="ru-RU"/>
        </w:rPr>
        <w:t xml:space="preserve"> отчет</w:t>
      </w:r>
      <w:r w:rsidR="00587A53" w:rsidRPr="00BC73E2">
        <w:rPr>
          <w:sz w:val="28"/>
          <w:szCs w:val="28"/>
          <w:lang w:val="ru-RU"/>
        </w:rPr>
        <w:t>ность</w:t>
      </w:r>
      <w:r w:rsidR="00D525FD" w:rsidRPr="00BC73E2">
        <w:rPr>
          <w:sz w:val="28"/>
          <w:szCs w:val="28"/>
          <w:lang w:val="ru-RU"/>
        </w:rPr>
        <w:t>.</w:t>
      </w:r>
      <w:r w:rsidR="00377416" w:rsidRPr="00BC73E2">
        <w:rPr>
          <w:sz w:val="28"/>
          <w:szCs w:val="28"/>
          <w:lang w:val="ru-RU"/>
        </w:rPr>
        <w:t xml:space="preserve"> </w:t>
      </w:r>
    </w:p>
    <w:p w:rsidR="00412836" w:rsidRPr="00BC73E2" w:rsidRDefault="00412836" w:rsidP="00587A53">
      <w:pPr>
        <w:ind w:firstLine="567"/>
        <w:rPr>
          <w:sz w:val="28"/>
          <w:szCs w:val="28"/>
          <w:lang w:val="ru-RU"/>
        </w:rPr>
      </w:pPr>
      <w:proofErr w:type="spellStart"/>
      <w:r w:rsidRPr="00BC73E2">
        <w:rPr>
          <w:sz w:val="28"/>
          <w:szCs w:val="28"/>
          <w:lang w:val="ru-RU"/>
        </w:rPr>
        <w:t>Межстрановая</w:t>
      </w:r>
      <w:proofErr w:type="spellEnd"/>
      <w:r w:rsidRPr="00BC73E2">
        <w:rPr>
          <w:sz w:val="28"/>
          <w:szCs w:val="28"/>
          <w:lang w:val="ru-RU"/>
        </w:rPr>
        <w:t xml:space="preserve"> отчетность представляется в соответствии с </w:t>
      </w:r>
      <w:r w:rsidR="00AB7379">
        <w:rPr>
          <w:sz w:val="28"/>
          <w:szCs w:val="28"/>
          <w:lang w:val="ru-RU"/>
        </w:rPr>
        <w:t xml:space="preserve">                </w:t>
      </w:r>
      <w:r w:rsidRPr="00BC73E2">
        <w:rPr>
          <w:sz w:val="28"/>
          <w:szCs w:val="28"/>
          <w:lang w:val="ru-RU"/>
        </w:rPr>
        <w:t>пункт</w:t>
      </w:r>
      <w:r w:rsidR="00AB7379">
        <w:rPr>
          <w:sz w:val="28"/>
          <w:szCs w:val="28"/>
          <w:lang w:val="ru-RU"/>
        </w:rPr>
        <w:t>а</w:t>
      </w:r>
      <w:r w:rsidRPr="00BC73E2">
        <w:rPr>
          <w:sz w:val="28"/>
          <w:szCs w:val="28"/>
          <w:lang w:val="ru-RU"/>
        </w:rPr>
        <w:t>м</w:t>
      </w:r>
      <w:r w:rsidR="00AB7379">
        <w:rPr>
          <w:sz w:val="28"/>
          <w:szCs w:val="28"/>
          <w:lang w:val="ru-RU"/>
        </w:rPr>
        <w:t>и</w:t>
      </w:r>
      <w:r w:rsidRPr="00BC73E2">
        <w:rPr>
          <w:sz w:val="28"/>
          <w:szCs w:val="28"/>
          <w:lang w:val="ru-RU"/>
        </w:rPr>
        <w:t xml:space="preserve"> 2</w:t>
      </w:r>
      <w:r w:rsidR="00AB7379">
        <w:rPr>
          <w:sz w:val="28"/>
          <w:szCs w:val="28"/>
          <w:lang w:val="ru-RU"/>
        </w:rPr>
        <w:t>,</w:t>
      </w:r>
      <w:r w:rsidRPr="00BC73E2">
        <w:rPr>
          <w:sz w:val="28"/>
          <w:szCs w:val="28"/>
          <w:lang w:val="ru-RU"/>
        </w:rPr>
        <w:t xml:space="preserve"> 3 статьи 7-3 Закона </w:t>
      </w:r>
      <w:r w:rsidR="00BC73E2">
        <w:rPr>
          <w:sz w:val="28"/>
          <w:szCs w:val="28"/>
          <w:lang w:val="ru-RU"/>
        </w:rPr>
        <w:t xml:space="preserve">в </w:t>
      </w:r>
      <w:r w:rsidR="00AB7379">
        <w:rPr>
          <w:sz w:val="28"/>
          <w:szCs w:val="28"/>
          <w:lang w:val="ru-RU"/>
        </w:rPr>
        <w:t>уполномоченный орган</w:t>
      </w:r>
      <w:r w:rsidR="00BC73E2">
        <w:rPr>
          <w:sz w:val="28"/>
          <w:szCs w:val="28"/>
          <w:lang w:val="ru-RU"/>
        </w:rPr>
        <w:t xml:space="preserve"> </w:t>
      </w:r>
      <w:r w:rsidR="00BC73E2" w:rsidRPr="00AB7379">
        <w:rPr>
          <w:i/>
          <w:sz w:val="28"/>
          <w:szCs w:val="28"/>
          <w:lang w:val="ru-RU"/>
        </w:rPr>
        <w:t>(далее – орган государственных доходов)</w:t>
      </w:r>
      <w:r w:rsidRPr="00BC73E2">
        <w:rPr>
          <w:sz w:val="28"/>
          <w:szCs w:val="28"/>
          <w:lang w:val="ru-RU"/>
        </w:rPr>
        <w:t xml:space="preserve">. </w:t>
      </w:r>
    </w:p>
    <w:p w:rsidR="001849B6" w:rsidRPr="00BC73E2" w:rsidRDefault="00E75F4E" w:rsidP="00587A53">
      <w:pPr>
        <w:ind w:firstLine="567"/>
        <w:rPr>
          <w:sz w:val="28"/>
          <w:szCs w:val="28"/>
          <w:lang w:val="ru-RU"/>
        </w:rPr>
      </w:pPr>
      <w:r w:rsidRPr="00BC73E2">
        <w:rPr>
          <w:sz w:val="28"/>
          <w:szCs w:val="28"/>
          <w:lang w:val="ru-RU"/>
        </w:rPr>
        <w:t xml:space="preserve">В соответствии с пунктом </w:t>
      </w:r>
      <w:r w:rsidR="00D525FD" w:rsidRPr="00BC73E2">
        <w:rPr>
          <w:sz w:val="28"/>
          <w:szCs w:val="28"/>
          <w:lang w:val="ru-RU"/>
        </w:rPr>
        <w:t xml:space="preserve">2 </w:t>
      </w:r>
      <w:r w:rsidR="00412836" w:rsidRPr="00BC73E2">
        <w:rPr>
          <w:sz w:val="28"/>
          <w:szCs w:val="28"/>
          <w:lang w:val="ru-RU"/>
        </w:rPr>
        <w:t>настоящей с</w:t>
      </w:r>
      <w:r w:rsidRPr="00BC73E2">
        <w:rPr>
          <w:sz w:val="28"/>
          <w:szCs w:val="28"/>
          <w:lang w:val="ru-RU"/>
        </w:rPr>
        <w:t xml:space="preserve">татьи </w:t>
      </w:r>
      <w:r w:rsidR="00412836" w:rsidRPr="00BC73E2">
        <w:rPr>
          <w:sz w:val="28"/>
          <w:szCs w:val="28"/>
          <w:lang w:val="ru-RU"/>
        </w:rPr>
        <w:t xml:space="preserve">обязанность представления </w:t>
      </w:r>
      <w:proofErr w:type="spellStart"/>
      <w:r w:rsidR="00412836" w:rsidRPr="00BC73E2">
        <w:rPr>
          <w:sz w:val="28"/>
          <w:szCs w:val="28"/>
          <w:lang w:val="ru-RU"/>
        </w:rPr>
        <w:t>межстрановой</w:t>
      </w:r>
      <w:proofErr w:type="spellEnd"/>
      <w:r w:rsidR="00412836" w:rsidRPr="00BC73E2">
        <w:rPr>
          <w:sz w:val="28"/>
          <w:szCs w:val="28"/>
          <w:lang w:val="ru-RU"/>
        </w:rPr>
        <w:t xml:space="preserve"> отчетности в орган государственных доходов возлагается на участника международной группы. Если иное не установлено пунктом 4 настоящей статьи, отчетность может также подаваться</w:t>
      </w:r>
      <w:r w:rsidR="005A132A" w:rsidRPr="00BC73E2">
        <w:rPr>
          <w:sz w:val="28"/>
          <w:szCs w:val="28"/>
          <w:lang w:val="ru-RU"/>
        </w:rPr>
        <w:t xml:space="preserve"> </w:t>
      </w:r>
      <w:r w:rsidR="00415E45" w:rsidRPr="00BC73E2">
        <w:rPr>
          <w:sz w:val="28"/>
          <w:szCs w:val="28"/>
          <w:lang w:val="ru-RU"/>
        </w:rPr>
        <w:t xml:space="preserve">материнской компанией </w:t>
      </w:r>
      <w:r w:rsidR="005A132A" w:rsidRPr="00BC73E2">
        <w:rPr>
          <w:sz w:val="28"/>
          <w:szCs w:val="28"/>
          <w:lang w:val="ru-RU"/>
        </w:rPr>
        <w:t xml:space="preserve">соответствующей </w:t>
      </w:r>
      <w:r w:rsidR="00412836" w:rsidRPr="00BC73E2">
        <w:rPr>
          <w:sz w:val="28"/>
          <w:szCs w:val="28"/>
          <w:lang w:val="ru-RU"/>
        </w:rPr>
        <w:t>международной группы</w:t>
      </w:r>
      <w:r w:rsidR="00415E45" w:rsidRPr="00BC73E2">
        <w:rPr>
          <w:sz w:val="28"/>
          <w:szCs w:val="28"/>
          <w:lang w:val="ru-RU"/>
        </w:rPr>
        <w:t xml:space="preserve"> либо</w:t>
      </w:r>
      <w:r w:rsidR="005A132A" w:rsidRPr="00BC73E2">
        <w:rPr>
          <w:sz w:val="28"/>
          <w:szCs w:val="28"/>
          <w:lang w:val="ru-RU"/>
        </w:rPr>
        <w:t xml:space="preserve"> уполномочен</w:t>
      </w:r>
      <w:r w:rsidR="00412836" w:rsidRPr="00BC73E2">
        <w:rPr>
          <w:sz w:val="28"/>
          <w:szCs w:val="28"/>
          <w:lang w:val="ru-RU"/>
        </w:rPr>
        <w:t>ным</w:t>
      </w:r>
      <w:r w:rsidR="005A132A" w:rsidRPr="00BC73E2">
        <w:rPr>
          <w:sz w:val="28"/>
          <w:szCs w:val="28"/>
          <w:lang w:val="ru-RU"/>
        </w:rPr>
        <w:t xml:space="preserve"> </w:t>
      </w:r>
      <w:r w:rsidR="00412836" w:rsidRPr="00BC73E2">
        <w:rPr>
          <w:sz w:val="28"/>
          <w:szCs w:val="28"/>
          <w:lang w:val="ru-RU"/>
        </w:rPr>
        <w:t>участником</w:t>
      </w:r>
      <w:r w:rsidR="005A132A" w:rsidRPr="00BC73E2">
        <w:rPr>
          <w:sz w:val="28"/>
          <w:szCs w:val="28"/>
          <w:lang w:val="ru-RU"/>
        </w:rPr>
        <w:t xml:space="preserve"> </w:t>
      </w:r>
      <w:r w:rsidR="00412836" w:rsidRPr="00BC73E2">
        <w:rPr>
          <w:sz w:val="28"/>
          <w:szCs w:val="28"/>
          <w:lang w:val="ru-RU"/>
        </w:rPr>
        <w:t>международной</w:t>
      </w:r>
      <w:r w:rsidR="00415E45" w:rsidRPr="00BC73E2">
        <w:rPr>
          <w:sz w:val="28"/>
          <w:szCs w:val="28"/>
          <w:lang w:val="ru-RU"/>
        </w:rPr>
        <w:t xml:space="preserve"> групп</w:t>
      </w:r>
      <w:r w:rsidR="00412836" w:rsidRPr="00BC73E2">
        <w:rPr>
          <w:sz w:val="28"/>
          <w:szCs w:val="28"/>
          <w:lang w:val="ru-RU"/>
        </w:rPr>
        <w:t>ы</w:t>
      </w:r>
      <w:r w:rsidR="001849B6" w:rsidRPr="00BC73E2">
        <w:rPr>
          <w:sz w:val="28"/>
          <w:szCs w:val="28"/>
          <w:lang w:val="ru-RU"/>
        </w:rPr>
        <w:t>.</w:t>
      </w:r>
      <w:r w:rsidR="00415E45" w:rsidRPr="00BC73E2">
        <w:rPr>
          <w:sz w:val="28"/>
          <w:szCs w:val="28"/>
          <w:lang w:val="ru-RU"/>
        </w:rPr>
        <w:t xml:space="preserve"> </w:t>
      </w:r>
    </w:p>
    <w:p w:rsidR="00D525FD" w:rsidRPr="00BC73E2" w:rsidRDefault="00415E45" w:rsidP="00587A53">
      <w:pPr>
        <w:ind w:firstLine="567"/>
        <w:rPr>
          <w:sz w:val="28"/>
          <w:szCs w:val="28"/>
          <w:lang w:val="ru-RU"/>
        </w:rPr>
      </w:pPr>
      <w:r w:rsidRPr="00BC73E2">
        <w:rPr>
          <w:sz w:val="28"/>
          <w:szCs w:val="28"/>
          <w:lang w:val="ru-RU"/>
        </w:rPr>
        <w:t>В остальных случаях</w:t>
      </w:r>
      <w:r w:rsidR="00D525FD" w:rsidRPr="00BC73E2">
        <w:rPr>
          <w:sz w:val="28"/>
          <w:szCs w:val="28"/>
          <w:lang w:val="ru-RU"/>
        </w:rPr>
        <w:t xml:space="preserve">, </w:t>
      </w:r>
      <w:r w:rsidRPr="00BC73E2">
        <w:rPr>
          <w:sz w:val="28"/>
          <w:szCs w:val="28"/>
          <w:lang w:val="ru-RU"/>
        </w:rPr>
        <w:t xml:space="preserve">как установлено в пункте </w:t>
      </w:r>
      <w:r w:rsidR="00D525FD" w:rsidRPr="00BC73E2">
        <w:rPr>
          <w:sz w:val="28"/>
          <w:szCs w:val="28"/>
          <w:lang w:val="ru-RU"/>
        </w:rPr>
        <w:t xml:space="preserve">3 </w:t>
      </w:r>
      <w:r w:rsidR="001849B6" w:rsidRPr="00BC73E2">
        <w:rPr>
          <w:sz w:val="28"/>
          <w:szCs w:val="28"/>
          <w:lang w:val="ru-RU"/>
        </w:rPr>
        <w:t>настоящей</w:t>
      </w:r>
      <w:r w:rsidRPr="00BC73E2">
        <w:rPr>
          <w:sz w:val="28"/>
          <w:szCs w:val="28"/>
          <w:lang w:val="ru-RU"/>
        </w:rPr>
        <w:t xml:space="preserve"> Статьи</w:t>
      </w:r>
      <w:r w:rsidR="00D525FD" w:rsidRPr="00BC73E2">
        <w:rPr>
          <w:sz w:val="28"/>
          <w:szCs w:val="28"/>
          <w:lang w:val="ru-RU"/>
        </w:rPr>
        <w:t xml:space="preserve">, </w:t>
      </w:r>
      <w:r w:rsidR="00545C0A">
        <w:rPr>
          <w:sz w:val="28"/>
          <w:szCs w:val="28"/>
          <w:lang w:val="ru-RU"/>
        </w:rPr>
        <w:t>орган государственных доходов</w:t>
      </w:r>
      <w:r w:rsidRPr="00BC73E2">
        <w:rPr>
          <w:sz w:val="28"/>
          <w:szCs w:val="28"/>
          <w:lang w:val="ru-RU"/>
        </w:rPr>
        <w:t xml:space="preserve"> может запросить </w:t>
      </w:r>
      <w:proofErr w:type="spellStart"/>
      <w:r w:rsidRPr="00BC73E2">
        <w:rPr>
          <w:sz w:val="28"/>
          <w:szCs w:val="28"/>
          <w:lang w:val="ru-RU"/>
        </w:rPr>
        <w:t>межстранов</w:t>
      </w:r>
      <w:r w:rsidR="00545C0A">
        <w:rPr>
          <w:sz w:val="28"/>
          <w:szCs w:val="28"/>
          <w:lang w:val="ru-RU"/>
        </w:rPr>
        <w:t>ую</w:t>
      </w:r>
      <w:proofErr w:type="spellEnd"/>
      <w:r w:rsidR="00545C0A">
        <w:rPr>
          <w:sz w:val="28"/>
          <w:szCs w:val="28"/>
          <w:lang w:val="ru-RU"/>
        </w:rPr>
        <w:t xml:space="preserve"> отчетность</w:t>
      </w:r>
      <w:r w:rsidRPr="00BC73E2">
        <w:rPr>
          <w:sz w:val="28"/>
          <w:szCs w:val="28"/>
          <w:lang w:val="ru-RU"/>
        </w:rPr>
        <w:t xml:space="preserve"> у других </w:t>
      </w:r>
      <w:r w:rsidR="001849B6" w:rsidRPr="00BC73E2">
        <w:rPr>
          <w:sz w:val="28"/>
          <w:szCs w:val="28"/>
          <w:lang w:val="ru-RU"/>
        </w:rPr>
        <w:t>участников международной группы,</w:t>
      </w:r>
      <w:r w:rsidR="00D525FD" w:rsidRPr="00BC73E2">
        <w:rPr>
          <w:sz w:val="28"/>
          <w:szCs w:val="28"/>
          <w:lang w:val="ru-RU"/>
        </w:rPr>
        <w:t xml:space="preserve"> </w:t>
      </w:r>
      <w:r w:rsidRPr="00BC73E2">
        <w:rPr>
          <w:sz w:val="28"/>
          <w:szCs w:val="28"/>
          <w:lang w:val="ru-RU"/>
        </w:rPr>
        <w:t xml:space="preserve">не указанных в пункте </w:t>
      </w:r>
      <w:r w:rsidR="00D525FD" w:rsidRPr="00BC73E2">
        <w:rPr>
          <w:sz w:val="28"/>
          <w:szCs w:val="28"/>
          <w:lang w:val="ru-RU"/>
        </w:rPr>
        <w:t>2.</w:t>
      </w:r>
    </w:p>
    <w:p w:rsidR="001849B6" w:rsidRPr="00BC73E2" w:rsidRDefault="00A05EB0" w:rsidP="00587A53">
      <w:pPr>
        <w:ind w:firstLine="567"/>
        <w:rPr>
          <w:sz w:val="28"/>
          <w:szCs w:val="28"/>
          <w:lang w:val="ru-RU"/>
        </w:rPr>
      </w:pPr>
      <w:r w:rsidRPr="001D5F67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Необходимо отметить также</w:t>
      </w:r>
      <w:r w:rsidR="00BF6206" w:rsidRPr="00BC73E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что</w:t>
      </w:r>
      <w:r w:rsidR="00BF6206" w:rsidRPr="00BC73E2">
        <w:rPr>
          <w:sz w:val="28"/>
          <w:szCs w:val="28"/>
          <w:lang w:val="ru-RU"/>
        </w:rPr>
        <w:t xml:space="preserve"> </w:t>
      </w:r>
      <w:r w:rsidR="00E51FE0" w:rsidRPr="00BC73E2">
        <w:rPr>
          <w:sz w:val="28"/>
          <w:szCs w:val="28"/>
          <w:lang w:val="ru-RU"/>
        </w:rPr>
        <w:t>отчеты, представляемые материнской компанией международной группы</w:t>
      </w:r>
      <w:r w:rsidR="00BF6206" w:rsidRPr="00BC73E2">
        <w:rPr>
          <w:sz w:val="28"/>
          <w:szCs w:val="28"/>
          <w:lang w:val="ru-RU"/>
        </w:rPr>
        <w:t xml:space="preserve">, </w:t>
      </w:r>
      <w:r w:rsidR="00E51FE0" w:rsidRPr="00BC73E2">
        <w:rPr>
          <w:sz w:val="28"/>
          <w:szCs w:val="28"/>
          <w:lang w:val="ru-RU"/>
        </w:rPr>
        <w:t xml:space="preserve">которая является резидентом Республики Казахстан, </w:t>
      </w:r>
      <w:r w:rsidR="00E51FE0" w:rsidRPr="00BC73E2">
        <w:rPr>
          <w:b/>
          <w:sz w:val="28"/>
          <w:szCs w:val="28"/>
          <w:lang w:val="ru-RU"/>
        </w:rPr>
        <w:t>буд</w:t>
      </w:r>
      <w:r w:rsidR="00BC73E2" w:rsidRPr="00BC73E2">
        <w:rPr>
          <w:b/>
          <w:sz w:val="28"/>
          <w:szCs w:val="28"/>
          <w:lang w:val="ru-RU"/>
        </w:rPr>
        <w:t>у</w:t>
      </w:r>
      <w:r w:rsidR="00E51FE0" w:rsidRPr="00BC73E2">
        <w:rPr>
          <w:b/>
          <w:sz w:val="28"/>
          <w:szCs w:val="28"/>
          <w:lang w:val="ru-RU"/>
        </w:rPr>
        <w:t>т обмениваться с другими государствами</w:t>
      </w:r>
      <w:r w:rsidR="00E51FE0" w:rsidRPr="00BC73E2">
        <w:rPr>
          <w:sz w:val="28"/>
          <w:szCs w:val="28"/>
          <w:lang w:val="ru-RU"/>
        </w:rPr>
        <w:t xml:space="preserve"> </w:t>
      </w:r>
      <w:r w:rsidR="00E51FE0" w:rsidRPr="00BC73E2">
        <w:rPr>
          <w:b/>
          <w:sz w:val="28"/>
          <w:szCs w:val="28"/>
          <w:lang w:val="ru-RU"/>
        </w:rPr>
        <w:t xml:space="preserve">при наличии соответствующего международного </w:t>
      </w:r>
      <w:r w:rsidR="006149AC" w:rsidRPr="00BC73E2">
        <w:rPr>
          <w:b/>
          <w:sz w:val="28"/>
          <w:szCs w:val="28"/>
          <w:lang w:val="ru-RU"/>
        </w:rPr>
        <w:t>договора</w:t>
      </w:r>
      <w:r w:rsidR="00BF6206" w:rsidRPr="00BC73E2">
        <w:rPr>
          <w:sz w:val="28"/>
          <w:szCs w:val="28"/>
          <w:lang w:val="ru-RU"/>
        </w:rPr>
        <w:t xml:space="preserve">, </w:t>
      </w:r>
      <w:r w:rsidR="00E51FE0" w:rsidRPr="00BC73E2">
        <w:rPr>
          <w:sz w:val="28"/>
          <w:szCs w:val="28"/>
          <w:lang w:val="ru-RU"/>
        </w:rPr>
        <w:t xml:space="preserve">по которому допускается обмен информацией, согласно соответствующим соглашениям между компетентными органами, заключенными в рамках указанных международных </w:t>
      </w:r>
      <w:r w:rsidR="006149AC" w:rsidRPr="00BC73E2">
        <w:rPr>
          <w:sz w:val="28"/>
          <w:szCs w:val="28"/>
          <w:lang w:val="ru-RU"/>
        </w:rPr>
        <w:t>договоров</w:t>
      </w:r>
      <w:r w:rsidR="00BF6206" w:rsidRPr="00BC73E2">
        <w:rPr>
          <w:sz w:val="28"/>
          <w:szCs w:val="28"/>
          <w:lang w:val="ru-RU"/>
        </w:rPr>
        <w:t xml:space="preserve">. </w:t>
      </w:r>
    </w:p>
    <w:p w:rsidR="001849B6" w:rsidRPr="00BC73E2" w:rsidRDefault="00E51FE0" w:rsidP="00587A53">
      <w:pPr>
        <w:ind w:firstLine="567"/>
        <w:rPr>
          <w:sz w:val="28"/>
          <w:szCs w:val="28"/>
          <w:lang w:val="ru-RU"/>
        </w:rPr>
      </w:pPr>
      <w:r w:rsidRPr="00BC73E2">
        <w:rPr>
          <w:sz w:val="28"/>
          <w:szCs w:val="28"/>
          <w:lang w:val="ru-RU"/>
        </w:rPr>
        <w:t>В этой связи</w:t>
      </w:r>
      <w:r w:rsidR="004F47AB" w:rsidRPr="00BC73E2">
        <w:rPr>
          <w:sz w:val="28"/>
          <w:szCs w:val="28"/>
          <w:lang w:val="ru-RU"/>
        </w:rPr>
        <w:t xml:space="preserve">, </w:t>
      </w:r>
      <w:r w:rsidR="007756E8" w:rsidRPr="00BC73E2">
        <w:rPr>
          <w:sz w:val="28"/>
          <w:szCs w:val="28"/>
          <w:lang w:val="ru-RU"/>
        </w:rPr>
        <w:t xml:space="preserve">23 </w:t>
      </w:r>
      <w:r w:rsidRPr="00BC73E2">
        <w:rPr>
          <w:sz w:val="28"/>
          <w:szCs w:val="28"/>
          <w:lang w:val="ru-RU"/>
        </w:rPr>
        <w:t xml:space="preserve">декабря </w:t>
      </w:r>
      <w:r w:rsidR="007756E8" w:rsidRPr="00BC73E2">
        <w:rPr>
          <w:sz w:val="28"/>
          <w:szCs w:val="28"/>
          <w:lang w:val="ru-RU"/>
        </w:rPr>
        <w:t xml:space="preserve">2013 </w:t>
      </w:r>
      <w:r w:rsidRPr="00BC73E2">
        <w:rPr>
          <w:sz w:val="28"/>
          <w:szCs w:val="28"/>
          <w:lang w:val="ru-RU"/>
        </w:rPr>
        <w:t>года Республика Казахстан подписала Многостороннюю конвенци</w:t>
      </w:r>
      <w:r w:rsidR="00120767" w:rsidRPr="00BC73E2">
        <w:rPr>
          <w:sz w:val="28"/>
          <w:szCs w:val="28"/>
          <w:lang w:val="ru-RU"/>
        </w:rPr>
        <w:t>ю</w:t>
      </w:r>
      <w:r w:rsidR="00224875">
        <w:rPr>
          <w:sz w:val="28"/>
          <w:szCs w:val="28"/>
          <w:lang w:val="ru-RU"/>
        </w:rPr>
        <w:t xml:space="preserve"> о взаимопомощи </w:t>
      </w:r>
      <w:r w:rsidRPr="00BC73E2">
        <w:rPr>
          <w:sz w:val="28"/>
          <w:szCs w:val="28"/>
          <w:lang w:val="ru-RU"/>
        </w:rPr>
        <w:t>в области налогообложения</w:t>
      </w:r>
      <w:r w:rsidR="00224875">
        <w:rPr>
          <w:sz w:val="28"/>
          <w:szCs w:val="28"/>
          <w:lang w:val="ru-RU"/>
        </w:rPr>
        <w:t xml:space="preserve"> (далее – Конвенция)</w:t>
      </w:r>
      <w:r w:rsidR="007756E8" w:rsidRPr="00BC73E2">
        <w:rPr>
          <w:sz w:val="28"/>
          <w:szCs w:val="28"/>
          <w:lang w:val="ru-RU"/>
        </w:rPr>
        <w:t xml:space="preserve">, </w:t>
      </w:r>
      <w:r w:rsidRPr="00BC73E2">
        <w:rPr>
          <w:sz w:val="28"/>
          <w:szCs w:val="28"/>
          <w:lang w:val="ru-RU"/>
        </w:rPr>
        <w:t xml:space="preserve">которая была ратифицирована Республикой Казахстан и вступила в силу </w:t>
      </w:r>
      <w:r w:rsidR="007756E8" w:rsidRPr="00BC73E2">
        <w:rPr>
          <w:sz w:val="28"/>
          <w:szCs w:val="28"/>
          <w:lang w:val="ru-RU"/>
        </w:rPr>
        <w:t>1</w:t>
      </w:r>
      <w:r w:rsidR="007756E8" w:rsidRPr="00BC73E2">
        <w:rPr>
          <w:sz w:val="28"/>
          <w:szCs w:val="28"/>
          <w:vertAlign w:val="superscript"/>
          <w:lang w:val="ru-RU"/>
        </w:rPr>
        <w:t xml:space="preserve"> </w:t>
      </w:r>
      <w:r w:rsidRPr="00BC73E2">
        <w:rPr>
          <w:sz w:val="28"/>
          <w:szCs w:val="28"/>
          <w:lang w:val="ru-RU"/>
        </w:rPr>
        <w:t xml:space="preserve">августа </w:t>
      </w:r>
      <w:r w:rsidR="007756E8" w:rsidRPr="00BC73E2">
        <w:rPr>
          <w:sz w:val="28"/>
          <w:szCs w:val="28"/>
          <w:lang w:val="ru-RU"/>
        </w:rPr>
        <w:t>2015</w:t>
      </w:r>
      <w:r w:rsidRPr="00BC73E2">
        <w:rPr>
          <w:sz w:val="28"/>
          <w:szCs w:val="28"/>
          <w:lang w:val="ru-RU"/>
        </w:rPr>
        <w:t xml:space="preserve"> года</w:t>
      </w:r>
      <w:r w:rsidR="007756E8" w:rsidRPr="00BC73E2">
        <w:rPr>
          <w:sz w:val="28"/>
          <w:szCs w:val="28"/>
          <w:lang w:val="ru-RU"/>
        </w:rPr>
        <w:t xml:space="preserve">. </w:t>
      </w:r>
    </w:p>
    <w:p w:rsidR="001849B6" w:rsidRPr="00BC73E2" w:rsidRDefault="00224875" w:rsidP="00587A53">
      <w:pPr>
        <w:ind w:firstLine="567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Вместе с тем</w:t>
      </w:r>
      <w:r w:rsidR="00E51FE0" w:rsidRPr="00BC73E2">
        <w:rPr>
          <w:sz w:val="28"/>
          <w:szCs w:val="28"/>
          <w:lang w:val="ru-RU"/>
        </w:rPr>
        <w:t xml:space="preserve">, </w:t>
      </w:r>
      <w:r w:rsidR="007756E8" w:rsidRPr="00BC73E2">
        <w:rPr>
          <w:sz w:val="28"/>
          <w:szCs w:val="28"/>
          <w:lang w:val="ru-RU"/>
        </w:rPr>
        <w:t xml:space="preserve">12 </w:t>
      </w:r>
      <w:r w:rsidR="00E51FE0" w:rsidRPr="00BC73E2">
        <w:rPr>
          <w:sz w:val="28"/>
          <w:szCs w:val="28"/>
          <w:lang w:val="ru-RU"/>
        </w:rPr>
        <w:t xml:space="preserve">июня </w:t>
      </w:r>
      <w:r w:rsidR="007756E8" w:rsidRPr="00BC73E2">
        <w:rPr>
          <w:sz w:val="28"/>
          <w:szCs w:val="28"/>
          <w:lang w:val="ru-RU"/>
        </w:rPr>
        <w:t>2018</w:t>
      </w:r>
      <w:r w:rsidR="00BF6206" w:rsidRPr="00BC73E2">
        <w:rPr>
          <w:sz w:val="28"/>
          <w:szCs w:val="28"/>
          <w:lang w:val="ru-RU"/>
        </w:rPr>
        <w:t xml:space="preserve"> </w:t>
      </w:r>
      <w:r w:rsidR="00E51FE0" w:rsidRPr="00BC73E2">
        <w:rPr>
          <w:sz w:val="28"/>
          <w:szCs w:val="28"/>
          <w:lang w:val="ru-RU"/>
        </w:rPr>
        <w:t xml:space="preserve">года, </w:t>
      </w:r>
      <w:r>
        <w:rPr>
          <w:sz w:val="28"/>
          <w:szCs w:val="28"/>
          <w:lang w:val="ru-RU"/>
        </w:rPr>
        <w:t>руководствуясь</w:t>
      </w:r>
      <w:r w:rsidR="00E51FE0" w:rsidRPr="00BC73E2">
        <w:rPr>
          <w:sz w:val="28"/>
          <w:szCs w:val="28"/>
          <w:lang w:val="ru-RU"/>
        </w:rPr>
        <w:t xml:space="preserve"> Многосторонней конвенци</w:t>
      </w:r>
      <w:r>
        <w:rPr>
          <w:sz w:val="28"/>
          <w:szCs w:val="28"/>
          <w:lang w:val="ru-RU"/>
        </w:rPr>
        <w:t>ей</w:t>
      </w:r>
      <w:r w:rsidR="00E51FE0" w:rsidRPr="00BC73E2">
        <w:rPr>
          <w:sz w:val="28"/>
          <w:szCs w:val="28"/>
          <w:lang w:val="ru-RU"/>
        </w:rPr>
        <w:t xml:space="preserve"> о взаимопомощи в области налогообложения, </w:t>
      </w:r>
      <w:r>
        <w:rPr>
          <w:sz w:val="28"/>
          <w:szCs w:val="28"/>
          <w:lang w:val="ru-RU"/>
        </w:rPr>
        <w:t>Министром финансов РК была</w:t>
      </w:r>
      <w:r w:rsidR="00E51FE0" w:rsidRPr="00BC73E2">
        <w:rPr>
          <w:sz w:val="28"/>
          <w:szCs w:val="28"/>
          <w:lang w:val="ru-RU"/>
        </w:rPr>
        <w:t xml:space="preserve"> подписа</w:t>
      </w:r>
      <w:r>
        <w:rPr>
          <w:sz w:val="28"/>
          <w:szCs w:val="28"/>
          <w:lang w:val="ru-RU"/>
        </w:rPr>
        <w:t>н</w:t>
      </w:r>
      <w:r w:rsidR="00E51FE0" w:rsidRPr="00BC73E2">
        <w:rPr>
          <w:sz w:val="28"/>
          <w:szCs w:val="28"/>
          <w:lang w:val="ru-RU"/>
        </w:rPr>
        <w:t xml:space="preserve">а </w:t>
      </w:r>
      <w:r w:rsidRPr="00224875">
        <w:rPr>
          <w:sz w:val="28"/>
          <w:szCs w:val="28"/>
          <w:lang w:val="ru-RU"/>
        </w:rPr>
        <w:t xml:space="preserve">«Декларация о включении Казахстана в многостороннее соглашение об автоматическом обмене финансовой информацией </w:t>
      </w:r>
      <w:r w:rsidRPr="00224875">
        <w:rPr>
          <w:i/>
          <w:sz w:val="28"/>
          <w:szCs w:val="28"/>
          <w:lang w:val="ru-RU"/>
        </w:rPr>
        <w:t>(</w:t>
      </w:r>
      <w:r w:rsidR="00120767" w:rsidRPr="00224875">
        <w:rPr>
          <w:i/>
          <w:sz w:val="28"/>
          <w:szCs w:val="28"/>
          <w:lang w:val="ru-RU"/>
        </w:rPr>
        <w:t xml:space="preserve">Многостороннее соглашение об обмене </w:t>
      </w:r>
      <w:proofErr w:type="spellStart"/>
      <w:r w:rsidR="00120767" w:rsidRPr="00224875">
        <w:rPr>
          <w:i/>
          <w:sz w:val="28"/>
          <w:szCs w:val="28"/>
          <w:lang w:val="ru-RU"/>
        </w:rPr>
        <w:t>межстрановыми</w:t>
      </w:r>
      <w:proofErr w:type="spellEnd"/>
      <w:r w:rsidR="00120767" w:rsidRPr="00224875">
        <w:rPr>
          <w:i/>
          <w:sz w:val="28"/>
          <w:szCs w:val="28"/>
          <w:lang w:val="ru-RU"/>
        </w:rPr>
        <w:t xml:space="preserve"> отчетами между компетентными о</w:t>
      </w:r>
      <w:r w:rsidR="004F47AB" w:rsidRPr="00224875">
        <w:rPr>
          <w:i/>
          <w:sz w:val="28"/>
          <w:szCs w:val="28"/>
          <w:lang w:val="ru-RU"/>
        </w:rPr>
        <w:t>рг</w:t>
      </w:r>
      <w:r w:rsidR="00120767" w:rsidRPr="00224875">
        <w:rPr>
          <w:i/>
          <w:sz w:val="28"/>
          <w:szCs w:val="28"/>
          <w:lang w:val="ru-RU"/>
        </w:rPr>
        <w:t>анами</w:t>
      </w:r>
      <w:r w:rsidRPr="00224875">
        <w:rPr>
          <w:i/>
          <w:sz w:val="28"/>
          <w:szCs w:val="28"/>
          <w:lang w:val="ru-RU"/>
        </w:rPr>
        <w:t xml:space="preserve"> </w:t>
      </w:r>
      <w:r w:rsidR="00A05EB0">
        <w:rPr>
          <w:i/>
          <w:sz w:val="28"/>
          <w:szCs w:val="28"/>
          <w:lang w:val="ru-RU"/>
        </w:rPr>
        <w:t>(далее – Соглашение)</w:t>
      </w:r>
      <w:r w:rsidR="007756E8" w:rsidRPr="00BC73E2">
        <w:rPr>
          <w:sz w:val="28"/>
          <w:szCs w:val="28"/>
          <w:lang w:val="ru-RU"/>
        </w:rPr>
        <w:t xml:space="preserve">. </w:t>
      </w:r>
      <w:proofErr w:type="gramEnd"/>
    </w:p>
    <w:p w:rsidR="001849B6" w:rsidRPr="00BC73E2" w:rsidRDefault="00120767" w:rsidP="00587A53">
      <w:pPr>
        <w:ind w:firstLine="567"/>
        <w:rPr>
          <w:sz w:val="28"/>
          <w:szCs w:val="28"/>
          <w:lang w:val="ru-RU"/>
        </w:rPr>
      </w:pPr>
      <w:r w:rsidRPr="00BC73E2">
        <w:rPr>
          <w:sz w:val="28"/>
          <w:szCs w:val="28"/>
          <w:lang w:val="ru-RU"/>
        </w:rPr>
        <w:t xml:space="preserve">В частности, в Разделе 5 указанного </w:t>
      </w:r>
      <w:r w:rsidR="00A05EB0">
        <w:rPr>
          <w:sz w:val="28"/>
          <w:szCs w:val="28"/>
          <w:lang w:val="ru-RU"/>
        </w:rPr>
        <w:t>С</w:t>
      </w:r>
      <w:r w:rsidRPr="00BC73E2">
        <w:rPr>
          <w:sz w:val="28"/>
          <w:szCs w:val="28"/>
          <w:lang w:val="ru-RU"/>
        </w:rPr>
        <w:t>оглашения содержится положение, согласно которому вся обмениваемая информация подпадает под действие правил сохранения конфиденциальности и прочих мер безопасности, предусмотренных Конвенцией</w:t>
      </w:r>
      <w:r w:rsidR="007756E8" w:rsidRPr="00BC73E2">
        <w:rPr>
          <w:sz w:val="28"/>
          <w:szCs w:val="28"/>
          <w:lang w:val="ru-RU"/>
        </w:rPr>
        <w:t xml:space="preserve">, </w:t>
      </w:r>
      <w:r w:rsidRPr="00BC73E2">
        <w:rPr>
          <w:sz w:val="28"/>
          <w:szCs w:val="28"/>
          <w:lang w:val="ru-RU"/>
        </w:rPr>
        <w:t>включая положения, ограничивающие использование полученной информации</w:t>
      </w:r>
      <w:r w:rsidR="007756E8" w:rsidRPr="00BC73E2">
        <w:rPr>
          <w:sz w:val="28"/>
          <w:szCs w:val="28"/>
          <w:lang w:val="ru-RU"/>
        </w:rPr>
        <w:t>.</w:t>
      </w:r>
      <w:r w:rsidR="00377416" w:rsidRPr="00BC73E2">
        <w:rPr>
          <w:sz w:val="28"/>
          <w:szCs w:val="28"/>
          <w:lang w:val="ru-RU"/>
        </w:rPr>
        <w:t xml:space="preserve"> </w:t>
      </w:r>
    </w:p>
    <w:p w:rsidR="001849B6" w:rsidRPr="00BC73E2" w:rsidRDefault="00120767" w:rsidP="00587A53">
      <w:pPr>
        <w:ind w:firstLine="567"/>
        <w:rPr>
          <w:sz w:val="28"/>
          <w:szCs w:val="28"/>
          <w:lang w:val="ru-RU"/>
        </w:rPr>
      </w:pPr>
      <w:proofErr w:type="gramStart"/>
      <w:r w:rsidRPr="00BC73E2">
        <w:rPr>
          <w:sz w:val="28"/>
          <w:szCs w:val="28"/>
          <w:lang w:val="ru-RU"/>
        </w:rPr>
        <w:t>Более того</w:t>
      </w:r>
      <w:r w:rsidR="00377416" w:rsidRPr="00BC73E2">
        <w:rPr>
          <w:sz w:val="28"/>
          <w:szCs w:val="28"/>
          <w:lang w:val="ru-RU"/>
        </w:rPr>
        <w:t xml:space="preserve">, </w:t>
      </w:r>
      <w:r w:rsidRPr="00BC73E2">
        <w:rPr>
          <w:sz w:val="28"/>
          <w:szCs w:val="28"/>
          <w:lang w:val="ru-RU"/>
        </w:rPr>
        <w:t xml:space="preserve">в преамбуле к </w:t>
      </w:r>
      <w:r w:rsidR="00A13053">
        <w:rPr>
          <w:sz w:val="28"/>
          <w:szCs w:val="28"/>
          <w:lang w:val="ru-RU"/>
        </w:rPr>
        <w:t>С</w:t>
      </w:r>
      <w:r w:rsidRPr="00BC73E2">
        <w:rPr>
          <w:sz w:val="28"/>
          <w:szCs w:val="28"/>
          <w:lang w:val="ru-RU"/>
        </w:rPr>
        <w:t>оглашению между компетентными органами содержится требование, согласно которому соответствующая юр</w:t>
      </w:r>
      <w:r w:rsidR="00224875">
        <w:rPr>
          <w:sz w:val="28"/>
          <w:szCs w:val="28"/>
          <w:lang w:val="ru-RU"/>
        </w:rPr>
        <w:t xml:space="preserve">исдикция </w:t>
      </w:r>
      <w:r w:rsidR="00224875">
        <w:rPr>
          <w:sz w:val="28"/>
          <w:szCs w:val="28"/>
          <w:lang w:val="ru-RU"/>
        </w:rPr>
        <w:lastRenderedPageBreak/>
        <w:t>должна предусматривать</w:t>
      </w:r>
      <w:r w:rsidR="00377416" w:rsidRPr="00BC73E2">
        <w:rPr>
          <w:sz w:val="28"/>
          <w:szCs w:val="28"/>
          <w:lang w:val="ru-RU"/>
        </w:rPr>
        <w:t xml:space="preserve"> </w:t>
      </w:r>
      <w:r w:rsidRPr="00BC73E2">
        <w:rPr>
          <w:sz w:val="28"/>
          <w:szCs w:val="28"/>
          <w:lang w:val="ru-RU"/>
        </w:rPr>
        <w:t xml:space="preserve">соответствующие гарантии того, что полученная в соответствии с указанным соглашением информация будет оставаться конфиденциальной и использоваться </w:t>
      </w:r>
      <w:r w:rsidR="006149AC" w:rsidRPr="00BC73E2">
        <w:rPr>
          <w:sz w:val="28"/>
          <w:szCs w:val="28"/>
          <w:lang w:val="ru-RU"/>
        </w:rPr>
        <w:t xml:space="preserve">исключительно </w:t>
      </w:r>
      <w:r w:rsidRPr="00BC73E2">
        <w:rPr>
          <w:sz w:val="28"/>
          <w:szCs w:val="28"/>
          <w:lang w:val="ru-RU"/>
        </w:rPr>
        <w:t>в целях оценки рисков трансфертного ценообразования высокого уровня и прочих рисков, связанных с размыванием базы и перемещением прибыл</w:t>
      </w:r>
      <w:r w:rsidR="00224875">
        <w:rPr>
          <w:sz w:val="28"/>
          <w:szCs w:val="28"/>
          <w:lang w:val="ru-RU"/>
        </w:rPr>
        <w:t>и</w:t>
      </w:r>
      <w:r w:rsidR="00377416" w:rsidRPr="00BC73E2">
        <w:rPr>
          <w:sz w:val="28"/>
          <w:szCs w:val="28"/>
          <w:lang w:val="ru-RU"/>
        </w:rPr>
        <w:t xml:space="preserve">, </w:t>
      </w:r>
      <w:r w:rsidRPr="00BC73E2">
        <w:rPr>
          <w:sz w:val="28"/>
          <w:szCs w:val="28"/>
          <w:lang w:val="ru-RU"/>
        </w:rPr>
        <w:t>а также для экономического и статистического анализа</w:t>
      </w:r>
      <w:r w:rsidR="00377416" w:rsidRPr="00BC73E2">
        <w:rPr>
          <w:sz w:val="28"/>
          <w:szCs w:val="28"/>
          <w:lang w:val="ru-RU"/>
        </w:rPr>
        <w:t xml:space="preserve">, </w:t>
      </w:r>
      <w:r w:rsidRPr="00BC73E2">
        <w:rPr>
          <w:sz w:val="28"/>
          <w:szCs w:val="28"/>
          <w:lang w:val="ru-RU"/>
        </w:rPr>
        <w:t>если</w:t>
      </w:r>
      <w:proofErr w:type="gramEnd"/>
      <w:r w:rsidRPr="00BC73E2">
        <w:rPr>
          <w:sz w:val="28"/>
          <w:szCs w:val="28"/>
          <w:lang w:val="ru-RU"/>
        </w:rPr>
        <w:t xml:space="preserve"> необходимо</w:t>
      </w:r>
      <w:r w:rsidR="00224875">
        <w:rPr>
          <w:sz w:val="28"/>
          <w:szCs w:val="28"/>
          <w:lang w:val="ru-RU"/>
        </w:rPr>
        <w:t>.</w:t>
      </w:r>
      <w:r w:rsidR="00377416" w:rsidRPr="00BC73E2">
        <w:rPr>
          <w:sz w:val="28"/>
          <w:szCs w:val="28"/>
          <w:lang w:val="ru-RU"/>
        </w:rPr>
        <w:t xml:space="preserve"> </w:t>
      </w:r>
    </w:p>
    <w:p w:rsidR="004C58C7" w:rsidRPr="00C17AD1" w:rsidRDefault="004C58C7" w:rsidP="00587A53">
      <w:pPr>
        <w:ind w:firstLine="567"/>
        <w:rPr>
          <w:sz w:val="28"/>
          <w:szCs w:val="28"/>
          <w:lang w:val="ru-RU"/>
        </w:rPr>
      </w:pPr>
      <w:proofErr w:type="gramStart"/>
      <w:r w:rsidRPr="00C17AD1">
        <w:rPr>
          <w:sz w:val="28"/>
          <w:szCs w:val="28"/>
          <w:lang w:val="ru-RU"/>
        </w:rPr>
        <w:t xml:space="preserve">Также </w:t>
      </w:r>
      <w:r w:rsidR="00224875" w:rsidRPr="00C17AD1">
        <w:rPr>
          <w:sz w:val="28"/>
          <w:szCs w:val="28"/>
          <w:lang w:val="ru-RU"/>
        </w:rPr>
        <w:t>С</w:t>
      </w:r>
      <w:r w:rsidR="00120767" w:rsidRPr="00C17AD1">
        <w:rPr>
          <w:sz w:val="28"/>
          <w:szCs w:val="28"/>
          <w:lang w:val="ru-RU"/>
        </w:rPr>
        <w:t xml:space="preserve">огласно Разделу </w:t>
      </w:r>
      <w:r w:rsidR="00377416" w:rsidRPr="00C17AD1">
        <w:rPr>
          <w:sz w:val="28"/>
          <w:szCs w:val="28"/>
          <w:lang w:val="ru-RU"/>
        </w:rPr>
        <w:t xml:space="preserve">5 </w:t>
      </w:r>
      <w:r w:rsidRPr="00C17AD1">
        <w:rPr>
          <w:sz w:val="28"/>
          <w:szCs w:val="28"/>
          <w:lang w:val="ru-RU"/>
        </w:rPr>
        <w:t>настоящего</w:t>
      </w:r>
      <w:r w:rsidR="00120767" w:rsidRPr="00C17AD1">
        <w:rPr>
          <w:sz w:val="28"/>
          <w:szCs w:val="28"/>
          <w:lang w:val="ru-RU"/>
        </w:rPr>
        <w:t xml:space="preserve"> Соглашения </w:t>
      </w:r>
      <w:r w:rsidR="00377416" w:rsidRPr="00C17AD1">
        <w:rPr>
          <w:sz w:val="28"/>
          <w:szCs w:val="28"/>
          <w:lang w:val="ru-RU"/>
        </w:rPr>
        <w:t>(</w:t>
      </w:r>
      <w:proofErr w:type="spellStart"/>
      <w:r w:rsidR="00377416" w:rsidRPr="00C17AD1">
        <w:rPr>
          <w:sz w:val="28"/>
          <w:szCs w:val="28"/>
          <w:lang w:val="ru-RU"/>
        </w:rPr>
        <w:t>ii</w:t>
      </w:r>
      <w:proofErr w:type="spellEnd"/>
      <w:r w:rsidR="00377416" w:rsidRPr="00C17AD1">
        <w:rPr>
          <w:sz w:val="28"/>
          <w:szCs w:val="28"/>
          <w:lang w:val="ru-RU"/>
        </w:rPr>
        <w:t xml:space="preserve">) </w:t>
      </w:r>
      <w:r w:rsidR="00C17AD1" w:rsidRPr="00C17AD1">
        <w:rPr>
          <w:sz w:val="28"/>
          <w:szCs w:val="28"/>
          <w:lang w:val="ru-RU"/>
        </w:rPr>
        <w:t xml:space="preserve">для эффективного обмена необходимым условием является </w:t>
      </w:r>
      <w:r w:rsidR="00751E57" w:rsidRPr="00C17AD1">
        <w:rPr>
          <w:sz w:val="28"/>
          <w:szCs w:val="28"/>
          <w:lang w:val="ru-RU"/>
        </w:rPr>
        <w:t xml:space="preserve">наличие </w:t>
      </w:r>
      <w:r w:rsidR="00C17AD1" w:rsidRPr="00C17AD1">
        <w:rPr>
          <w:sz w:val="28"/>
          <w:szCs w:val="28"/>
          <w:lang w:val="ru-RU"/>
        </w:rPr>
        <w:t xml:space="preserve">соответствующих </w:t>
      </w:r>
      <w:r w:rsidRPr="00C17AD1">
        <w:rPr>
          <w:sz w:val="28"/>
          <w:szCs w:val="28"/>
          <w:lang w:val="ru-RU"/>
        </w:rPr>
        <w:t>условий</w:t>
      </w:r>
      <w:r w:rsidR="00751E57" w:rsidRPr="00C17AD1">
        <w:rPr>
          <w:sz w:val="28"/>
          <w:szCs w:val="28"/>
          <w:lang w:val="ru-RU"/>
        </w:rPr>
        <w:t xml:space="preserve"> </w:t>
      </w:r>
      <w:r w:rsidR="00377416" w:rsidRPr="00C17AD1">
        <w:rPr>
          <w:i/>
          <w:sz w:val="28"/>
          <w:szCs w:val="28"/>
          <w:lang w:val="ru-RU"/>
        </w:rPr>
        <w:t>(</w:t>
      </w:r>
      <w:r w:rsidR="00751E57" w:rsidRPr="00C17AD1">
        <w:rPr>
          <w:i/>
          <w:sz w:val="28"/>
          <w:szCs w:val="28"/>
          <w:lang w:val="ru-RU"/>
        </w:rPr>
        <w:t xml:space="preserve">утвержденные процедуры </w:t>
      </w:r>
      <w:r w:rsidR="006149AC" w:rsidRPr="00C17AD1">
        <w:rPr>
          <w:i/>
          <w:sz w:val="28"/>
          <w:szCs w:val="28"/>
          <w:lang w:val="ru-RU"/>
        </w:rPr>
        <w:t>для обеспечения своевременного</w:t>
      </w:r>
      <w:r w:rsidR="00377416" w:rsidRPr="00C17AD1">
        <w:rPr>
          <w:i/>
          <w:sz w:val="28"/>
          <w:szCs w:val="28"/>
          <w:lang w:val="ru-RU"/>
        </w:rPr>
        <w:t xml:space="preserve">, </w:t>
      </w:r>
      <w:r w:rsidR="006149AC" w:rsidRPr="00C17AD1">
        <w:rPr>
          <w:i/>
          <w:sz w:val="28"/>
          <w:szCs w:val="28"/>
          <w:lang w:val="ru-RU"/>
        </w:rPr>
        <w:t>точного и конфиденциального обмена информацией</w:t>
      </w:r>
      <w:r w:rsidR="00377416" w:rsidRPr="00C17AD1">
        <w:rPr>
          <w:i/>
          <w:sz w:val="28"/>
          <w:szCs w:val="28"/>
          <w:lang w:val="ru-RU"/>
        </w:rPr>
        <w:t xml:space="preserve">, </w:t>
      </w:r>
      <w:r w:rsidR="006149AC" w:rsidRPr="00C17AD1">
        <w:rPr>
          <w:i/>
          <w:sz w:val="28"/>
          <w:szCs w:val="28"/>
          <w:lang w:val="ru-RU"/>
        </w:rPr>
        <w:t>эффективных и надежных каналов связи и возможностей незамедлительного разрешения вопросов и проблем, связанных с обменом, или запросо</w:t>
      </w:r>
      <w:r w:rsidR="00224875" w:rsidRPr="00C17AD1">
        <w:rPr>
          <w:i/>
          <w:sz w:val="28"/>
          <w:szCs w:val="28"/>
          <w:lang w:val="ru-RU"/>
        </w:rPr>
        <w:t>м</w:t>
      </w:r>
      <w:r w:rsidR="006149AC" w:rsidRPr="00C17AD1">
        <w:rPr>
          <w:i/>
          <w:sz w:val="28"/>
          <w:szCs w:val="28"/>
          <w:lang w:val="ru-RU"/>
        </w:rPr>
        <w:t>, а также реализаци</w:t>
      </w:r>
      <w:r w:rsidR="00C17AD1" w:rsidRPr="00C17AD1">
        <w:rPr>
          <w:i/>
          <w:sz w:val="28"/>
          <w:szCs w:val="28"/>
          <w:lang w:val="ru-RU"/>
        </w:rPr>
        <w:t>я</w:t>
      </w:r>
      <w:r w:rsidR="006149AC" w:rsidRPr="00C17AD1">
        <w:rPr>
          <w:i/>
          <w:sz w:val="28"/>
          <w:szCs w:val="28"/>
          <w:lang w:val="ru-RU"/>
        </w:rPr>
        <w:t xml:space="preserve"> положений Раздела </w:t>
      </w:r>
      <w:r w:rsidR="00377416" w:rsidRPr="00C17AD1">
        <w:rPr>
          <w:i/>
          <w:sz w:val="28"/>
          <w:szCs w:val="28"/>
          <w:lang w:val="ru-RU"/>
        </w:rPr>
        <w:t xml:space="preserve">4 </w:t>
      </w:r>
      <w:r w:rsidRPr="00C17AD1">
        <w:rPr>
          <w:i/>
          <w:sz w:val="28"/>
          <w:szCs w:val="28"/>
          <w:lang w:val="ru-RU"/>
        </w:rPr>
        <w:t>настоящего Соглашения</w:t>
      </w:r>
      <w:r w:rsidR="00377416" w:rsidRPr="00C17AD1">
        <w:rPr>
          <w:i/>
          <w:sz w:val="28"/>
          <w:szCs w:val="28"/>
          <w:lang w:val="ru-RU"/>
        </w:rPr>
        <w:t>)</w:t>
      </w:r>
      <w:r w:rsidR="00377416" w:rsidRPr="00C17AD1">
        <w:rPr>
          <w:sz w:val="28"/>
          <w:szCs w:val="28"/>
          <w:lang w:val="ru-RU"/>
        </w:rPr>
        <w:t xml:space="preserve"> </w:t>
      </w:r>
      <w:r w:rsidR="00751E57" w:rsidRPr="00C17AD1">
        <w:rPr>
          <w:sz w:val="28"/>
          <w:szCs w:val="28"/>
          <w:lang w:val="ru-RU"/>
        </w:rPr>
        <w:t xml:space="preserve">и </w:t>
      </w:r>
      <w:r w:rsidR="00377416" w:rsidRPr="00C17AD1">
        <w:rPr>
          <w:sz w:val="28"/>
          <w:szCs w:val="28"/>
          <w:lang w:val="ru-RU"/>
        </w:rPr>
        <w:t>(</w:t>
      </w:r>
      <w:proofErr w:type="spellStart"/>
      <w:r w:rsidR="00377416" w:rsidRPr="00C17AD1">
        <w:rPr>
          <w:sz w:val="28"/>
          <w:szCs w:val="28"/>
          <w:lang w:val="ru-RU"/>
        </w:rPr>
        <w:t>iii</w:t>
      </w:r>
      <w:proofErr w:type="spellEnd"/>
      <w:r w:rsidR="00377416" w:rsidRPr="00C17AD1">
        <w:rPr>
          <w:sz w:val="28"/>
          <w:szCs w:val="28"/>
          <w:lang w:val="ru-RU"/>
        </w:rPr>
        <w:t xml:space="preserve">) </w:t>
      </w:r>
      <w:r w:rsidR="00C17AD1" w:rsidRPr="00C17AD1">
        <w:rPr>
          <w:sz w:val="28"/>
          <w:szCs w:val="28"/>
          <w:lang w:val="ru-RU"/>
        </w:rPr>
        <w:t>соответствующие нормы в</w:t>
      </w:r>
      <w:r w:rsidR="00751E57" w:rsidRPr="00C17AD1">
        <w:rPr>
          <w:sz w:val="28"/>
          <w:szCs w:val="28"/>
          <w:lang w:val="ru-RU"/>
        </w:rPr>
        <w:t xml:space="preserve"> законодательств</w:t>
      </w:r>
      <w:r w:rsidR="00C17AD1" w:rsidRPr="00C17AD1">
        <w:rPr>
          <w:sz w:val="28"/>
          <w:szCs w:val="28"/>
          <w:lang w:val="ru-RU"/>
        </w:rPr>
        <w:t>е</w:t>
      </w:r>
      <w:r w:rsidR="00377416" w:rsidRPr="00C17AD1">
        <w:rPr>
          <w:sz w:val="28"/>
          <w:szCs w:val="28"/>
          <w:lang w:val="ru-RU"/>
        </w:rPr>
        <w:t>.</w:t>
      </w:r>
      <w:r w:rsidR="000F18D8" w:rsidRPr="00C17AD1">
        <w:rPr>
          <w:sz w:val="28"/>
          <w:szCs w:val="28"/>
          <w:lang w:val="ru-RU"/>
        </w:rPr>
        <w:t xml:space="preserve"> </w:t>
      </w:r>
      <w:proofErr w:type="gramEnd"/>
    </w:p>
    <w:p w:rsidR="00BF6206" w:rsidRPr="00BC73E2" w:rsidRDefault="00751E57" w:rsidP="00587A53">
      <w:pPr>
        <w:ind w:firstLine="567"/>
        <w:rPr>
          <w:sz w:val="28"/>
          <w:szCs w:val="28"/>
          <w:lang w:val="ru-RU"/>
        </w:rPr>
      </w:pPr>
      <w:r w:rsidRPr="00C17AD1">
        <w:rPr>
          <w:sz w:val="28"/>
          <w:szCs w:val="28"/>
          <w:lang w:val="ru-RU"/>
        </w:rPr>
        <w:t xml:space="preserve">Руководство </w:t>
      </w:r>
      <w:r w:rsidR="00C17AD1" w:rsidRPr="00C17AD1">
        <w:rPr>
          <w:sz w:val="28"/>
          <w:szCs w:val="28"/>
          <w:lang w:val="ru-RU"/>
        </w:rPr>
        <w:t xml:space="preserve">соответствия норм </w:t>
      </w:r>
      <w:r w:rsidRPr="00C17AD1">
        <w:rPr>
          <w:sz w:val="28"/>
          <w:szCs w:val="28"/>
          <w:lang w:val="ru-RU"/>
        </w:rPr>
        <w:t xml:space="preserve">законодательства приводится в Итоговом отчете </w:t>
      </w:r>
      <w:r w:rsidR="00C17AD1" w:rsidRPr="00C17AD1">
        <w:rPr>
          <w:sz w:val="28"/>
          <w:szCs w:val="28"/>
          <w:lang w:val="ru-RU"/>
        </w:rPr>
        <w:t>Шага</w:t>
      </w:r>
      <w:r w:rsidRPr="00C17AD1">
        <w:rPr>
          <w:sz w:val="28"/>
          <w:szCs w:val="28"/>
          <w:lang w:val="ru-RU"/>
        </w:rPr>
        <w:t xml:space="preserve"> </w:t>
      </w:r>
      <w:r w:rsidR="00C17AD1" w:rsidRPr="00C17AD1">
        <w:rPr>
          <w:sz w:val="28"/>
          <w:szCs w:val="28"/>
          <w:lang w:val="ru-RU"/>
        </w:rPr>
        <w:t>№</w:t>
      </w:r>
      <w:r w:rsidRPr="00C17AD1">
        <w:rPr>
          <w:sz w:val="28"/>
          <w:szCs w:val="28"/>
          <w:lang w:val="ru-RU"/>
        </w:rPr>
        <w:t xml:space="preserve">13 </w:t>
      </w:r>
      <w:r w:rsidR="004F47AB" w:rsidRPr="00C17AD1">
        <w:rPr>
          <w:sz w:val="28"/>
          <w:szCs w:val="28"/>
          <w:lang w:val="ru-RU"/>
        </w:rPr>
        <w:t xml:space="preserve">Плана мероприятий </w:t>
      </w:r>
      <w:r w:rsidRPr="00C17AD1">
        <w:rPr>
          <w:sz w:val="28"/>
          <w:szCs w:val="28"/>
          <w:lang w:val="ru-RU"/>
        </w:rPr>
        <w:t>по борьбе с размыванием налоговой базы и выводом прибыли из-под налогообложения</w:t>
      </w:r>
      <w:r w:rsidR="000F18D8" w:rsidRPr="00C17AD1">
        <w:rPr>
          <w:sz w:val="28"/>
          <w:szCs w:val="28"/>
          <w:lang w:val="ru-RU"/>
        </w:rPr>
        <w:t xml:space="preserve">, </w:t>
      </w:r>
      <w:r w:rsidRPr="00C17AD1">
        <w:rPr>
          <w:sz w:val="28"/>
          <w:szCs w:val="28"/>
          <w:lang w:val="ru-RU"/>
        </w:rPr>
        <w:t xml:space="preserve">в котором также указываются условия заполнения и обмена соответствующими </w:t>
      </w:r>
      <w:proofErr w:type="spellStart"/>
      <w:r w:rsidRPr="00C17AD1">
        <w:rPr>
          <w:sz w:val="28"/>
          <w:szCs w:val="28"/>
          <w:lang w:val="ru-RU"/>
        </w:rPr>
        <w:t>межстрановыми</w:t>
      </w:r>
      <w:proofErr w:type="spellEnd"/>
      <w:r w:rsidRPr="00C17AD1">
        <w:rPr>
          <w:sz w:val="28"/>
          <w:szCs w:val="28"/>
          <w:lang w:val="ru-RU"/>
        </w:rPr>
        <w:t xml:space="preserve"> отчетами</w:t>
      </w:r>
      <w:r w:rsidR="000F18D8" w:rsidRPr="00C17AD1">
        <w:rPr>
          <w:sz w:val="28"/>
          <w:szCs w:val="28"/>
          <w:lang w:val="ru-RU"/>
        </w:rPr>
        <w:t>.</w:t>
      </w:r>
    </w:p>
    <w:p w:rsidR="00377416" w:rsidRPr="00BC73E2" w:rsidRDefault="00C17AD1" w:rsidP="00587A53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Вместе с тем, к</w:t>
      </w:r>
      <w:r w:rsidR="00751E57" w:rsidRPr="00BC73E2">
        <w:rPr>
          <w:sz w:val="28"/>
          <w:szCs w:val="28"/>
          <w:lang w:val="ru-RU"/>
        </w:rPr>
        <w:t xml:space="preserve">ак указано в Статье </w:t>
      </w:r>
      <w:r w:rsidR="00BF6206" w:rsidRPr="00BC73E2">
        <w:rPr>
          <w:sz w:val="28"/>
          <w:szCs w:val="28"/>
          <w:lang w:val="ru-RU"/>
        </w:rPr>
        <w:t xml:space="preserve">1 </w:t>
      </w:r>
      <w:r w:rsidR="00751E57" w:rsidRPr="00BC73E2">
        <w:rPr>
          <w:sz w:val="28"/>
          <w:szCs w:val="28"/>
          <w:lang w:val="ru-RU"/>
        </w:rPr>
        <w:t>«Закона о трансфертном ценообразовании»</w:t>
      </w:r>
      <w:r w:rsidR="00BF6206" w:rsidRPr="00BC73E2">
        <w:rPr>
          <w:sz w:val="28"/>
          <w:szCs w:val="28"/>
          <w:lang w:val="ru-RU"/>
        </w:rPr>
        <w:t xml:space="preserve">, </w:t>
      </w:r>
      <w:r w:rsidR="00751E57" w:rsidRPr="00BC73E2">
        <w:rPr>
          <w:sz w:val="28"/>
          <w:szCs w:val="28"/>
          <w:lang w:val="ru-RU"/>
        </w:rPr>
        <w:t>если международным договором</w:t>
      </w:r>
      <w:r w:rsidR="00BF6206" w:rsidRPr="00BC73E2">
        <w:rPr>
          <w:sz w:val="28"/>
          <w:szCs w:val="28"/>
          <w:lang w:val="ru-RU"/>
        </w:rPr>
        <w:t xml:space="preserve">, </w:t>
      </w:r>
      <w:r w:rsidR="00751E57" w:rsidRPr="00BC73E2">
        <w:rPr>
          <w:sz w:val="28"/>
          <w:szCs w:val="28"/>
          <w:lang w:val="ru-RU"/>
        </w:rPr>
        <w:t>ратифицированным Республикой Казахстан</w:t>
      </w:r>
      <w:r w:rsidR="00BF6206" w:rsidRPr="00BC73E2">
        <w:rPr>
          <w:sz w:val="28"/>
          <w:szCs w:val="28"/>
          <w:lang w:val="ru-RU"/>
        </w:rPr>
        <w:t xml:space="preserve">, </w:t>
      </w:r>
      <w:r w:rsidR="00751E57" w:rsidRPr="00BC73E2">
        <w:rPr>
          <w:sz w:val="28"/>
          <w:szCs w:val="28"/>
          <w:lang w:val="ru-RU"/>
        </w:rPr>
        <w:t xml:space="preserve">установлены иные правила, чем те, которые содержатся в Законе «О </w:t>
      </w:r>
      <w:r w:rsidR="004F47AB" w:rsidRPr="00BC73E2">
        <w:rPr>
          <w:sz w:val="28"/>
          <w:szCs w:val="28"/>
          <w:lang w:val="ru-RU"/>
        </w:rPr>
        <w:t>т</w:t>
      </w:r>
      <w:r w:rsidR="00751E57" w:rsidRPr="00BC73E2">
        <w:rPr>
          <w:sz w:val="28"/>
          <w:szCs w:val="28"/>
          <w:lang w:val="ru-RU"/>
        </w:rPr>
        <w:t>рансфертном ценообразовании»</w:t>
      </w:r>
      <w:r w:rsidR="00BF6206" w:rsidRPr="00BC73E2">
        <w:rPr>
          <w:sz w:val="28"/>
          <w:szCs w:val="28"/>
          <w:lang w:val="ru-RU"/>
        </w:rPr>
        <w:t xml:space="preserve">, </w:t>
      </w:r>
      <w:r w:rsidR="00751E57" w:rsidRPr="00BC73E2">
        <w:rPr>
          <w:sz w:val="28"/>
          <w:szCs w:val="28"/>
          <w:lang w:val="ru-RU"/>
        </w:rPr>
        <w:t>применяются правила международного договора</w:t>
      </w:r>
      <w:r w:rsidR="00BF6206" w:rsidRPr="00BC73E2">
        <w:rPr>
          <w:sz w:val="28"/>
          <w:szCs w:val="28"/>
          <w:lang w:val="ru-RU"/>
        </w:rPr>
        <w:t xml:space="preserve">. </w:t>
      </w:r>
    </w:p>
    <w:p w:rsidR="001849B6" w:rsidRPr="00BC73E2" w:rsidRDefault="00751E57" w:rsidP="00587A53">
      <w:pPr>
        <w:ind w:firstLine="567"/>
        <w:rPr>
          <w:sz w:val="28"/>
          <w:szCs w:val="28"/>
          <w:lang w:val="ru-RU"/>
        </w:rPr>
      </w:pPr>
      <w:r w:rsidRPr="00BC73E2">
        <w:rPr>
          <w:sz w:val="28"/>
          <w:szCs w:val="28"/>
          <w:lang w:val="ru-RU"/>
        </w:rPr>
        <w:t>Соответственно</w:t>
      </w:r>
      <w:r w:rsidR="00BF6206" w:rsidRPr="00BC73E2">
        <w:rPr>
          <w:sz w:val="28"/>
          <w:szCs w:val="28"/>
          <w:lang w:val="ru-RU"/>
        </w:rPr>
        <w:t xml:space="preserve">, </w:t>
      </w:r>
      <w:r w:rsidRPr="00BC73E2">
        <w:rPr>
          <w:sz w:val="28"/>
          <w:szCs w:val="28"/>
          <w:lang w:val="ru-RU"/>
        </w:rPr>
        <w:t xml:space="preserve">любой запрос в соответствии с пунктом 1 и пунктом 3 </w:t>
      </w:r>
      <w:r w:rsidR="00224875">
        <w:rPr>
          <w:sz w:val="28"/>
          <w:szCs w:val="28"/>
          <w:lang w:val="ru-RU"/>
        </w:rPr>
        <w:t>с</w:t>
      </w:r>
      <w:r w:rsidRPr="00BC73E2">
        <w:rPr>
          <w:sz w:val="28"/>
          <w:szCs w:val="28"/>
          <w:lang w:val="ru-RU"/>
        </w:rPr>
        <w:t xml:space="preserve">татьи </w:t>
      </w:r>
      <w:r w:rsidR="00BF6206" w:rsidRPr="00BC73E2">
        <w:rPr>
          <w:sz w:val="28"/>
          <w:szCs w:val="28"/>
          <w:lang w:val="ru-RU"/>
        </w:rPr>
        <w:t>7-3</w:t>
      </w:r>
      <w:r w:rsidRPr="00BC73E2">
        <w:rPr>
          <w:sz w:val="28"/>
          <w:szCs w:val="28"/>
          <w:lang w:val="ru-RU"/>
        </w:rPr>
        <w:t xml:space="preserve">, </w:t>
      </w:r>
      <w:r w:rsidR="004F47AB" w:rsidRPr="00BC73E2">
        <w:rPr>
          <w:sz w:val="28"/>
          <w:szCs w:val="28"/>
          <w:lang w:val="ru-RU"/>
        </w:rPr>
        <w:t>направляется только в случае наличия условий, установленных в указанном выше международном договоре и согласно соответствующему руководству, приведенном</w:t>
      </w:r>
      <w:r w:rsidR="006149AC" w:rsidRPr="00BC73E2">
        <w:rPr>
          <w:sz w:val="28"/>
          <w:szCs w:val="28"/>
          <w:lang w:val="ru-RU"/>
        </w:rPr>
        <w:t>у</w:t>
      </w:r>
      <w:r w:rsidR="001D5F67">
        <w:rPr>
          <w:sz w:val="28"/>
          <w:szCs w:val="28"/>
          <w:lang w:val="ru-RU"/>
        </w:rPr>
        <w:t xml:space="preserve"> в параграфе 60 </w:t>
      </w:r>
      <w:r w:rsidR="004F47AB" w:rsidRPr="00BC73E2">
        <w:rPr>
          <w:sz w:val="28"/>
          <w:szCs w:val="28"/>
          <w:lang w:val="ru-RU"/>
        </w:rPr>
        <w:t>Итогово</w:t>
      </w:r>
      <w:r w:rsidR="001D5F67">
        <w:rPr>
          <w:sz w:val="28"/>
          <w:szCs w:val="28"/>
          <w:lang w:val="ru-RU"/>
        </w:rPr>
        <w:t>го</w:t>
      </w:r>
      <w:r w:rsidR="004F47AB" w:rsidRPr="00BC73E2">
        <w:rPr>
          <w:sz w:val="28"/>
          <w:szCs w:val="28"/>
          <w:lang w:val="ru-RU"/>
        </w:rPr>
        <w:t xml:space="preserve"> отчет</w:t>
      </w:r>
      <w:r w:rsidR="001D5F67">
        <w:rPr>
          <w:sz w:val="28"/>
          <w:szCs w:val="28"/>
          <w:lang w:val="ru-RU"/>
        </w:rPr>
        <w:t>а</w:t>
      </w:r>
      <w:r w:rsidR="004F47AB" w:rsidRPr="00BC73E2">
        <w:rPr>
          <w:sz w:val="28"/>
          <w:szCs w:val="28"/>
          <w:lang w:val="ru-RU"/>
        </w:rPr>
        <w:t xml:space="preserve"> </w:t>
      </w:r>
      <w:r w:rsidR="00224875">
        <w:rPr>
          <w:sz w:val="28"/>
          <w:szCs w:val="28"/>
          <w:lang w:val="ru-RU"/>
        </w:rPr>
        <w:t>Шага №</w:t>
      </w:r>
      <w:r w:rsidR="004F47AB" w:rsidRPr="00BC73E2">
        <w:rPr>
          <w:sz w:val="28"/>
          <w:szCs w:val="28"/>
          <w:lang w:val="ru-RU"/>
        </w:rPr>
        <w:t>13 Плана мероприятий по борьбе с размыванием налоговой базы и выводом прибыли из-под налогообложения</w:t>
      </w:r>
      <w:r w:rsidR="000F18D8" w:rsidRPr="00BC73E2">
        <w:rPr>
          <w:sz w:val="28"/>
          <w:szCs w:val="28"/>
          <w:lang w:val="ru-RU"/>
        </w:rPr>
        <w:t xml:space="preserve">. </w:t>
      </w:r>
    </w:p>
    <w:p w:rsidR="00224875" w:rsidRDefault="004F47AB" w:rsidP="00587A53">
      <w:pPr>
        <w:ind w:firstLine="567"/>
        <w:rPr>
          <w:sz w:val="28"/>
          <w:szCs w:val="28"/>
          <w:lang w:val="ru-RU"/>
        </w:rPr>
      </w:pPr>
      <w:r w:rsidRPr="00BC73E2">
        <w:rPr>
          <w:sz w:val="28"/>
          <w:szCs w:val="28"/>
          <w:lang w:val="ru-RU"/>
        </w:rPr>
        <w:t xml:space="preserve">В настоящее время Комитетом государственных доходов разрабатываются инструкции и методология, направленные на реализацию </w:t>
      </w:r>
      <w:r w:rsidR="00224875">
        <w:rPr>
          <w:sz w:val="28"/>
          <w:szCs w:val="28"/>
          <w:lang w:val="ru-RU"/>
        </w:rPr>
        <w:t>требований</w:t>
      </w:r>
      <w:r w:rsidRPr="00BC73E2">
        <w:rPr>
          <w:sz w:val="28"/>
          <w:szCs w:val="28"/>
          <w:lang w:val="ru-RU"/>
        </w:rPr>
        <w:t xml:space="preserve"> указанного выше международного договора</w:t>
      </w:r>
      <w:r w:rsidR="000F18D8" w:rsidRPr="00BC73E2">
        <w:rPr>
          <w:sz w:val="28"/>
          <w:szCs w:val="28"/>
          <w:lang w:val="ru-RU"/>
        </w:rPr>
        <w:t xml:space="preserve">. </w:t>
      </w:r>
    </w:p>
    <w:p w:rsidR="00421C48" w:rsidRDefault="00224875" w:rsidP="00587A53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Резюмируя вышеизложенное, Комитет</w:t>
      </w:r>
      <w:r w:rsidR="00421C48">
        <w:rPr>
          <w:sz w:val="28"/>
          <w:szCs w:val="28"/>
          <w:lang w:val="ru-RU"/>
        </w:rPr>
        <w:t xml:space="preserve"> государственных доходов сообщает о том, что з</w:t>
      </w:r>
      <w:r w:rsidR="004F47AB" w:rsidRPr="00BC73E2">
        <w:rPr>
          <w:sz w:val="28"/>
          <w:szCs w:val="28"/>
          <w:lang w:val="ru-RU"/>
        </w:rPr>
        <w:t xml:space="preserve">апросы, </w:t>
      </w:r>
      <w:r w:rsidR="00421C48">
        <w:rPr>
          <w:sz w:val="28"/>
          <w:szCs w:val="28"/>
          <w:lang w:val="ru-RU"/>
        </w:rPr>
        <w:t>указанные в</w:t>
      </w:r>
      <w:r w:rsidR="004F47AB" w:rsidRPr="00BC73E2">
        <w:rPr>
          <w:sz w:val="28"/>
          <w:szCs w:val="28"/>
          <w:lang w:val="ru-RU"/>
        </w:rPr>
        <w:t xml:space="preserve"> пункт</w:t>
      </w:r>
      <w:r w:rsidR="00421C48">
        <w:rPr>
          <w:sz w:val="28"/>
          <w:szCs w:val="28"/>
          <w:lang w:val="ru-RU"/>
        </w:rPr>
        <w:t>е</w:t>
      </w:r>
      <w:r w:rsidR="004F47AB" w:rsidRPr="00BC73E2">
        <w:rPr>
          <w:sz w:val="28"/>
          <w:szCs w:val="28"/>
          <w:lang w:val="ru-RU"/>
        </w:rPr>
        <w:t xml:space="preserve"> 3 </w:t>
      </w:r>
      <w:r w:rsidR="00421C48">
        <w:rPr>
          <w:sz w:val="28"/>
          <w:szCs w:val="28"/>
          <w:lang w:val="ru-RU"/>
        </w:rPr>
        <w:t>с</w:t>
      </w:r>
      <w:r w:rsidR="004F47AB" w:rsidRPr="00BC73E2">
        <w:rPr>
          <w:sz w:val="28"/>
          <w:szCs w:val="28"/>
          <w:lang w:val="ru-RU"/>
        </w:rPr>
        <w:t xml:space="preserve">татьи </w:t>
      </w:r>
      <w:r w:rsidR="000F18D8" w:rsidRPr="00BC73E2">
        <w:rPr>
          <w:sz w:val="28"/>
          <w:szCs w:val="28"/>
          <w:lang w:val="ru-RU"/>
        </w:rPr>
        <w:t>7-3</w:t>
      </w:r>
      <w:r w:rsidR="006149AC" w:rsidRPr="00BC73E2">
        <w:rPr>
          <w:sz w:val="28"/>
          <w:szCs w:val="28"/>
          <w:lang w:val="ru-RU"/>
        </w:rPr>
        <w:t xml:space="preserve"> </w:t>
      </w:r>
      <w:r w:rsidR="004F47AB" w:rsidRPr="00BC73E2">
        <w:rPr>
          <w:sz w:val="28"/>
          <w:szCs w:val="28"/>
          <w:lang w:val="ru-RU"/>
        </w:rPr>
        <w:t xml:space="preserve">не </w:t>
      </w:r>
      <w:r w:rsidR="00421C48">
        <w:rPr>
          <w:sz w:val="28"/>
          <w:szCs w:val="28"/>
          <w:lang w:val="ru-RU"/>
        </w:rPr>
        <w:t xml:space="preserve">могут быть направлены </w:t>
      </w:r>
      <w:r w:rsidR="004F47AB" w:rsidRPr="00BC73E2">
        <w:rPr>
          <w:sz w:val="28"/>
          <w:szCs w:val="28"/>
          <w:lang w:val="ru-RU"/>
        </w:rPr>
        <w:t>до</w:t>
      </w:r>
      <w:r w:rsidR="00421C48">
        <w:rPr>
          <w:sz w:val="28"/>
          <w:szCs w:val="28"/>
          <w:lang w:val="ru-RU"/>
        </w:rPr>
        <w:t xml:space="preserve"> тех </w:t>
      </w:r>
      <w:proofErr w:type="gramStart"/>
      <w:r w:rsidR="00421C48">
        <w:rPr>
          <w:sz w:val="28"/>
          <w:szCs w:val="28"/>
          <w:lang w:val="ru-RU"/>
        </w:rPr>
        <w:t>пор</w:t>
      </w:r>
      <w:proofErr w:type="gramEnd"/>
      <w:r w:rsidR="00421C48">
        <w:rPr>
          <w:sz w:val="28"/>
          <w:szCs w:val="28"/>
          <w:lang w:val="ru-RU"/>
        </w:rPr>
        <w:t xml:space="preserve"> пока не завершится процесс прохождения Республики Казахстан на </w:t>
      </w:r>
      <w:r w:rsidR="00421C48" w:rsidRPr="00BC73E2">
        <w:rPr>
          <w:sz w:val="28"/>
          <w:szCs w:val="28"/>
          <w:lang w:val="ru-RU"/>
        </w:rPr>
        <w:t>сохранени</w:t>
      </w:r>
      <w:r w:rsidR="00421C48">
        <w:rPr>
          <w:sz w:val="28"/>
          <w:szCs w:val="28"/>
          <w:lang w:val="ru-RU"/>
        </w:rPr>
        <w:t>е</w:t>
      </w:r>
      <w:r w:rsidR="00421C48" w:rsidRPr="00BC73E2">
        <w:rPr>
          <w:sz w:val="28"/>
          <w:szCs w:val="28"/>
          <w:lang w:val="ru-RU"/>
        </w:rPr>
        <w:t xml:space="preserve"> конфиденциальности и прочих мер безопасности, предусмотренных Конвенцией</w:t>
      </w:r>
      <w:r w:rsidR="000F18D8" w:rsidRPr="00BC73E2">
        <w:rPr>
          <w:sz w:val="28"/>
          <w:szCs w:val="28"/>
          <w:lang w:val="ru-RU"/>
        </w:rPr>
        <w:t xml:space="preserve">. </w:t>
      </w:r>
    </w:p>
    <w:p w:rsidR="00E6708A" w:rsidRPr="009963FC" w:rsidRDefault="00421C48" w:rsidP="009963FC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BC73E2"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 xml:space="preserve">итогам </w:t>
      </w:r>
      <w:r w:rsidRPr="00BC73E2">
        <w:rPr>
          <w:sz w:val="28"/>
          <w:szCs w:val="28"/>
          <w:lang w:val="ru-RU"/>
        </w:rPr>
        <w:t>данного процесса</w:t>
      </w:r>
      <w:r>
        <w:rPr>
          <w:sz w:val="28"/>
          <w:szCs w:val="28"/>
          <w:lang w:val="ru-RU"/>
        </w:rPr>
        <w:t xml:space="preserve"> Комитет государственных доходов</w:t>
      </w:r>
      <w:r w:rsidR="004F47AB" w:rsidRPr="00BC73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сообщит об изменении статуса получения и обмена запросов</w:t>
      </w:r>
      <w:r w:rsidR="000F18D8" w:rsidRPr="00BC73E2">
        <w:rPr>
          <w:sz w:val="28"/>
          <w:szCs w:val="28"/>
          <w:lang w:val="ru-RU"/>
        </w:rPr>
        <w:t>.</w:t>
      </w:r>
      <w:bookmarkStart w:id="0" w:name="_GoBack"/>
      <w:bookmarkEnd w:id="0"/>
    </w:p>
    <w:sectPr w:rsidR="00E6708A" w:rsidRPr="009963FC" w:rsidSect="00AB7379">
      <w:headerReference w:type="default" r:id="rId8"/>
      <w:pgSz w:w="11907" w:h="16840" w:code="9"/>
      <w:pgMar w:top="1134" w:right="1134" w:bottom="1134" w:left="1418" w:header="1247" w:footer="12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58" w:rsidRDefault="00860358">
      <w:r>
        <w:separator/>
      </w:r>
    </w:p>
  </w:endnote>
  <w:endnote w:type="continuationSeparator" w:id="0">
    <w:p w:rsidR="00860358" w:rsidRDefault="0086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58" w:rsidRDefault="00860358">
      <w:r>
        <w:separator/>
      </w:r>
    </w:p>
  </w:footnote>
  <w:footnote w:type="continuationSeparator" w:id="0">
    <w:p w:rsidR="00860358" w:rsidRDefault="00860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881585"/>
      <w:docPartObj>
        <w:docPartGallery w:val="Page Numbers (Top of Page)"/>
        <w:docPartUnique/>
      </w:docPartObj>
    </w:sdtPr>
    <w:sdtEndPr/>
    <w:sdtContent>
      <w:p w:rsidR="00AB7379" w:rsidRPr="00E6708A" w:rsidRDefault="00AB7379" w:rsidP="00E670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3FC" w:rsidRPr="009963FC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701F6"/>
    <w:multiLevelType w:val="hybridMultilevel"/>
    <w:tmpl w:val="217273F6"/>
    <w:lvl w:ilvl="0" w:tplc="5AFCD4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4E1E09"/>
    <w:multiLevelType w:val="hybridMultilevel"/>
    <w:tmpl w:val="41C0EB32"/>
    <w:lvl w:ilvl="0" w:tplc="5EB605F2">
      <w:start w:val="21"/>
      <w:numFmt w:val="bullet"/>
      <w:lvlText w:val="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FD"/>
    <w:rsid w:val="000154AA"/>
    <w:rsid w:val="00034E8C"/>
    <w:rsid w:val="00034F1B"/>
    <w:rsid w:val="000B61CA"/>
    <w:rsid w:val="000D4A63"/>
    <w:rsid w:val="000F18D8"/>
    <w:rsid w:val="00103A68"/>
    <w:rsid w:val="0011712B"/>
    <w:rsid w:val="00120767"/>
    <w:rsid w:val="00160F6B"/>
    <w:rsid w:val="001849B6"/>
    <w:rsid w:val="0018642A"/>
    <w:rsid w:val="001D5F67"/>
    <w:rsid w:val="00224875"/>
    <w:rsid w:val="0023797F"/>
    <w:rsid w:val="0029646F"/>
    <w:rsid w:val="002A5037"/>
    <w:rsid w:val="002D2446"/>
    <w:rsid w:val="002E547F"/>
    <w:rsid w:val="00377416"/>
    <w:rsid w:val="003978FB"/>
    <w:rsid w:val="003B0F4B"/>
    <w:rsid w:val="003E5468"/>
    <w:rsid w:val="003E65FF"/>
    <w:rsid w:val="00412836"/>
    <w:rsid w:val="00415E45"/>
    <w:rsid w:val="00421C48"/>
    <w:rsid w:val="00461FF8"/>
    <w:rsid w:val="00463667"/>
    <w:rsid w:val="004809CE"/>
    <w:rsid w:val="00484B45"/>
    <w:rsid w:val="00485714"/>
    <w:rsid w:val="004C58C7"/>
    <w:rsid w:val="004C6C32"/>
    <w:rsid w:val="004E39B1"/>
    <w:rsid w:val="004F47AB"/>
    <w:rsid w:val="00545C0A"/>
    <w:rsid w:val="00567E91"/>
    <w:rsid w:val="00587A53"/>
    <w:rsid w:val="005A132A"/>
    <w:rsid w:val="005E7FAE"/>
    <w:rsid w:val="00607D79"/>
    <w:rsid w:val="00612837"/>
    <w:rsid w:val="006149AC"/>
    <w:rsid w:val="006D25C6"/>
    <w:rsid w:val="006D6039"/>
    <w:rsid w:val="006F524D"/>
    <w:rsid w:val="00751E57"/>
    <w:rsid w:val="007756E8"/>
    <w:rsid w:val="007D0053"/>
    <w:rsid w:val="00845334"/>
    <w:rsid w:val="00856650"/>
    <w:rsid w:val="00857F40"/>
    <w:rsid w:val="00860358"/>
    <w:rsid w:val="0089356C"/>
    <w:rsid w:val="0090412E"/>
    <w:rsid w:val="009146D3"/>
    <w:rsid w:val="0095056C"/>
    <w:rsid w:val="00961C2E"/>
    <w:rsid w:val="00966229"/>
    <w:rsid w:val="009963FC"/>
    <w:rsid w:val="009E4166"/>
    <w:rsid w:val="00A05EB0"/>
    <w:rsid w:val="00A13053"/>
    <w:rsid w:val="00A4378B"/>
    <w:rsid w:val="00A7411B"/>
    <w:rsid w:val="00A868D7"/>
    <w:rsid w:val="00AA101B"/>
    <w:rsid w:val="00AA3BFC"/>
    <w:rsid w:val="00AB7379"/>
    <w:rsid w:val="00BC73E2"/>
    <w:rsid w:val="00BF6206"/>
    <w:rsid w:val="00C17AD1"/>
    <w:rsid w:val="00C479E1"/>
    <w:rsid w:val="00C7180B"/>
    <w:rsid w:val="00C875A3"/>
    <w:rsid w:val="00CF5291"/>
    <w:rsid w:val="00D1303A"/>
    <w:rsid w:val="00D525FD"/>
    <w:rsid w:val="00D83542"/>
    <w:rsid w:val="00DA24E6"/>
    <w:rsid w:val="00DD52A9"/>
    <w:rsid w:val="00E51FE0"/>
    <w:rsid w:val="00E5571A"/>
    <w:rsid w:val="00E6708A"/>
    <w:rsid w:val="00E71862"/>
    <w:rsid w:val="00E75F4E"/>
    <w:rsid w:val="00EE1FE9"/>
    <w:rsid w:val="00F64E01"/>
    <w:rsid w:val="00F756AF"/>
    <w:rsid w:val="00FD2F6E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caption" w:uiPriority="0" w:qFormat="1"/>
    <w:lsdException w:name="Title" w:semiHidden="0" w:uiPriority="0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A9"/>
    <w:pPr>
      <w:tabs>
        <w:tab w:val="left" w:pos="850"/>
        <w:tab w:val="left" w:pos="1191"/>
        <w:tab w:val="left" w:pos="1531"/>
      </w:tabs>
      <w:jc w:val="both"/>
    </w:pPr>
    <w:rPr>
      <w:sz w:val="22"/>
      <w:szCs w:val="22"/>
      <w:lang w:val="en-GB" w:eastAsia="zh-CN"/>
    </w:rPr>
  </w:style>
  <w:style w:type="paragraph" w:styleId="1">
    <w:name w:val="heading 1"/>
    <w:basedOn w:val="a"/>
    <w:next w:val="a"/>
    <w:link w:val="10"/>
    <w:qFormat/>
    <w:rsid w:val="00DD52A9"/>
    <w:pPr>
      <w:keepNext/>
      <w:spacing w:before="1200" w:after="720"/>
      <w:jc w:val="center"/>
      <w:outlineLvl w:val="0"/>
    </w:pPr>
    <w:rPr>
      <w:b/>
      <w:bCs/>
      <w:caps/>
      <w:kern w:val="28"/>
    </w:rPr>
  </w:style>
  <w:style w:type="paragraph" w:styleId="2">
    <w:name w:val="heading 2"/>
    <w:basedOn w:val="a"/>
    <w:next w:val="a"/>
    <w:link w:val="20"/>
    <w:qFormat/>
    <w:rsid w:val="00DD52A9"/>
    <w:pPr>
      <w:keepNext/>
      <w:spacing w:before="240" w:after="24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D52A9"/>
    <w:pPr>
      <w:keepNext/>
      <w:spacing w:before="240" w:after="240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rsid w:val="00DD52A9"/>
    <w:pPr>
      <w:keepNext/>
      <w:spacing w:before="240" w:after="240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DD52A9"/>
    <w:pPr>
      <w:spacing w:before="240" w:after="240"/>
      <w:outlineLvl w:val="4"/>
    </w:pPr>
  </w:style>
  <w:style w:type="paragraph" w:styleId="6">
    <w:name w:val="heading 6"/>
    <w:basedOn w:val="a"/>
    <w:next w:val="a"/>
    <w:link w:val="60"/>
    <w:qFormat/>
    <w:rsid w:val="00DD52A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D52A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D52A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D52A9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2A9"/>
    <w:rPr>
      <w:b/>
      <w:bCs/>
      <w:caps/>
      <w:kern w:val="28"/>
      <w:sz w:val="22"/>
      <w:szCs w:val="22"/>
      <w:lang w:val="en-GB" w:eastAsia="zh-CN"/>
    </w:rPr>
  </w:style>
  <w:style w:type="character" w:customStyle="1" w:styleId="20">
    <w:name w:val="Заголовок 2 Знак"/>
    <w:basedOn w:val="a0"/>
    <w:link w:val="2"/>
    <w:rsid w:val="00DD52A9"/>
    <w:rPr>
      <w:b/>
      <w:bCs/>
      <w:sz w:val="22"/>
      <w:szCs w:val="22"/>
      <w:lang w:val="en-GB" w:eastAsia="zh-CN"/>
    </w:rPr>
  </w:style>
  <w:style w:type="character" w:customStyle="1" w:styleId="30">
    <w:name w:val="Заголовок 3 Знак"/>
    <w:basedOn w:val="a0"/>
    <w:link w:val="3"/>
    <w:rsid w:val="00DD52A9"/>
    <w:rPr>
      <w:b/>
      <w:bCs/>
      <w:i/>
      <w:iCs/>
      <w:sz w:val="22"/>
      <w:szCs w:val="22"/>
      <w:lang w:val="en-GB" w:eastAsia="zh-CN"/>
    </w:rPr>
  </w:style>
  <w:style w:type="character" w:customStyle="1" w:styleId="40">
    <w:name w:val="Заголовок 4 Знак"/>
    <w:basedOn w:val="a0"/>
    <w:link w:val="4"/>
    <w:rsid w:val="00DD52A9"/>
    <w:rPr>
      <w:i/>
      <w:iCs/>
      <w:sz w:val="22"/>
      <w:szCs w:val="22"/>
      <w:lang w:val="en-GB" w:eastAsia="zh-CN"/>
    </w:rPr>
  </w:style>
  <w:style w:type="character" w:customStyle="1" w:styleId="50">
    <w:name w:val="Заголовок 5 Знак"/>
    <w:basedOn w:val="a0"/>
    <w:link w:val="5"/>
    <w:rsid w:val="00DD52A9"/>
    <w:rPr>
      <w:sz w:val="22"/>
      <w:szCs w:val="22"/>
      <w:lang w:val="en-GB" w:eastAsia="zh-CN"/>
    </w:rPr>
  </w:style>
  <w:style w:type="character" w:customStyle="1" w:styleId="60">
    <w:name w:val="Заголовок 6 Знак"/>
    <w:basedOn w:val="a0"/>
    <w:link w:val="6"/>
    <w:rsid w:val="00DD52A9"/>
    <w:rPr>
      <w:b/>
      <w:bCs/>
      <w:sz w:val="22"/>
      <w:szCs w:val="22"/>
      <w:lang w:val="en-GB" w:eastAsia="zh-CN"/>
    </w:rPr>
  </w:style>
  <w:style w:type="character" w:customStyle="1" w:styleId="70">
    <w:name w:val="Заголовок 7 Знак"/>
    <w:basedOn w:val="a0"/>
    <w:link w:val="7"/>
    <w:rsid w:val="00DD52A9"/>
    <w:rPr>
      <w:sz w:val="24"/>
      <w:szCs w:val="24"/>
      <w:lang w:val="en-GB" w:eastAsia="zh-CN"/>
    </w:rPr>
  </w:style>
  <w:style w:type="character" w:customStyle="1" w:styleId="80">
    <w:name w:val="Заголовок 8 Знак"/>
    <w:basedOn w:val="a0"/>
    <w:link w:val="8"/>
    <w:rsid w:val="00DD52A9"/>
    <w:rPr>
      <w:i/>
      <w:iCs/>
      <w:sz w:val="24"/>
      <w:szCs w:val="24"/>
      <w:lang w:val="en-GB" w:eastAsia="zh-CN"/>
    </w:rPr>
  </w:style>
  <w:style w:type="character" w:customStyle="1" w:styleId="90">
    <w:name w:val="Заголовок 9 Знак"/>
    <w:basedOn w:val="a0"/>
    <w:link w:val="9"/>
    <w:rsid w:val="00DD52A9"/>
    <w:rPr>
      <w:rFonts w:ascii="Arial" w:hAnsi="Arial" w:cs="Arial"/>
      <w:sz w:val="22"/>
      <w:szCs w:val="22"/>
      <w:lang w:val="en-GB" w:eastAsia="zh-CN"/>
    </w:rPr>
  </w:style>
  <w:style w:type="paragraph" w:styleId="11">
    <w:name w:val="toc 1"/>
    <w:basedOn w:val="a"/>
    <w:next w:val="a"/>
    <w:uiPriority w:val="39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spacing w:before="120" w:after="120"/>
    </w:pPr>
    <w:rPr>
      <w:caps/>
    </w:rPr>
  </w:style>
  <w:style w:type="paragraph" w:styleId="21">
    <w:name w:val="toc 2"/>
    <w:basedOn w:val="a"/>
    <w:next w:val="a"/>
    <w:uiPriority w:val="39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198"/>
    </w:pPr>
  </w:style>
  <w:style w:type="paragraph" w:styleId="31">
    <w:name w:val="toc 3"/>
    <w:basedOn w:val="a"/>
    <w:next w:val="a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397"/>
    </w:pPr>
  </w:style>
  <w:style w:type="paragraph" w:styleId="41">
    <w:name w:val="toc 4"/>
    <w:basedOn w:val="a"/>
    <w:next w:val="a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595"/>
    </w:pPr>
    <w:rPr>
      <w:noProof/>
    </w:rPr>
  </w:style>
  <w:style w:type="paragraph" w:styleId="51">
    <w:name w:val="toc 5"/>
    <w:basedOn w:val="a"/>
    <w:next w:val="a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794"/>
    </w:pPr>
    <w:rPr>
      <w:noProof/>
    </w:rPr>
  </w:style>
  <w:style w:type="paragraph" w:styleId="61">
    <w:name w:val="toc 6"/>
    <w:basedOn w:val="a"/>
    <w:next w:val="a"/>
    <w:qFormat/>
    <w:rsid w:val="00DD52A9"/>
    <w:pPr>
      <w:tabs>
        <w:tab w:val="clear" w:pos="850"/>
        <w:tab w:val="clear" w:pos="1191"/>
        <w:tab w:val="clear" w:pos="1531"/>
      </w:tabs>
      <w:ind w:left="1100"/>
    </w:pPr>
  </w:style>
  <w:style w:type="paragraph" w:styleId="71">
    <w:name w:val="toc 7"/>
    <w:basedOn w:val="a"/>
    <w:next w:val="a"/>
    <w:qFormat/>
    <w:rsid w:val="00DD52A9"/>
    <w:pPr>
      <w:tabs>
        <w:tab w:val="clear" w:pos="850"/>
        <w:tab w:val="clear" w:pos="1191"/>
        <w:tab w:val="clear" w:pos="1531"/>
      </w:tabs>
      <w:ind w:left="1320"/>
    </w:pPr>
  </w:style>
  <w:style w:type="paragraph" w:styleId="81">
    <w:name w:val="toc 8"/>
    <w:basedOn w:val="a"/>
    <w:next w:val="a"/>
    <w:qFormat/>
    <w:rsid w:val="00DD52A9"/>
    <w:pPr>
      <w:tabs>
        <w:tab w:val="clear" w:pos="850"/>
        <w:tab w:val="clear" w:pos="1191"/>
        <w:tab w:val="clear" w:pos="1531"/>
      </w:tabs>
      <w:ind w:left="1540"/>
    </w:pPr>
  </w:style>
  <w:style w:type="paragraph" w:styleId="91">
    <w:name w:val="toc 9"/>
    <w:basedOn w:val="a"/>
    <w:next w:val="a"/>
    <w:qFormat/>
    <w:rsid w:val="00DD52A9"/>
    <w:pPr>
      <w:tabs>
        <w:tab w:val="clear" w:pos="850"/>
        <w:tab w:val="clear" w:pos="1191"/>
        <w:tab w:val="clear" w:pos="1531"/>
      </w:tabs>
      <w:ind w:left="1760"/>
    </w:pPr>
  </w:style>
  <w:style w:type="paragraph" w:styleId="a3">
    <w:name w:val="caption"/>
    <w:basedOn w:val="a"/>
    <w:next w:val="a"/>
    <w:qFormat/>
    <w:rsid w:val="00DD52A9"/>
    <w:pPr>
      <w:spacing w:before="120" w:after="120"/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DD52A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DD52A9"/>
    <w:rPr>
      <w:rFonts w:ascii="Arial" w:hAnsi="Arial" w:cs="Arial"/>
      <w:b/>
      <w:bCs/>
      <w:kern w:val="28"/>
      <w:sz w:val="32"/>
      <w:szCs w:val="32"/>
      <w:lang w:val="en-GB" w:eastAsia="zh-CN"/>
    </w:rPr>
  </w:style>
  <w:style w:type="paragraph" w:styleId="a6">
    <w:name w:val="Subtitle"/>
    <w:basedOn w:val="a"/>
    <w:link w:val="a7"/>
    <w:qFormat/>
    <w:rsid w:val="00DD52A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DD52A9"/>
    <w:rPr>
      <w:rFonts w:ascii="Arial" w:hAnsi="Arial" w:cs="Arial"/>
      <w:sz w:val="24"/>
      <w:szCs w:val="24"/>
      <w:lang w:val="en-GB" w:eastAsia="zh-CN"/>
    </w:rPr>
  </w:style>
  <w:style w:type="paragraph" w:styleId="a8">
    <w:name w:val="header"/>
    <w:basedOn w:val="a"/>
    <w:link w:val="a9"/>
    <w:uiPriority w:val="99"/>
    <w:unhideWhenUsed/>
    <w:rsid w:val="006D6039"/>
    <w:pPr>
      <w:tabs>
        <w:tab w:val="clear" w:pos="850"/>
        <w:tab w:val="clear" w:pos="1191"/>
        <w:tab w:val="clear" w:pos="1531"/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6039"/>
    <w:rPr>
      <w:sz w:val="22"/>
      <w:szCs w:val="22"/>
      <w:lang w:val="en-GB" w:eastAsia="zh-CN"/>
    </w:rPr>
  </w:style>
  <w:style w:type="paragraph" w:styleId="aa">
    <w:name w:val="footer"/>
    <w:basedOn w:val="a"/>
    <w:link w:val="ab"/>
    <w:uiPriority w:val="99"/>
    <w:unhideWhenUsed/>
    <w:rsid w:val="006D6039"/>
    <w:pPr>
      <w:tabs>
        <w:tab w:val="clear" w:pos="850"/>
        <w:tab w:val="clear" w:pos="1191"/>
        <w:tab w:val="clear" w:pos="1531"/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6039"/>
    <w:rPr>
      <w:sz w:val="22"/>
      <w:szCs w:val="22"/>
      <w:lang w:val="en-GB" w:eastAsia="zh-CN"/>
    </w:rPr>
  </w:style>
  <w:style w:type="character" w:customStyle="1" w:styleId="s1">
    <w:name w:val="s1"/>
    <w:basedOn w:val="a0"/>
    <w:rsid w:val="0095056C"/>
    <w:rPr>
      <w:color w:val="000000"/>
    </w:rPr>
  </w:style>
  <w:style w:type="paragraph" w:styleId="ac">
    <w:name w:val="List Paragraph"/>
    <w:basedOn w:val="a"/>
    <w:uiPriority w:val="34"/>
    <w:qFormat/>
    <w:rsid w:val="00E67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caption" w:uiPriority="0" w:qFormat="1"/>
    <w:lsdException w:name="Title" w:semiHidden="0" w:uiPriority="0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A9"/>
    <w:pPr>
      <w:tabs>
        <w:tab w:val="left" w:pos="850"/>
        <w:tab w:val="left" w:pos="1191"/>
        <w:tab w:val="left" w:pos="1531"/>
      </w:tabs>
      <w:jc w:val="both"/>
    </w:pPr>
    <w:rPr>
      <w:sz w:val="22"/>
      <w:szCs w:val="22"/>
      <w:lang w:val="en-GB" w:eastAsia="zh-CN"/>
    </w:rPr>
  </w:style>
  <w:style w:type="paragraph" w:styleId="1">
    <w:name w:val="heading 1"/>
    <w:basedOn w:val="a"/>
    <w:next w:val="a"/>
    <w:link w:val="10"/>
    <w:qFormat/>
    <w:rsid w:val="00DD52A9"/>
    <w:pPr>
      <w:keepNext/>
      <w:spacing w:before="1200" w:after="720"/>
      <w:jc w:val="center"/>
      <w:outlineLvl w:val="0"/>
    </w:pPr>
    <w:rPr>
      <w:b/>
      <w:bCs/>
      <w:caps/>
      <w:kern w:val="28"/>
    </w:rPr>
  </w:style>
  <w:style w:type="paragraph" w:styleId="2">
    <w:name w:val="heading 2"/>
    <w:basedOn w:val="a"/>
    <w:next w:val="a"/>
    <w:link w:val="20"/>
    <w:qFormat/>
    <w:rsid w:val="00DD52A9"/>
    <w:pPr>
      <w:keepNext/>
      <w:spacing w:before="240" w:after="24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D52A9"/>
    <w:pPr>
      <w:keepNext/>
      <w:spacing w:before="240" w:after="240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rsid w:val="00DD52A9"/>
    <w:pPr>
      <w:keepNext/>
      <w:spacing w:before="240" w:after="240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DD52A9"/>
    <w:pPr>
      <w:spacing w:before="240" w:after="240"/>
      <w:outlineLvl w:val="4"/>
    </w:pPr>
  </w:style>
  <w:style w:type="paragraph" w:styleId="6">
    <w:name w:val="heading 6"/>
    <w:basedOn w:val="a"/>
    <w:next w:val="a"/>
    <w:link w:val="60"/>
    <w:qFormat/>
    <w:rsid w:val="00DD52A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D52A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D52A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D52A9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2A9"/>
    <w:rPr>
      <w:b/>
      <w:bCs/>
      <w:caps/>
      <w:kern w:val="28"/>
      <w:sz w:val="22"/>
      <w:szCs w:val="22"/>
      <w:lang w:val="en-GB" w:eastAsia="zh-CN"/>
    </w:rPr>
  </w:style>
  <w:style w:type="character" w:customStyle="1" w:styleId="20">
    <w:name w:val="Заголовок 2 Знак"/>
    <w:basedOn w:val="a0"/>
    <w:link w:val="2"/>
    <w:rsid w:val="00DD52A9"/>
    <w:rPr>
      <w:b/>
      <w:bCs/>
      <w:sz w:val="22"/>
      <w:szCs w:val="22"/>
      <w:lang w:val="en-GB" w:eastAsia="zh-CN"/>
    </w:rPr>
  </w:style>
  <w:style w:type="character" w:customStyle="1" w:styleId="30">
    <w:name w:val="Заголовок 3 Знак"/>
    <w:basedOn w:val="a0"/>
    <w:link w:val="3"/>
    <w:rsid w:val="00DD52A9"/>
    <w:rPr>
      <w:b/>
      <w:bCs/>
      <w:i/>
      <w:iCs/>
      <w:sz w:val="22"/>
      <w:szCs w:val="22"/>
      <w:lang w:val="en-GB" w:eastAsia="zh-CN"/>
    </w:rPr>
  </w:style>
  <w:style w:type="character" w:customStyle="1" w:styleId="40">
    <w:name w:val="Заголовок 4 Знак"/>
    <w:basedOn w:val="a0"/>
    <w:link w:val="4"/>
    <w:rsid w:val="00DD52A9"/>
    <w:rPr>
      <w:i/>
      <w:iCs/>
      <w:sz w:val="22"/>
      <w:szCs w:val="22"/>
      <w:lang w:val="en-GB" w:eastAsia="zh-CN"/>
    </w:rPr>
  </w:style>
  <w:style w:type="character" w:customStyle="1" w:styleId="50">
    <w:name w:val="Заголовок 5 Знак"/>
    <w:basedOn w:val="a0"/>
    <w:link w:val="5"/>
    <w:rsid w:val="00DD52A9"/>
    <w:rPr>
      <w:sz w:val="22"/>
      <w:szCs w:val="22"/>
      <w:lang w:val="en-GB" w:eastAsia="zh-CN"/>
    </w:rPr>
  </w:style>
  <w:style w:type="character" w:customStyle="1" w:styleId="60">
    <w:name w:val="Заголовок 6 Знак"/>
    <w:basedOn w:val="a0"/>
    <w:link w:val="6"/>
    <w:rsid w:val="00DD52A9"/>
    <w:rPr>
      <w:b/>
      <w:bCs/>
      <w:sz w:val="22"/>
      <w:szCs w:val="22"/>
      <w:lang w:val="en-GB" w:eastAsia="zh-CN"/>
    </w:rPr>
  </w:style>
  <w:style w:type="character" w:customStyle="1" w:styleId="70">
    <w:name w:val="Заголовок 7 Знак"/>
    <w:basedOn w:val="a0"/>
    <w:link w:val="7"/>
    <w:rsid w:val="00DD52A9"/>
    <w:rPr>
      <w:sz w:val="24"/>
      <w:szCs w:val="24"/>
      <w:lang w:val="en-GB" w:eastAsia="zh-CN"/>
    </w:rPr>
  </w:style>
  <w:style w:type="character" w:customStyle="1" w:styleId="80">
    <w:name w:val="Заголовок 8 Знак"/>
    <w:basedOn w:val="a0"/>
    <w:link w:val="8"/>
    <w:rsid w:val="00DD52A9"/>
    <w:rPr>
      <w:i/>
      <w:iCs/>
      <w:sz w:val="24"/>
      <w:szCs w:val="24"/>
      <w:lang w:val="en-GB" w:eastAsia="zh-CN"/>
    </w:rPr>
  </w:style>
  <w:style w:type="character" w:customStyle="1" w:styleId="90">
    <w:name w:val="Заголовок 9 Знак"/>
    <w:basedOn w:val="a0"/>
    <w:link w:val="9"/>
    <w:rsid w:val="00DD52A9"/>
    <w:rPr>
      <w:rFonts w:ascii="Arial" w:hAnsi="Arial" w:cs="Arial"/>
      <w:sz w:val="22"/>
      <w:szCs w:val="22"/>
      <w:lang w:val="en-GB" w:eastAsia="zh-CN"/>
    </w:rPr>
  </w:style>
  <w:style w:type="paragraph" w:styleId="11">
    <w:name w:val="toc 1"/>
    <w:basedOn w:val="a"/>
    <w:next w:val="a"/>
    <w:uiPriority w:val="39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spacing w:before="120" w:after="120"/>
    </w:pPr>
    <w:rPr>
      <w:caps/>
    </w:rPr>
  </w:style>
  <w:style w:type="paragraph" w:styleId="21">
    <w:name w:val="toc 2"/>
    <w:basedOn w:val="a"/>
    <w:next w:val="a"/>
    <w:uiPriority w:val="39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198"/>
    </w:pPr>
  </w:style>
  <w:style w:type="paragraph" w:styleId="31">
    <w:name w:val="toc 3"/>
    <w:basedOn w:val="a"/>
    <w:next w:val="a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397"/>
    </w:pPr>
  </w:style>
  <w:style w:type="paragraph" w:styleId="41">
    <w:name w:val="toc 4"/>
    <w:basedOn w:val="a"/>
    <w:next w:val="a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595"/>
    </w:pPr>
    <w:rPr>
      <w:noProof/>
    </w:rPr>
  </w:style>
  <w:style w:type="paragraph" w:styleId="51">
    <w:name w:val="toc 5"/>
    <w:basedOn w:val="a"/>
    <w:next w:val="a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794"/>
    </w:pPr>
    <w:rPr>
      <w:noProof/>
    </w:rPr>
  </w:style>
  <w:style w:type="paragraph" w:styleId="61">
    <w:name w:val="toc 6"/>
    <w:basedOn w:val="a"/>
    <w:next w:val="a"/>
    <w:qFormat/>
    <w:rsid w:val="00DD52A9"/>
    <w:pPr>
      <w:tabs>
        <w:tab w:val="clear" w:pos="850"/>
        <w:tab w:val="clear" w:pos="1191"/>
        <w:tab w:val="clear" w:pos="1531"/>
      </w:tabs>
      <w:ind w:left="1100"/>
    </w:pPr>
  </w:style>
  <w:style w:type="paragraph" w:styleId="71">
    <w:name w:val="toc 7"/>
    <w:basedOn w:val="a"/>
    <w:next w:val="a"/>
    <w:qFormat/>
    <w:rsid w:val="00DD52A9"/>
    <w:pPr>
      <w:tabs>
        <w:tab w:val="clear" w:pos="850"/>
        <w:tab w:val="clear" w:pos="1191"/>
        <w:tab w:val="clear" w:pos="1531"/>
      </w:tabs>
      <w:ind w:left="1320"/>
    </w:pPr>
  </w:style>
  <w:style w:type="paragraph" w:styleId="81">
    <w:name w:val="toc 8"/>
    <w:basedOn w:val="a"/>
    <w:next w:val="a"/>
    <w:qFormat/>
    <w:rsid w:val="00DD52A9"/>
    <w:pPr>
      <w:tabs>
        <w:tab w:val="clear" w:pos="850"/>
        <w:tab w:val="clear" w:pos="1191"/>
        <w:tab w:val="clear" w:pos="1531"/>
      </w:tabs>
      <w:ind w:left="1540"/>
    </w:pPr>
  </w:style>
  <w:style w:type="paragraph" w:styleId="91">
    <w:name w:val="toc 9"/>
    <w:basedOn w:val="a"/>
    <w:next w:val="a"/>
    <w:qFormat/>
    <w:rsid w:val="00DD52A9"/>
    <w:pPr>
      <w:tabs>
        <w:tab w:val="clear" w:pos="850"/>
        <w:tab w:val="clear" w:pos="1191"/>
        <w:tab w:val="clear" w:pos="1531"/>
      </w:tabs>
      <w:ind w:left="1760"/>
    </w:pPr>
  </w:style>
  <w:style w:type="paragraph" w:styleId="a3">
    <w:name w:val="caption"/>
    <w:basedOn w:val="a"/>
    <w:next w:val="a"/>
    <w:qFormat/>
    <w:rsid w:val="00DD52A9"/>
    <w:pPr>
      <w:spacing w:before="120" w:after="120"/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DD52A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DD52A9"/>
    <w:rPr>
      <w:rFonts w:ascii="Arial" w:hAnsi="Arial" w:cs="Arial"/>
      <w:b/>
      <w:bCs/>
      <w:kern w:val="28"/>
      <w:sz w:val="32"/>
      <w:szCs w:val="32"/>
      <w:lang w:val="en-GB" w:eastAsia="zh-CN"/>
    </w:rPr>
  </w:style>
  <w:style w:type="paragraph" w:styleId="a6">
    <w:name w:val="Subtitle"/>
    <w:basedOn w:val="a"/>
    <w:link w:val="a7"/>
    <w:qFormat/>
    <w:rsid w:val="00DD52A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DD52A9"/>
    <w:rPr>
      <w:rFonts w:ascii="Arial" w:hAnsi="Arial" w:cs="Arial"/>
      <w:sz w:val="24"/>
      <w:szCs w:val="24"/>
      <w:lang w:val="en-GB" w:eastAsia="zh-CN"/>
    </w:rPr>
  </w:style>
  <w:style w:type="paragraph" w:styleId="a8">
    <w:name w:val="header"/>
    <w:basedOn w:val="a"/>
    <w:link w:val="a9"/>
    <w:uiPriority w:val="99"/>
    <w:unhideWhenUsed/>
    <w:rsid w:val="006D6039"/>
    <w:pPr>
      <w:tabs>
        <w:tab w:val="clear" w:pos="850"/>
        <w:tab w:val="clear" w:pos="1191"/>
        <w:tab w:val="clear" w:pos="1531"/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6039"/>
    <w:rPr>
      <w:sz w:val="22"/>
      <w:szCs w:val="22"/>
      <w:lang w:val="en-GB" w:eastAsia="zh-CN"/>
    </w:rPr>
  </w:style>
  <w:style w:type="paragraph" w:styleId="aa">
    <w:name w:val="footer"/>
    <w:basedOn w:val="a"/>
    <w:link w:val="ab"/>
    <w:uiPriority w:val="99"/>
    <w:unhideWhenUsed/>
    <w:rsid w:val="006D6039"/>
    <w:pPr>
      <w:tabs>
        <w:tab w:val="clear" w:pos="850"/>
        <w:tab w:val="clear" w:pos="1191"/>
        <w:tab w:val="clear" w:pos="1531"/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6039"/>
    <w:rPr>
      <w:sz w:val="22"/>
      <w:szCs w:val="22"/>
      <w:lang w:val="en-GB" w:eastAsia="zh-CN"/>
    </w:rPr>
  </w:style>
  <w:style w:type="character" w:customStyle="1" w:styleId="s1">
    <w:name w:val="s1"/>
    <w:basedOn w:val="a0"/>
    <w:rsid w:val="0095056C"/>
    <w:rPr>
      <w:color w:val="000000"/>
    </w:rPr>
  </w:style>
  <w:style w:type="paragraph" w:styleId="ac">
    <w:name w:val="List Paragraph"/>
    <w:basedOn w:val="a"/>
    <w:uiPriority w:val="34"/>
    <w:qFormat/>
    <w:rsid w:val="00E67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OECD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BALCO Tomas, CTP/TTP</dc:creator>
  <cp:lastModifiedBy>Асемгуль Аубакирова</cp:lastModifiedBy>
  <cp:revision>10</cp:revision>
  <dcterms:created xsi:type="dcterms:W3CDTF">2019-05-22T03:42:00Z</dcterms:created>
  <dcterms:modified xsi:type="dcterms:W3CDTF">2019-05-28T09:06:00Z</dcterms:modified>
</cp:coreProperties>
</file>