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DA087F" w:rsidRPr="00BC5F9E">
        <w:rPr>
          <w:rFonts w:eastAsia="Calibri"/>
          <w:sz w:val="22"/>
          <w:szCs w:val="21"/>
          <w:lang w:eastAsia="en-US"/>
        </w:rPr>
        <w:t>КАСЫМСЕЙТОВ ЕСЕНТАЙ</w:t>
      </w:r>
      <w:r w:rsidR="00DC36A5"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DA087F" w:rsidRPr="00BC5F9E">
        <w:rPr>
          <w:rFonts w:eastAsia="Calibri"/>
          <w:sz w:val="22"/>
          <w:szCs w:val="21"/>
          <w:lang w:eastAsia="en-US"/>
        </w:rPr>
        <w:t>Вербена</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DA087F" w:rsidRPr="00BC5F9E">
        <w:rPr>
          <w:rFonts w:eastAsia="Calibri"/>
          <w:sz w:val="22"/>
          <w:szCs w:val="21"/>
          <w:lang w:eastAsia="en-US"/>
        </w:rPr>
        <w:t>950440002681</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1D76BA" w:rsidRPr="00D144D7">
        <w:rPr>
          <w:rFonts w:eastAsia="Calibri"/>
          <w:b/>
          <w:sz w:val="22"/>
          <w:szCs w:val="21"/>
          <w:lang w:eastAsia="en-US"/>
        </w:rPr>
        <w:t>2</w:t>
      </w:r>
      <w:r w:rsidR="001D76BA">
        <w:rPr>
          <w:rFonts w:eastAsia="Calibri"/>
          <w:b/>
          <w:sz w:val="22"/>
          <w:szCs w:val="21"/>
          <w:lang w:eastAsia="en-US"/>
        </w:rPr>
        <w:t>1</w:t>
      </w:r>
      <w:r w:rsidR="001D76BA" w:rsidRPr="00D144D7">
        <w:rPr>
          <w:rFonts w:eastAsia="Calibri"/>
          <w:b/>
          <w:sz w:val="22"/>
          <w:szCs w:val="21"/>
          <w:lang w:eastAsia="en-US"/>
        </w:rPr>
        <w:t>.01.2016</w:t>
      </w:r>
      <w:bookmarkStart w:id="0" w:name="_GoBack"/>
      <w:bookmarkEnd w:id="0"/>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3AB5"/>
    <w:rsid w:val="00035D75"/>
    <w:rsid w:val="000853B9"/>
    <w:rsid w:val="000963EE"/>
    <w:rsid w:val="000B048E"/>
    <w:rsid w:val="000C51C5"/>
    <w:rsid w:val="000F43B2"/>
    <w:rsid w:val="00115027"/>
    <w:rsid w:val="00134175"/>
    <w:rsid w:val="00165B2F"/>
    <w:rsid w:val="001702C8"/>
    <w:rsid w:val="00171907"/>
    <w:rsid w:val="00191522"/>
    <w:rsid w:val="001D76BA"/>
    <w:rsid w:val="001E38E0"/>
    <w:rsid w:val="001E5C29"/>
    <w:rsid w:val="001F37E8"/>
    <w:rsid w:val="002028A9"/>
    <w:rsid w:val="00211467"/>
    <w:rsid w:val="002116A2"/>
    <w:rsid w:val="00215C75"/>
    <w:rsid w:val="002235FF"/>
    <w:rsid w:val="00294B96"/>
    <w:rsid w:val="002A2A36"/>
    <w:rsid w:val="002A320D"/>
    <w:rsid w:val="002B238E"/>
    <w:rsid w:val="002B3D8F"/>
    <w:rsid w:val="002C391B"/>
    <w:rsid w:val="002E4BE9"/>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211C4"/>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22CF"/>
    <w:rsid w:val="009E6757"/>
    <w:rsid w:val="009F4B1E"/>
    <w:rsid w:val="009F626C"/>
    <w:rsid w:val="00A07DB3"/>
    <w:rsid w:val="00A24A06"/>
    <w:rsid w:val="00A45AE3"/>
    <w:rsid w:val="00A62BF9"/>
    <w:rsid w:val="00A66AAA"/>
    <w:rsid w:val="00A70685"/>
    <w:rsid w:val="00AC2C03"/>
    <w:rsid w:val="00AC3007"/>
    <w:rsid w:val="00AF3BF3"/>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080F"/>
    <w:rsid w:val="00CB366C"/>
    <w:rsid w:val="00CC06EC"/>
    <w:rsid w:val="00CC5977"/>
    <w:rsid w:val="00CF7346"/>
    <w:rsid w:val="00D01050"/>
    <w:rsid w:val="00D37134"/>
    <w:rsid w:val="00D91425"/>
    <w:rsid w:val="00DA087F"/>
    <w:rsid w:val="00DA1E2E"/>
    <w:rsid w:val="00DC1E30"/>
    <w:rsid w:val="00DC36A5"/>
    <w:rsid w:val="00DF5E43"/>
    <w:rsid w:val="00E05EFA"/>
    <w:rsid w:val="00E44DDD"/>
    <w:rsid w:val="00E73DFF"/>
    <w:rsid w:val="00EA42C3"/>
    <w:rsid w:val="00EA670C"/>
    <w:rsid w:val="00EB3318"/>
    <w:rsid w:val="00ED1BCA"/>
    <w:rsid w:val="00F02A2A"/>
    <w:rsid w:val="00F067DF"/>
    <w:rsid w:val="00F12B49"/>
    <w:rsid w:val="00F14430"/>
    <w:rsid w:val="00F5115F"/>
    <w:rsid w:val="00F828E4"/>
    <w:rsid w:val="00F85DD8"/>
    <w:rsid w:val="00F90F18"/>
    <w:rsid w:val="00FC0E1C"/>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2015-11-19T12:19:00Z</dcterms:created>
  <dcterms:modified xsi:type="dcterms:W3CDTF">2016-01-06T11:00:00Z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