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03779E" w:rsidRPr="00CF5920">
        <w:rPr>
          <w:rFonts w:eastAsia="Calibri"/>
          <w:sz w:val="22"/>
          <w:szCs w:val="21"/>
          <w:lang w:eastAsia="en-US"/>
        </w:rPr>
        <w:t>ЖУАНДЫҚ НҰРЖАН КУАНТАЙҰЛЫ</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03779E" w:rsidRPr="00CF5920">
        <w:rPr>
          <w:rFonts w:eastAsia="Calibri"/>
          <w:sz w:val="22"/>
          <w:szCs w:val="21"/>
          <w:lang w:eastAsia="en-US"/>
        </w:rPr>
        <w:t xml:space="preserve">Совместное Предприятие "Сага Крик </w:t>
      </w:r>
      <w:proofErr w:type="spellStart"/>
      <w:r w:rsidR="0003779E" w:rsidRPr="00CF5920">
        <w:rPr>
          <w:rFonts w:eastAsia="Calibri"/>
          <w:sz w:val="22"/>
          <w:szCs w:val="21"/>
          <w:lang w:eastAsia="en-US"/>
        </w:rPr>
        <w:t>Голд</w:t>
      </w:r>
      <w:proofErr w:type="spellEnd"/>
      <w:r w:rsidR="0003779E" w:rsidRPr="00CF5920">
        <w:rPr>
          <w:rFonts w:eastAsia="Calibri"/>
          <w:sz w:val="22"/>
          <w:szCs w:val="21"/>
          <w:lang w:eastAsia="en-US"/>
        </w:rPr>
        <w:t xml:space="preserve"> Компани</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03779E" w:rsidRPr="00CF5920">
        <w:rPr>
          <w:rFonts w:eastAsia="Calibri"/>
          <w:sz w:val="22"/>
          <w:szCs w:val="21"/>
          <w:lang w:eastAsia="en-US"/>
        </w:rPr>
        <w:t>010140000906</w:t>
      </w:r>
      <w:bookmarkStart w:id="0" w:name="_GoBack"/>
      <w:bookmarkEnd w:id="0"/>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DF60AE">
        <w:rPr>
          <w:b/>
          <w:sz w:val="24"/>
          <w:szCs w:val="24"/>
          <w:lang w:val="kk-KZ"/>
        </w:rPr>
        <w:t>1</w:t>
      </w:r>
      <w:r w:rsidR="009E6DB7">
        <w:rPr>
          <w:b/>
          <w:sz w:val="24"/>
          <w:szCs w:val="24"/>
          <w:lang w:val="kk-KZ"/>
        </w:rPr>
        <w:t>9</w:t>
      </w:r>
      <w:r w:rsidRPr="009D42B6">
        <w:rPr>
          <w:b/>
          <w:sz w:val="24"/>
          <w:szCs w:val="24"/>
        </w:rPr>
        <w:t>.</w:t>
      </w:r>
      <w:r w:rsidR="00DF60AE">
        <w:rPr>
          <w:b/>
          <w:sz w:val="24"/>
          <w:szCs w:val="24"/>
        </w:rPr>
        <w:t>0</w:t>
      </w:r>
      <w:r w:rsidR="009E6DB7">
        <w:rPr>
          <w:b/>
          <w:sz w:val="24"/>
          <w:szCs w:val="24"/>
        </w:rPr>
        <w:t>4</w:t>
      </w:r>
      <w:r w:rsidRPr="009D42B6">
        <w:rPr>
          <w:b/>
          <w:sz w:val="24"/>
          <w:szCs w:val="24"/>
        </w:rPr>
        <w:t>.201</w:t>
      </w:r>
      <w:r w:rsidR="00DF60AE">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3779E"/>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2249"/>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67DBF"/>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E6DB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DF60AE"/>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2016-04-01T11:08:00Z</dcterms:created>
  <dcterms:modified xsi:type="dcterms:W3CDTF">2016-04-01T11:08:00Z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