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B63FCD" w:rsidRPr="00B200FA">
        <w:rPr>
          <w:rFonts w:eastAsia="Calibri"/>
          <w:sz w:val="22"/>
          <w:szCs w:val="21"/>
          <w:lang w:eastAsia="en-US"/>
        </w:rPr>
        <w:t>АБДРАХМАНОВ РЫМХАН РАМАЗАНОВИЧ</w:t>
      </w:r>
      <w:r w:rsidR="003E3BC5">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r w:rsidR="001E4C5D">
        <w:t>"</w:t>
      </w:r>
      <w:proofErr w:type="spellStart"/>
      <w:r w:rsidR="00B63FCD" w:rsidRPr="00B200FA">
        <w:rPr>
          <w:rFonts w:eastAsia="Calibri"/>
          <w:sz w:val="22"/>
          <w:szCs w:val="21"/>
          <w:lang w:eastAsia="en-US"/>
        </w:rPr>
        <w:t>КазАрпласт</w:t>
      </w:r>
      <w:proofErr w:type="spellEnd"/>
      <w:r w:rsidR="001E4C5D">
        <w:t>"</w:t>
      </w:r>
      <w:r w:rsidR="009E06C7" w:rsidRPr="002E191B">
        <w:rPr>
          <w:rFonts w:eastAsia="Calibri"/>
          <w:sz w:val="24"/>
          <w:szCs w:val="24"/>
          <w:lang w:eastAsia="en-US"/>
        </w:rPr>
        <w:t xml:space="preserve"> </w:t>
      </w:r>
      <w:r w:rsidR="008B4139" w:rsidRPr="002E191B">
        <w:rPr>
          <w:rFonts w:eastAsia="Calibri"/>
          <w:sz w:val="24"/>
          <w:szCs w:val="24"/>
          <w:lang w:val="kk-KZ" w:eastAsia="en-US"/>
        </w:rPr>
        <w:t>ЖШС</w:t>
      </w:r>
      <w:r w:rsidRPr="002E191B">
        <w:rPr>
          <w:sz w:val="24"/>
          <w:szCs w:val="24"/>
        </w:rPr>
        <w:t xml:space="preserve"> БСН/ЖСН: </w:t>
      </w:r>
      <w:r w:rsidR="00B63FCD" w:rsidRPr="00B200FA">
        <w:rPr>
          <w:rFonts w:eastAsia="Calibri"/>
          <w:sz w:val="22"/>
          <w:szCs w:val="21"/>
          <w:lang w:eastAsia="en-US"/>
        </w:rPr>
        <w:t>091040001066</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790115" w:rsidRPr="00D275BA">
        <w:rPr>
          <w:b/>
          <w:sz w:val="22"/>
          <w:szCs w:val="22"/>
        </w:rPr>
        <w:t>04.05.2016</w:t>
      </w:r>
      <w:r w:rsidR="00790115" w:rsidRPr="00B200FA">
        <w:rPr>
          <w:b/>
          <w:sz w:val="24"/>
          <w:szCs w:val="24"/>
        </w:rPr>
        <w:t xml:space="preserve"> </w:t>
      </w:r>
      <w:bookmarkStart w:id="0" w:name="_GoBack"/>
      <w:bookmarkEnd w:id="0"/>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1240"/>
    <w:rsid w:val="001E38E0"/>
    <w:rsid w:val="001E4C5D"/>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3E3BC5"/>
    <w:rsid w:val="00422DC3"/>
    <w:rsid w:val="00434E49"/>
    <w:rsid w:val="00460727"/>
    <w:rsid w:val="00462ADE"/>
    <w:rsid w:val="00484FE2"/>
    <w:rsid w:val="004948A5"/>
    <w:rsid w:val="004A2875"/>
    <w:rsid w:val="004A55DD"/>
    <w:rsid w:val="004B715F"/>
    <w:rsid w:val="004E3A17"/>
    <w:rsid w:val="00502FB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154FD"/>
    <w:rsid w:val="0072067F"/>
    <w:rsid w:val="00726B99"/>
    <w:rsid w:val="00740196"/>
    <w:rsid w:val="00775A19"/>
    <w:rsid w:val="007808EF"/>
    <w:rsid w:val="00790115"/>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01B9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3FCD"/>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2016-03-03T03:11:00Z</dcterms:created>
  <dcterms:modified xsi:type="dcterms:W3CDTF">2016-04-19T02:44:00Z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