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B207E" w:rsidRPr="00E94EE4">
        <w:rPr>
          <w:rFonts w:eastAsia="Calibri"/>
          <w:sz w:val="22"/>
          <w:szCs w:val="21"/>
          <w:lang w:eastAsia="en-US"/>
        </w:rPr>
        <w:t>КУРМАНОВ ЖАНАБАЙ БАГИТОВИЧ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9B207E" w:rsidRPr="00E94EE4">
        <w:rPr>
          <w:rFonts w:eastAsia="Calibri"/>
          <w:sz w:val="22"/>
          <w:szCs w:val="21"/>
          <w:lang w:eastAsia="en-US"/>
        </w:rPr>
        <w:t>Эмбамунайэкология</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B207E" w:rsidRPr="00E94EE4">
        <w:rPr>
          <w:rFonts w:eastAsia="Calibri"/>
          <w:sz w:val="22"/>
          <w:szCs w:val="21"/>
          <w:lang w:eastAsia="en-US"/>
        </w:rPr>
        <w:t>010340004807</w:t>
      </w:r>
      <w:r w:rsidR="009B207E">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9B207E">
        <w:rPr>
          <w:b/>
          <w:sz w:val="24"/>
          <w:szCs w:val="24"/>
          <w:lang w:val="kk-KZ"/>
        </w:rPr>
        <w:t>5</w:t>
      </w:r>
      <w:r w:rsidRPr="009D42B6">
        <w:rPr>
          <w:b/>
          <w:sz w:val="24"/>
          <w:szCs w:val="24"/>
        </w:rPr>
        <w:t>.</w:t>
      </w:r>
      <w:r w:rsidR="0080491C">
        <w:rPr>
          <w:b/>
          <w:sz w:val="24"/>
          <w:szCs w:val="24"/>
        </w:rPr>
        <w:t>1</w:t>
      </w:r>
      <w:r w:rsidR="009B207E">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B207E"/>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2015-10-20T10:50:00Z</dcterms:created>
  <dcterms:modified xsi:type="dcterms:W3CDTF">2015-10-20T10:50:00Z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