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05E" w:rsidRPr="00D77304">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7F505E" w:rsidRPr="00D77304">
        <w:rPr>
          <w:rFonts w:eastAsia="Calibri"/>
          <w:sz w:val="22"/>
          <w:szCs w:val="21"/>
          <w:lang w:eastAsia="en-US"/>
        </w:rPr>
        <w:t>ДИЛЕР-ВОСТОК</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F505E" w:rsidRPr="00D77304">
        <w:rPr>
          <w:rFonts w:eastAsia="Calibri"/>
          <w:sz w:val="22"/>
          <w:szCs w:val="21"/>
          <w:lang w:eastAsia="en-US"/>
        </w:rPr>
        <w:t>920740001044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7F505E">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2015-10-01T11:50:00Z</dcterms:created>
  <dcterms:modified xsi:type="dcterms:W3CDTF">2015-10-01T11:50:00Z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