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821263" w:rsidRPr="00950F98">
        <w:rPr>
          <w:rFonts w:eastAsia="Calibri"/>
          <w:sz w:val="22"/>
          <w:szCs w:val="21"/>
          <w:lang w:eastAsia="en-US"/>
        </w:rPr>
        <w:t>МУСТАФИНА АЙГУЛЬ КАЙРГЕЛЬДИНОВНА</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821263" w:rsidRPr="00950F98">
        <w:rPr>
          <w:rFonts w:eastAsia="Calibri"/>
          <w:sz w:val="22"/>
          <w:szCs w:val="21"/>
          <w:lang w:eastAsia="en-US"/>
        </w:rPr>
        <w:t>АСК ЮСКО</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821263" w:rsidRPr="00950F98">
        <w:rPr>
          <w:rFonts w:eastAsia="Calibri"/>
          <w:sz w:val="22"/>
          <w:szCs w:val="21"/>
          <w:lang w:eastAsia="en-US"/>
        </w:rPr>
        <w:t>02114000583</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6F7081">
        <w:rPr>
          <w:b/>
          <w:sz w:val="24"/>
          <w:szCs w:val="24"/>
          <w:lang w:val="kk-KZ"/>
        </w:rPr>
        <w:t>7</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7081"/>
    <w:rsid w:val="00702346"/>
    <w:rsid w:val="0070581B"/>
    <w:rsid w:val="007065A2"/>
    <w:rsid w:val="0072067F"/>
    <w:rsid w:val="00726B99"/>
    <w:rsid w:val="00740196"/>
    <w:rsid w:val="00775A19"/>
    <w:rsid w:val="007808EF"/>
    <w:rsid w:val="007A1970"/>
    <w:rsid w:val="007A6C06"/>
    <w:rsid w:val="007B0544"/>
    <w:rsid w:val="00817B3C"/>
    <w:rsid w:val="00821263"/>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2015-08-11T08:57:00Z</dcterms:created>
  <dcterms:modified xsi:type="dcterms:W3CDTF">2015-08-11T08:57:00Z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