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Борышкердің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банкроттың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мүлкін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активтерін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сату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бойынша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электрондық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аукционды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өткізудің</w:t>
      </w:r>
      <w:proofErr w:type="spellEnd"/>
    </w:p>
    <w:p w:rsidR="00B17DAF" w:rsidRPr="00F40B8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ақпараттық</w:t>
      </w:r>
      <w:proofErr w:type="spellEnd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F40B8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хабарламасы</w:t>
      </w:r>
      <w:proofErr w:type="spellEnd"/>
    </w:p>
    <w:p w:rsidR="00B17DAF" w:rsidRPr="00A97516" w:rsidRDefault="00B17DAF" w:rsidP="00B17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70" w:rsidRPr="00460470">
        <w:rPr>
          <w:rFonts w:ascii="Times New Roman" w:eastAsia="Calibri" w:hAnsi="Times New Roman" w:cs="Times New Roman"/>
          <w:sz w:val="20"/>
          <w:szCs w:val="20"/>
        </w:rPr>
        <w:t>БАЙМУХАНОВ КАЙРОЛЛА ТОЛЕУТА</w:t>
      </w:r>
      <w:r w:rsidR="00460470" w:rsidRPr="00460470">
        <w:rPr>
          <w:rFonts w:ascii="Times New Roman" w:eastAsia="Calibri" w:hAnsi="Times New Roman" w:cs="Times New Roman"/>
          <w:sz w:val="20"/>
          <w:szCs w:val="20"/>
        </w:rPr>
        <w:t xml:space="preserve">Й </w:t>
      </w:r>
      <w:r w:rsidR="00460470" w:rsidRPr="00460470">
        <w:rPr>
          <w:rFonts w:ascii="Times New Roman" w:eastAsia="Calibri" w:hAnsi="Times New Roman" w:cs="Times New Roman"/>
          <w:sz w:val="20"/>
          <w:szCs w:val="20"/>
          <w:lang w:val="kk-KZ"/>
        </w:rPr>
        <w:t>ҰЛЫ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470">
        <w:rPr>
          <w:rFonts w:ascii="Times New Roman" w:eastAsia="Calibri" w:hAnsi="Times New Roman" w:cs="Times New Roman"/>
          <w:szCs w:val="21"/>
        </w:rPr>
        <w:t>АДАМБАЕВ С.Н.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="00460470" w:rsidRPr="00460470">
        <w:rPr>
          <w:rFonts w:ascii="Times New Roman" w:eastAsia="Calibri" w:hAnsi="Times New Roman" w:cs="Times New Roman"/>
          <w:szCs w:val="21"/>
        </w:rPr>
        <w:t>570325350050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 w:rsidR="00A92C4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 w:rsidR="00BD2FA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4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7DAF" w:rsidRPr="00A97516" w:rsidRDefault="00B17DAF" w:rsidP="00B17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>
      <w:bookmarkStart w:id="0" w:name="_GoBack"/>
      <w:bookmarkEnd w:id="0"/>
    </w:p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DAF"/>
    <w:rsid w:val="00460470"/>
    <w:rsid w:val="00586CDE"/>
    <w:rsid w:val="00A92C4C"/>
    <w:rsid w:val="00B17DAF"/>
    <w:rsid w:val="00BD2FAC"/>
    <w:rsid w:val="00D00973"/>
    <w:rsid w:val="00F4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3</cp:revision>
  <dcterms:created xsi:type="dcterms:W3CDTF">2015-07-09T10:58:00Z</dcterms:created>
  <dcterms:modified xsi:type="dcterms:W3CDTF">2015-07-09T10:58:00Z</dcterms:modified>
</cp:coreProperties>
</file>