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C03" w:rsidRPr="00B76C03" w:rsidRDefault="00B76C03" w:rsidP="00B76C0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proofErr w:type="spellStart"/>
      <w:r w:rsidRPr="00B76C03">
        <w:rPr>
          <w:rFonts w:ascii="Times New Roman" w:eastAsia="Calibri" w:hAnsi="Times New Roman" w:cs="Times New Roman"/>
          <w:b/>
          <w:sz w:val="24"/>
          <w:szCs w:val="24"/>
        </w:rPr>
        <w:t>Борышкерд</w:t>
      </w:r>
      <w:proofErr w:type="spellEnd"/>
      <w:r w:rsidRPr="00B76C0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ің мүлкін </w:t>
      </w:r>
      <w:r w:rsidRPr="00B76C0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Pr="00B76C03">
        <w:rPr>
          <w:rFonts w:ascii="Times New Roman" w:eastAsia="Calibri" w:hAnsi="Times New Roman" w:cs="Times New Roman"/>
          <w:b/>
          <w:sz w:val="24"/>
          <w:szCs w:val="24"/>
          <w:lang w:val="kk-KZ"/>
        </w:rPr>
        <w:t>активтертін</w:t>
      </w:r>
      <w:r w:rsidRPr="00B76C03">
        <w:rPr>
          <w:rFonts w:ascii="Times New Roman" w:eastAsia="Calibri" w:hAnsi="Times New Roman" w:cs="Times New Roman"/>
          <w:b/>
          <w:sz w:val="24"/>
          <w:szCs w:val="24"/>
        </w:rPr>
        <w:t>) ба</w:t>
      </w:r>
      <w:r w:rsidRPr="00B76C0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ғалау бойынша көрсетілетін қызметтерді сатып алу жөніндегі конкурстың өткізілетіні </w:t>
      </w:r>
      <w:proofErr w:type="gramStart"/>
      <w:r w:rsidRPr="00B76C03">
        <w:rPr>
          <w:rFonts w:ascii="Times New Roman" w:eastAsia="Calibri" w:hAnsi="Times New Roman" w:cs="Times New Roman"/>
          <w:b/>
          <w:sz w:val="24"/>
          <w:szCs w:val="24"/>
          <w:lang w:val="kk-KZ"/>
        </w:rPr>
        <w:t>туралы</w:t>
      </w:r>
      <w:proofErr w:type="gramEnd"/>
      <w:r w:rsidRPr="00B76C03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ақпараттық хабарлама</w:t>
      </w:r>
    </w:p>
    <w:p w:rsidR="00B76C03" w:rsidRPr="00B76C03" w:rsidRDefault="00B76C03" w:rsidP="00B76C03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76C03" w:rsidRPr="00B76C03" w:rsidRDefault="00B76C03" w:rsidP="00B76C03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>Қонакбаев К.Б. «Нұрсұлтан» шаруа кожалығының, БКО, Зеленов ауданы, оңалту басқарушы.</w:t>
      </w:r>
    </w:p>
    <w:p w:rsidR="00B76C03" w:rsidRPr="00B76C03" w:rsidRDefault="00B76C03" w:rsidP="00B76C03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ЖСН 611120303156 (борышкердің атауы/тегі, аты, әкесінің аты (бар болса), мекенжайы, занды тұлғалар үшін: БСН; ДК үшін: тұрғылықты жері, БСН/ЖСН). БКО, Орал к. , Мұхит кошесі 130 кв.1, телефон 8705 460 75 96.(қаласы, көшесі, уйдің нөмірі, телефон) мекенжайы бойынша  орналасқан  борышкердің мулкін (активтерін) бағалу бойынша көрсетілетін қызметтерді сатып алу жөніндегі конкурсты жариялайды. </w:t>
      </w:r>
    </w:p>
    <w:p w:rsidR="00B76C03" w:rsidRPr="00B76C03" w:rsidRDefault="00B76C03" w:rsidP="00B76C0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>Борышкер мулкінің (активтерінің) құрамына кіреді:</w:t>
      </w:r>
    </w:p>
    <w:p w:rsidR="00B76C03" w:rsidRPr="00B76C03" w:rsidRDefault="00B76C03" w:rsidP="00B76C0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>1 Жер учасқесінің уақытша өтеулі ұзак мерзімді  жер пайдалану құқығы, Жер учасқесінің алаңы – 916 га.жер учасқесінің кадастрлық нөмірі 08-118-040-121,мемлекетік актіні № 0180714, учасқенің орналасқан жері – БКО, Зеленов ауданы Көшім ауылдық округі.</w:t>
      </w:r>
    </w:p>
    <w:p w:rsidR="00B76C03" w:rsidRPr="00B76C03" w:rsidRDefault="00B76C03" w:rsidP="00B76C0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>2. Жер учасқесінің уақытша өтеулі ұзак мерзімді  жер пайдалану құқығы, жер учасқесінің алаңы – 483 га. жер учасқесінің кадастрлық нөмірі 08-118-030-069 ,мемлекетік актіні № 0043737, учасқенің орналасқан жері – БКО, Зеленов ауданы Перметное ауылық округі.</w:t>
      </w:r>
    </w:p>
    <w:p w:rsidR="00B76C03" w:rsidRPr="00B76C03" w:rsidRDefault="00B76C03" w:rsidP="00B76C0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>3. Жер учасқесінің уақытша өтеулі ұзак мерзімді  жер пайдалану құқығы, жер учасқесінің алаңы – 407 га, жер учасқесінің кадастрлық нөмірі 08-118-040-286, мемлекетік актіні № 0263048, учасқенің орналасқан жері – БКО, Зеленов ауданы Қөшім ауылық округі, уч. 2.</w:t>
      </w:r>
    </w:p>
    <w:p w:rsidR="00B76C03" w:rsidRPr="00B76C03" w:rsidRDefault="00B76C03" w:rsidP="00B76C03">
      <w:pPr>
        <w:spacing w:after="160" w:line="259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>4. Жер учасқесінің уақытша өтеулі ұзак мерзімді  жер пайдалану құқығы,жер учасқесінің алаңы – 217 га, жер учасқесінің кадастрлық нөмірі 08-118-040-288, мемлекетік актіні № № 0263403 учасқенің орналасқан жері – БКО, Зеленов ауданы Қөшім ауылық округі.</w:t>
      </w:r>
    </w:p>
    <w:p w:rsidR="00B76C03" w:rsidRPr="00B76C03" w:rsidRDefault="00B76C03" w:rsidP="00B76C0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>5. Жер учасқесінің уақытша өтеулі ұзак мерзімді  жер пайдалану құқығы,жер учасқесінің алаңы – 200 га, жер учасқесінің кадастрлық нөмірі 08-118-040-289,мемлекетік актіні № № 0263404, учасқенің орналасқан жері – БКО, Зеленов ауданы Қөшім ауылық округі.</w:t>
      </w:r>
    </w:p>
    <w:p w:rsidR="00B76C03" w:rsidRPr="00B76C03" w:rsidRDefault="00B76C03" w:rsidP="00B76C03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i/>
          <w:sz w:val="24"/>
          <w:szCs w:val="24"/>
          <w:lang w:val="kk-KZ"/>
        </w:rPr>
        <w:t>(бағалау объектісі,шығарылған/салынған жылы, тезникалық жай-күйі және басқа)</w:t>
      </w:r>
    </w:p>
    <w:p w:rsidR="00B76C03" w:rsidRPr="00B76C03" w:rsidRDefault="00B76C03" w:rsidP="00B76C03">
      <w:pPr>
        <w:spacing w:after="160" w:line="259" w:lineRule="auto"/>
        <w:ind w:firstLine="708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>Конкурсқа қатысу үшін өтінімдер осы хабарлама жарияланған күннен бастап он жұмыс күні ішінде, БҚО, Орал қаласы, Достық даңғалы 216, п 50, тел 8705-460-75-96</w:t>
      </w:r>
    </w:p>
    <w:p w:rsidR="00B76C03" w:rsidRPr="00B76C03" w:rsidRDefault="00B76C03" w:rsidP="00B76C03">
      <w:pPr>
        <w:spacing w:after="160" w:line="259" w:lineRule="auto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i/>
          <w:sz w:val="24"/>
          <w:szCs w:val="24"/>
          <w:lang w:val="kk-KZ"/>
        </w:rPr>
        <w:t>(қаласы,көшесі,уйдің нөмірі,телефон)</w:t>
      </w:r>
    </w:p>
    <w:p w:rsidR="00B76C03" w:rsidRPr="00B76C03" w:rsidRDefault="00B76C03" w:rsidP="00B76C0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>мекенжайы бойынша 10:00  бастап 13:00 дейін қабылданады.</w:t>
      </w:r>
    </w:p>
    <w:p w:rsidR="00B76C03" w:rsidRPr="00B76C03" w:rsidRDefault="00B76C03" w:rsidP="00B76C03">
      <w:pPr>
        <w:spacing w:after="160" w:line="259" w:lineRule="auto"/>
        <w:ind w:firstLine="708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Конкурсты ұйымдастыру бойынша кінәрат-талаптар БҚО бойынша мемлекеттік кірістер департаменті, БҚО, Орал к., көш. Пойменная 2/2, тел 51-25-45, эл. адрес: </w:t>
      </w:r>
      <w:hyperlink r:id="rId5" w:history="1">
        <w:r w:rsidRPr="00B76C03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kk-KZ"/>
          </w:rPr>
          <w:t>taxwest@mgd.kz</w:t>
        </w:r>
      </w:hyperlink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B76C03">
        <w:rPr>
          <w:rFonts w:ascii="Times New Roman" w:eastAsia="Calibri" w:hAnsi="Times New Roman" w:cs="Times New Roman"/>
          <w:i/>
          <w:sz w:val="24"/>
          <w:szCs w:val="24"/>
          <w:lang w:val="kk-KZ"/>
        </w:rPr>
        <w:t>(уәкілетті органның немесе оның аумақтық бөлімшесінің мекенжайы: қаласы, көшесі, үй,кабинет,телефон нөмері, электрондық почта)</w:t>
      </w:r>
    </w:p>
    <w:p w:rsidR="00B76C03" w:rsidRPr="00B76C03" w:rsidRDefault="00B76C03" w:rsidP="00B76C03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76C03">
        <w:rPr>
          <w:rFonts w:ascii="Times New Roman" w:eastAsia="Calibri" w:hAnsi="Times New Roman" w:cs="Times New Roman"/>
          <w:sz w:val="24"/>
          <w:szCs w:val="24"/>
          <w:lang w:val="kk-KZ"/>
        </w:rPr>
        <w:t>мекенжайы бойынша 09:00 бастап 18:30 дейін қабылданады, түскі узіліс 12:30 бастап 14:00 дейін.</w:t>
      </w:r>
    </w:p>
    <w:p w:rsidR="00E838A5" w:rsidRDefault="00E838A5">
      <w:bookmarkStart w:id="0" w:name="_GoBack"/>
      <w:bookmarkEnd w:id="0"/>
    </w:p>
    <w:sectPr w:rsidR="00E838A5" w:rsidSect="005515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F9C" w:rsidRDefault="00B76C03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0F9C" w:rsidRPr="002D0F9C" w:rsidRDefault="00B76C03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30.03.2015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ҚАБЖ МО (7.13.2 версия)  Копия электронного документа. Положительный результат проверки Э</w:t>
                          </w: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" stroked="f">
              <v:textbox style="layout-flow:vertical;mso-layout-flow-alt:bottom-to-top">
                <w:txbxContent>
                  <w:p w:rsidR="002D0F9C" w:rsidRPr="002D0F9C" w:rsidRDefault="00B76C03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30.03.2015</w:t>
                    </w:r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ҚАБЖ МО (7.13.2 версия)  Копия электронного документа. Положительный результат проверки Э</w:t>
                    </w: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03"/>
    <w:rsid w:val="00B76C03"/>
    <w:rsid w:val="00E8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03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6C03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03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76C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mailto:taxwest@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2015-03-30T10:46:00Z</dcterms:created>
  <dcterms:modified xsi:type="dcterms:W3CDTF">2015-03-30T10:46:00Z</dcterms:modified>
</cp:coreProperties>
</file>