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D6" w:rsidRDefault="00A935D6" w:rsidP="00A935D6">
      <w:r>
        <w:t xml:space="preserve">Конкурсный управляющий ТОО </w:t>
      </w:r>
      <w:r>
        <w:rPr>
          <w:lang w:val="kk-KZ"/>
        </w:rPr>
        <w:t>«</w:t>
      </w:r>
      <w:proofErr w:type="spellStart"/>
      <w:r>
        <w:t>СпецСтальСнаб</w:t>
      </w:r>
      <w:proofErr w:type="spellEnd"/>
      <w:r>
        <w:t>», г. Алматы,</w:t>
      </w:r>
      <w:r>
        <w:rPr>
          <w:lang w:val="kk-KZ"/>
        </w:rPr>
        <w:t xml:space="preserve"> ул. Затаевича 26</w:t>
      </w:r>
      <w:r>
        <w:t>, (</w:t>
      </w:r>
      <w:r>
        <w:rPr>
          <w:lang w:val="kk-KZ"/>
        </w:rPr>
        <w:t>РНН 600 700 </w:t>
      </w:r>
      <w:r>
        <w:t>227 149,</w:t>
      </w:r>
      <w:r>
        <w:rPr>
          <w:lang w:val="kk-KZ"/>
        </w:rPr>
        <w:t xml:space="preserve"> БИН </w:t>
      </w:r>
      <w:r>
        <w:t xml:space="preserve">010640013887) объявляет конкурс по закупу услуг по оценке имущества (активов) должника, находящегося по адресу: в г. Алматы, </w:t>
      </w:r>
      <w:proofErr w:type="spellStart"/>
      <w:r>
        <w:t>Медеуский</w:t>
      </w:r>
      <w:proofErr w:type="spellEnd"/>
      <w:r>
        <w:t xml:space="preserve"> район, ул. Хаджи</w:t>
      </w:r>
    </w:p>
    <w:p w:rsidR="00A935D6" w:rsidRDefault="00A935D6" w:rsidP="00A935D6">
      <w:proofErr w:type="spellStart"/>
      <w:r>
        <w:t>Мукана</w:t>
      </w:r>
      <w:proofErr w:type="spellEnd"/>
      <w:r>
        <w:t>, Садоводческое товарищество "</w:t>
      </w:r>
      <w:proofErr w:type="spellStart"/>
      <w:r>
        <w:t>Жантобе</w:t>
      </w:r>
      <w:proofErr w:type="spellEnd"/>
      <w:r>
        <w:t>", уч. б/</w:t>
      </w:r>
      <w:proofErr w:type="gramStart"/>
      <w:r>
        <w:t>н</w:t>
      </w:r>
      <w:proofErr w:type="gramEnd"/>
      <w:r>
        <w:t xml:space="preserve">. </w:t>
      </w:r>
    </w:p>
    <w:p w:rsidR="00A935D6" w:rsidRDefault="00A935D6" w:rsidP="00A935D6">
      <w:r>
        <w:t>В состав имущества (активов) должника входит земельный участок площадью 0,38га, кадастровый №20-315-935-088, с возведенными жилыми домостроениями в комплексе малоэтажной застройки коттеджного типа, не введенными в эксплуатацию.</w:t>
      </w:r>
    </w:p>
    <w:p w:rsidR="00A935D6" w:rsidRDefault="00A935D6" w:rsidP="00A935D6">
      <w:pPr>
        <w:rPr>
          <w:shd w:val="clear" w:color="auto" w:fill="FFFFFF"/>
        </w:rPr>
      </w:pPr>
      <w:r>
        <w:t xml:space="preserve">Заявки для участия в конкурсе принимаются в течение десяти рабочих дней со дня опубликования настоящего объявления с 9-00 до 18-00 часов, перерыв на обед с 13-00 до 14-00 часов по адресу: г. Алматы, г. Алматы, </w:t>
      </w:r>
      <w:r>
        <w:rPr>
          <w:lang w:val="kk-KZ"/>
        </w:rPr>
        <w:t>ул. Навои д.66</w:t>
      </w:r>
      <w:r>
        <w:t>, тел.</w:t>
      </w:r>
      <w:r>
        <w:rPr>
          <w:lang w:val="kk-KZ"/>
        </w:rPr>
        <w:t xml:space="preserve"> 8-777-250-44-33;</w:t>
      </w:r>
      <w:r>
        <w:rPr>
          <w:rStyle w:val="apple-converted-space"/>
        </w:rPr>
        <w:t> </w:t>
      </w:r>
      <w:r>
        <w:br/>
        <w:t xml:space="preserve">Претензии по организации конкурса принимаются с 09.00 до 18.30 часов, перерыв на обед с13.00 до 14.30 часов отдел </w:t>
      </w:r>
      <w:r>
        <w:rPr>
          <w:shd w:val="clear" w:color="auto" w:fill="FFFFFF"/>
        </w:rPr>
        <w:t xml:space="preserve">реабилитации и банкротства, Управления </w:t>
      </w:r>
      <w:proofErr w:type="spellStart"/>
      <w:r>
        <w:rPr>
          <w:shd w:val="clear" w:color="auto" w:fill="FFFFFF"/>
        </w:rPr>
        <w:t>взымания</w:t>
      </w:r>
      <w:proofErr w:type="spellEnd"/>
      <w:r>
        <w:rPr>
          <w:shd w:val="clear" w:color="auto" w:fill="FFFFFF"/>
        </w:rPr>
        <w:t xml:space="preserve"> Департамента государственных доходов по г. Алматы, пр. </w:t>
      </w:r>
      <w:proofErr w:type="spellStart"/>
      <w:r>
        <w:rPr>
          <w:shd w:val="clear" w:color="auto" w:fill="FFFFFF"/>
        </w:rPr>
        <w:t>Абылай</w:t>
      </w:r>
      <w:proofErr w:type="spellEnd"/>
      <w:r>
        <w:rPr>
          <w:shd w:val="clear" w:color="auto" w:fill="FFFFFF"/>
        </w:rPr>
        <w:t xml:space="preserve"> хана д.93/95, к.323 тел. 8 (727) 272-17-86. E-</w:t>
      </w:r>
      <w:proofErr w:type="spellStart"/>
      <w:r>
        <w:rPr>
          <w:shd w:val="clear" w:color="auto" w:fill="FFFFFF"/>
        </w:rPr>
        <w:t>mail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  <w:lang w:val="en-US"/>
        </w:rPr>
        <w:t>nach</w:t>
      </w:r>
      <w:proofErr w:type="spellEnd"/>
      <w:r>
        <w:rPr>
          <w:shd w:val="clear" w:color="auto" w:fill="FFFFFF"/>
        </w:rPr>
        <w:t>_</w:t>
      </w:r>
      <w:r>
        <w:t>urb_6001@taxgalmaty.mgd.kz</w:t>
      </w:r>
    </w:p>
    <w:p w:rsidR="00F26966" w:rsidRDefault="00F26966">
      <w:bookmarkStart w:id="0" w:name="_GoBack"/>
      <w:bookmarkEnd w:id="0"/>
    </w:p>
    <w:sectPr w:rsidR="00F2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D6"/>
    <w:rsid w:val="00A935D6"/>
    <w:rsid w:val="00F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2015-02-17T04:04:00Z</dcterms:created>
  <dcterms:modified xsi:type="dcterms:W3CDTF">2015-02-17T04:05:00Z</dcterms:modified>
</cp:coreProperties>
</file>