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EB" w:rsidRPr="005950B0" w:rsidRDefault="00DE52EB" w:rsidP="00DE52EB">
      <w:pPr>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b/>
          <w:sz w:val="28"/>
          <w:szCs w:val="28"/>
        </w:rPr>
        <w:t>Консолидированный</w:t>
      </w:r>
      <w:r w:rsidRPr="00DF0808">
        <w:rPr>
          <w:rFonts w:ascii="Times New Roman" w:hAnsi="Times New Roman"/>
          <w:b/>
          <w:sz w:val="28"/>
          <w:szCs w:val="28"/>
        </w:rPr>
        <w:t xml:space="preserve"> </w:t>
      </w:r>
      <w:proofErr w:type="gramStart"/>
      <w:r w:rsidRPr="00DF0808">
        <w:rPr>
          <w:rFonts w:ascii="Times New Roman" w:hAnsi="Times New Roman"/>
          <w:b/>
          <w:sz w:val="28"/>
          <w:szCs w:val="28"/>
        </w:rPr>
        <w:t>текст</w:t>
      </w:r>
      <w:r w:rsidRPr="00DF0808">
        <w:t xml:space="preserve">  </w:t>
      </w:r>
      <w:r w:rsidRPr="0066441F">
        <w:rPr>
          <w:rFonts w:ascii="Times New Roman" w:hAnsi="Times New Roman" w:cs="Times New Roman"/>
          <w:b/>
          <w:sz w:val="28"/>
          <w:szCs w:val="28"/>
        </w:rPr>
        <w:t>Многосторонн</w:t>
      </w:r>
      <w:r>
        <w:rPr>
          <w:rFonts w:ascii="Times New Roman" w:hAnsi="Times New Roman" w:cs="Times New Roman"/>
          <w:b/>
          <w:sz w:val="28"/>
          <w:szCs w:val="28"/>
        </w:rPr>
        <w:t>ей</w:t>
      </w:r>
      <w:proofErr w:type="gramEnd"/>
      <w:r w:rsidRPr="0066441F">
        <w:rPr>
          <w:rFonts w:ascii="Times New Roman" w:hAnsi="Times New Roman" w:cs="Times New Roman"/>
          <w:b/>
          <w:sz w:val="28"/>
          <w:szCs w:val="28"/>
        </w:rPr>
        <w:t xml:space="preserve"> конвенци</w:t>
      </w:r>
      <w:r>
        <w:rPr>
          <w:rFonts w:ascii="Times New Roman" w:hAnsi="Times New Roman" w:cs="Times New Roman"/>
          <w:b/>
          <w:sz w:val="28"/>
          <w:szCs w:val="28"/>
        </w:rPr>
        <w:t>и</w:t>
      </w:r>
      <w:r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Pr>
          <w:rFonts w:ascii="Times New Roman" w:hAnsi="Times New Roman" w:cs="Times New Roman"/>
          <w:b/>
          <w:sz w:val="28"/>
          <w:szCs w:val="28"/>
        </w:rPr>
        <w:t xml:space="preserve"> и К</w:t>
      </w:r>
      <w:r w:rsidRPr="001044D0">
        <w:rPr>
          <w:rFonts w:ascii="Times New Roman" w:eastAsia="Times New Roman" w:hAnsi="Times New Roman" w:cs="Times New Roman"/>
          <w:b/>
          <w:bCs/>
          <w:color w:val="000000"/>
          <w:sz w:val="28"/>
          <w:szCs w:val="28"/>
          <w:lang w:eastAsia="ru-RU"/>
        </w:rPr>
        <w:t>онвенци</w:t>
      </w:r>
      <w:r>
        <w:rPr>
          <w:rFonts w:ascii="Times New Roman" w:eastAsia="Times New Roman" w:hAnsi="Times New Roman" w:cs="Times New Roman"/>
          <w:b/>
          <w:bCs/>
          <w:color w:val="000000"/>
          <w:sz w:val="28"/>
          <w:szCs w:val="28"/>
          <w:lang w:eastAsia="ru-RU"/>
        </w:rPr>
        <w:t>и</w:t>
      </w:r>
      <w:r w:rsidRPr="001044D0">
        <w:rPr>
          <w:rFonts w:ascii="Times New Roman" w:eastAsia="Times New Roman" w:hAnsi="Times New Roman" w:cs="Times New Roman"/>
          <w:color w:val="000000"/>
          <w:sz w:val="28"/>
          <w:szCs w:val="28"/>
          <w:lang w:eastAsia="ru-RU"/>
        </w:rPr>
        <w:br/>
      </w:r>
      <w:r w:rsidRPr="001044D0">
        <w:rPr>
          <w:rFonts w:ascii="Times New Roman" w:eastAsia="Times New Roman" w:hAnsi="Times New Roman" w:cs="Times New Roman"/>
          <w:b/>
          <w:bCs/>
          <w:color w:val="000000"/>
          <w:sz w:val="28"/>
          <w:szCs w:val="28"/>
          <w:lang w:eastAsia="ru-RU"/>
        </w:rPr>
        <w:t xml:space="preserve">между </w:t>
      </w:r>
      <w:r>
        <w:rPr>
          <w:rFonts w:ascii="Times New Roman" w:eastAsia="Times New Roman" w:hAnsi="Times New Roman" w:cs="Times New Roman"/>
          <w:b/>
          <w:bCs/>
          <w:color w:val="000000"/>
          <w:sz w:val="28"/>
          <w:szCs w:val="28"/>
          <w:lang w:eastAsia="ru-RU"/>
        </w:rPr>
        <w:t>П</w:t>
      </w:r>
      <w:r w:rsidRPr="001044D0">
        <w:rPr>
          <w:rFonts w:ascii="Times New Roman" w:eastAsia="Times New Roman" w:hAnsi="Times New Roman" w:cs="Times New Roman"/>
          <w:b/>
          <w:bCs/>
          <w:color w:val="000000"/>
          <w:sz w:val="28"/>
          <w:szCs w:val="28"/>
          <w:lang w:eastAsia="ru-RU"/>
        </w:rPr>
        <w:t xml:space="preserve">равительством </w:t>
      </w:r>
      <w:r>
        <w:rPr>
          <w:rFonts w:ascii="Times New Roman" w:eastAsia="Times New Roman" w:hAnsi="Times New Roman" w:cs="Times New Roman"/>
          <w:b/>
          <w:bCs/>
          <w:color w:val="000000"/>
          <w:sz w:val="28"/>
          <w:szCs w:val="28"/>
          <w:lang w:eastAsia="ru-RU"/>
        </w:rPr>
        <w:t>Р</w:t>
      </w:r>
      <w:r w:rsidRPr="001044D0">
        <w:rPr>
          <w:rFonts w:ascii="Times New Roman" w:eastAsia="Times New Roman" w:hAnsi="Times New Roman" w:cs="Times New Roman"/>
          <w:b/>
          <w:bCs/>
          <w:color w:val="000000"/>
          <w:sz w:val="28"/>
          <w:szCs w:val="28"/>
          <w:lang w:eastAsia="ru-RU"/>
        </w:rPr>
        <w:t xml:space="preserve">еспублики </w:t>
      </w:r>
      <w:r>
        <w:rPr>
          <w:rFonts w:ascii="Times New Roman" w:eastAsia="Times New Roman" w:hAnsi="Times New Roman" w:cs="Times New Roman"/>
          <w:b/>
          <w:bCs/>
          <w:color w:val="000000"/>
          <w:sz w:val="28"/>
          <w:szCs w:val="28"/>
          <w:lang w:eastAsia="ru-RU"/>
        </w:rPr>
        <w:t>К</w:t>
      </w:r>
      <w:r w:rsidRPr="001044D0">
        <w:rPr>
          <w:rFonts w:ascii="Times New Roman" w:eastAsia="Times New Roman" w:hAnsi="Times New Roman" w:cs="Times New Roman"/>
          <w:b/>
          <w:bCs/>
          <w:color w:val="000000"/>
          <w:sz w:val="28"/>
          <w:szCs w:val="28"/>
          <w:lang w:eastAsia="ru-RU"/>
        </w:rPr>
        <w:t>азахстан</w:t>
      </w:r>
      <w:r w:rsidRPr="001044D0">
        <w:rPr>
          <w:rFonts w:ascii="Times New Roman" w:eastAsia="Times New Roman" w:hAnsi="Times New Roman" w:cs="Times New Roman"/>
          <w:color w:val="000000"/>
          <w:sz w:val="28"/>
          <w:szCs w:val="28"/>
          <w:lang w:eastAsia="ru-RU"/>
        </w:rPr>
        <w:br/>
      </w:r>
      <w:r w:rsidRPr="001044D0">
        <w:rPr>
          <w:rFonts w:ascii="Times New Roman" w:eastAsia="Times New Roman" w:hAnsi="Times New Roman" w:cs="Times New Roman"/>
          <w:b/>
          <w:bCs/>
          <w:color w:val="000000"/>
          <w:sz w:val="28"/>
          <w:szCs w:val="28"/>
          <w:lang w:eastAsia="ru-RU"/>
        </w:rPr>
        <w:t xml:space="preserve">и </w:t>
      </w:r>
      <w:r>
        <w:rPr>
          <w:rFonts w:ascii="Times New Roman" w:eastAsia="Times New Roman" w:hAnsi="Times New Roman" w:cs="Times New Roman"/>
          <w:b/>
          <w:bCs/>
          <w:color w:val="000000"/>
          <w:sz w:val="28"/>
          <w:szCs w:val="28"/>
          <w:lang w:eastAsia="ru-RU"/>
        </w:rPr>
        <w:t>П</w:t>
      </w:r>
      <w:r w:rsidRPr="001044D0">
        <w:rPr>
          <w:rFonts w:ascii="Times New Roman" w:eastAsia="Times New Roman" w:hAnsi="Times New Roman" w:cs="Times New Roman"/>
          <w:b/>
          <w:bCs/>
          <w:color w:val="000000"/>
          <w:sz w:val="28"/>
          <w:szCs w:val="28"/>
          <w:lang w:eastAsia="ru-RU"/>
        </w:rPr>
        <w:t xml:space="preserve">равительством </w:t>
      </w:r>
      <w:r>
        <w:rPr>
          <w:rFonts w:ascii="Times New Roman" w:eastAsia="Times New Roman" w:hAnsi="Times New Roman" w:cs="Times New Roman"/>
          <w:b/>
          <w:bCs/>
          <w:color w:val="000000"/>
          <w:sz w:val="28"/>
          <w:szCs w:val="28"/>
          <w:lang w:eastAsia="ru-RU"/>
        </w:rPr>
        <w:t>О</w:t>
      </w:r>
      <w:r w:rsidRPr="001044D0">
        <w:rPr>
          <w:rFonts w:ascii="Times New Roman" w:eastAsia="Times New Roman" w:hAnsi="Times New Roman" w:cs="Times New Roman"/>
          <w:b/>
          <w:bCs/>
          <w:color w:val="000000"/>
          <w:sz w:val="28"/>
          <w:szCs w:val="28"/>
          <w:lang w:eastAsia="ru-RU"/>
        </w:rPr>
        <w:t xml:space="preserve">бъединенных </w:t>
      </w:r>
      <w:r>
        <w:rPr>
          <w:rFonts w:ascii="Times New Roman" w:eastAsia="Times New Roman" w:hAnsi="Times New Roman" w:cs="Times New Roman"/>
          <w:b/>
          <w:bCs/>
          <w:color w:val="000000"/>
          <w:sz w:val="28"/>
          <w:szCs w:val="28"/>
          <w:lang w:eastAsia="ru-RU"/>
        </w:rPr>
        <w:t>А</w:t>
      </w:r>
      <w:r w:rsidRPr="001044D0">
        <w:rPr>
          <w:rFonts w:ascii="Times New Roman" w:eastAsia="Times New Roman" w:hAnsi="Times New Roman" w:cs="Times New Roman"/>
          <w:b/>
          <w:bCs/>
          <w:color w:val="000000"/>
          <w:sz w:val="28"/>
          <w:szCs w:val="28"/>
          <w:lang w:eastAsia="ru-RU"/>
        </w:rPr>
        <w:t xml:space="preserve">рабских Эмиратов об </w:t>
      </w:r>
      <w:proofErr w:type="spellStart"/>
      <w:r w:rsidRPr="001044D0">
        <w:rPr>
          <w:rFonts w:ascii="Times New Roman" w:eastAsia="Times New Roman" w:hAnsi="Times New Roman" w:cs="Times New Roman"/>
          <w:b/>
          <w:bCs/>
          <w:color w:val="000000"/>
          <w:sz w:val="28"/>
          <w:szCs w:val="28"/>
          <w:lang w:eastAsia="ru-RU"/>
        </w:rPr>
        <w:t>избежании</w:t>
      </w:r>
      <w:proofErr w:type="spellEnd"/>
      <w:r>
        <w:rPr>
          <w:rFonts w:ascii="Times New Roman" w:eastAsia="Times New Roman" w:hAnsi="Times New Roman" w:cs="Times New Roman"/>
          <w:b/>
          <w:bCs/>
          <w:color w:val="000000"/>
          <w:sz w:val="28"/>
          <w:szCs w:val="28"/>
          <w:lang w:eastAsia="ru-RU"/>
        </w:rPr>
        <w:t xml:space="preserve"> </w:t>
      </w:r>
      <w:r w:rsidRPr="001044D0">
        <w:rPr>
          <w:rFonts w:ascii="Times New Roman" w:eastAsia="Times New Roman" w:hAnsi="Times New Roman" w:cs="Times New Roman"/>
          <w:b/>
          <w:bCs/>
          <w:color w:val="000000"/>
          <w:sz w:val="28"/>
          <w:szCs w:val="28"/>
          <w:lang w:eastAsia="ru-RU"/>
        </w:rPr>
        <w:t>двойного налогообложения и предотвращении уклонения от</w:t>
      </w:r>
      <w:r>
        <w:rPr>
          <w:rFonts w:ascii="Times New Roman" w:eastAsia="Times New Roman" w:hAnsi="Times New Roman" w:cs="Times New Roman"/>
          <w:b/>
          <w:bCs/>
          <w:color w:val="000000"/>
          <w:sz w:val="28"/>
          <w:szCs w:val="28"/>
          <w:lang w:eastAsia="ru-RU"/>
        </w:rPr>
        <w:t xml:space="preserve"> </w:t>
      </w:r>
      <w:r w:rsidRPr="001044D0">
        <w:rPr>
          <w:rFonts w:ascii="Times New Roman" w:eastAsia="Times New Roman" w:hAnsi="Times New Roman" w:cs="Times New Roman"/>
          <w:b/>
          <w:bCs/>
          <w:color w:val="000000"/>
          <w:sz w:val="28"/>
          <w:szCs w:val="28"/>
          <w:lang w:eastAsia="ru-RU"/>
        </w:rPr>
        <w:t>налогообложения в отношении налогов на доход</w:t>
      </w:r>
      <w:r w:rsidRPr="001044D0">
        <w:rPr>
          <w:rFonts w:ascii="Times New Roman" w:eastAsia="Times New Roman" w:hAnsi="Times New Roman" w:cs="Times New Roman"/>
          <w:color w:val="000000"/>
          <w:sz w:val="28"/>
          <w:szCs w:val="28"/>
          <w:lang w:eastAsia="ru-RU"/>
        </w:rPr>
        <w:br/>
      </w:r>
    </w:p>
    <w:p w:rsidR="00DE52EB" w:rsidRDefault="00DE52EB" w:rsidP="00DE52EB">
      <w:pPr>
        <w:spacing w:after="0" w:line="240" w:lineRule="auto"/>
        <w:jc w:val="center"/>
        <w:rPr>
          <w:rFonts w:ascii="Times New Roman" w:eastAsia="Times New Roman" w:hAnsi="Times New Roman" w:cs="Times New Roman"/>
          <w:b/>
          <w:bCs/>
          <w:color w:val="000000"/>
          <w:sz w:val="28"/>
          <w:szCs w:val="28"/>
          <w:lang w:eastAsia="ru-RU"/>
        </w:rPr>
      </w:pPr>
    </w:p>
    <w:tbl>
      <w:tblPr>
        <w:tblStyle w:val="a4"/>
        <w:tblW w:w="0" w:type="auto"/>
        <w:tblLook w:val="04A0" w:firstRow="1" w:lastRow="0" w:firstColumn="1" w:lastColumn="0" w:noHBand="0" w:noVBand="1"/>
      </w:tblPr>
      <w:tblGrid>
        <w:gridCol w:w="9171"/>
      </w:tblGrid>
      <w:tr w:rsidR="00DE52EB" w:rsidRPr="00080348" w:rsidTr="00442622">
        <w:trPr>
          <w:trHeight w:val="5944"/>
        </w:trPr>
        <w:tc>
          <w:tcPr>
            <w:tcW w:w="9171" w:type="dxa"/>
          </w:tcPr>
          <w:p w:rsidR="00DE52EB" w:rsidRPr="00080348" w:rsidRDefault="00DE52EB" w:rsidP="00442622">
            <w:pPr>
              <w:ind w:left="171" w:right="421" w:firstLine="596"/>
              <w:jc w:val="both"/>
              <w:rPr>
                <w:rFonts w:ascii="Times New Roman" w:hAnsi="Times New Roman" w:cs="Times New Roman"/>
                <w:sz w:val="24"/>
                <w:szCs w:val="24"/>
              </w:rPr>
            </w:pPr>
            <w:r w:rsidRPr="00080348">
              <w:rPr>
                <w:rFonts w:ascii="Times New Roman" w:eastAsia="Times New Roman" w:hAnsi="Times New Roman" w:cs="Times New Roman"/>
                <w:sz w:val="24"/>
                <w:szCs w:val="24"/>
                <w:lang w:eastAsia="ru-RU"/>
              </w:rPr>
              <w:t xml:space="preserve">  В этом документе представлен консолидированный текст для применения Республикой Казахстан и </w:t>
            </w:r>
            <w:r w:rsidRPr="00DE52EB">
              <w:rPr>
                <w:rFonts w:ascii="Times New Roman" w:eastAsia="Times New Roman" w:hAnsi="Times New Roman" w:cs="Times New Roman"/>
                <w:bCs/>
                <w:color w:val="000000"/>
                <w:sz w:val="24"/>
                <w:szCs w:val="24"/>
                <w:lang w:eastAsia="ru-RU"/>
              </w:rPr>
              <w:t>Объединенны</w:t>
            </w:r>
            <w:r>
              <w:rPr>
                <w:rFonts w:ascii="Times New Roman" w:eastAsia="Times New Roman" w:hAnsi="Times New Roman" w:cs="Times New Roman"/>
                <w:bCs/>
                <w:color w:val="000000"/>
                <w:sz w:val="24"/>
                <w:szCs w:val="24"/>
                <w:lang w:eastAsia="ru-RU"/>
              </w:rPr>
              <w:t>ми</w:t>
            </w:r>
            <w:r w:rsidRPr="00DE52EB">
              <w:rPr>
                <w:rFonts w:ascii="Times New Roman" w:eastAsia="Times New Roman" w:hAnsi="Times New Roman" w:cs="Times New Roman"/>
                <w:bCs/>
                <w:color w:val="000000"/>
                <w:sz w:val="24"/>
                <w:szCs w:val="24"/>
                <w:lang w:eastAsia="ru-RU"/>
              </w:rPr>
              <w:t xml:space="preserve"> Арабски</w:t>
            </w:r>
            <w:r>
              <w:rPr>
                <w:rFonts w:ascii="Times New Roman" w:eastAsia="Times New Roman" w:hAnsi="Times New Roman" w:cs="Times New Roman"/>
                <w:bCs/>
                <w:color w:val="000000"/>
                <w:sz w:val="24"/>
                <w:szCs w:val="24"/>
                <w:lang w:eastAsia="ru-RU"/>
              </w:rPr>
              <w:t>ми</w:t>
            </w:r>
            <w:r w:rsidRPr="00DE52EB">
              <w:rPr>
                <w:rFonts w:ascii="Times New Roman" w:eastAsia="Times New Roman" w:hAnsi="Times New Roman" w:cs="Times New Roman"/>
                <w:bCs/>
                <w:color w:val="000000"/>
                <w:sz w:val="24"/>
                <w:szCs w:val="24"/>
                <w:lang w:eastAsia="ru-RU"/>
              </w:rPr>
              <w:t xml:space="preserve"> Эмират</w:t>
            </w:r>
            <w:r>
              <w:rPr>
                <w:rFonts w:ascii="Times New Roman" w:eastAsia="Times New Roman" w:hAnsi="Times New Roman" w:cs="Times New Roman"/>
                <w:bCs/>
                <w:color w:val="000000"/>
                <w:sz w:val="24"/>
                <w:szCs w:val="24"/>
                <w:lang w:eastAsia="ru-RU"/>
              </w:rPr>
              <w:t>ами</w:t>
            </w:r>
            <w:r w:rsidRPr="001044D0">
              <w:rPr>
                <w:rFonts w:ascii="Times New Roman" w:eastAsia="Times New Roman" w:hAnsi="Times New Roman" w:cs="Times New Roman"/>
                <w:b/>
                <w:bCs/>
                <w:color w:val="000000"/>
                <w:sz w:val="28"/>
                <w:szCs w:val="28"/>
                <w:lang w:eastAsia="ru-RU"/>
              </w:rPr>
              <w:t xml:space="preserve"> </w:t>
            </w:r>
            <w:r w:rsidRPr="00DE52EB">
              <w:rPr>
                <w:rFonts w:ascii="Times New Roman" w:hAnsi="Times New Roman" w:cs="Times New Roman"/>
                <w:sz w:val="24"/>
                <w:szCs w:val="24"/>
              </w:rPr>
              <w:t>К</w:t>
            </w:r>
            <w:r w:rsidRPr="00DE52EB">
              <w:rPr>
                <w:rFonts w:ascii="Times New Roman" w:eastAsia="Times New Roman" w:hAnsi="Times New Roman" w:cs="Times New Roman"/>
                <w:bCs/>
                <w:color w:val="000000"/>
                <w:sz w:val="24"/>
                <w:szCs w:val="24"/>
                <w:lang w:eastAsia="ru-RU"/>
              </w:rPr>
              <w:t>онвенции</w:t>
            </w:r>
            <w:r w:rsidRPr="00DE52EB">
              <w:rPr>
                <w:rFonts w:ascii="Times New Roman" w:eastAsia="Times New Roman" w:hAnsi="Times New Roman" w:cs="Times New Roman"/>
                <w:color w:val="000000"/>
                <w:sz w:val="24"/>
                <w:szCs w:val="24"/>
                <w:lang w:eastAsia="ru-RU"/>
              </w:rPr>
              <w:br/>
            </w:r>
            <w:r w:rsidRPr="00DE52EB">
              <w:rPr>
                <w:rFonts w:ascii="Times New Roman" w:eastAsia="Times New Roman" w:hAnsi="Times New Roman" w:cs="Times New Roman"/>
                <w:bCs/>
                <w:color w:val="000000"/>
                <w:sz w:val="24"/>
                <w:szCs w:val="24"/>
                <w:lang w:eastAsia="ru-RU"/>
              </w:rPr>
              <w:t>между Правительством Республики Казахстан</w:t>
            </w:r>
            <w:r>
              <w:rPr>
                <w:rFonts w:ascii="Times New Roman" w:eastAsia="Times New Roman" w:hAnsi="Times New Roman" w:cs="Times New Roman"/>
                <w:bCs/>
                <w:color w:val="000000"/>
                <w:sz w:val="24"/>
                <w:szCs w:val="24"/>
                <w:lang w:eastAsia="ru-RU"/>
              </w:rPr>
              <w:t xml:space="preserve"> </w:t>
            </w:r>
            <w:r w:rsidRPr="00DE52EB">
              <w:rPr>
                <w:rFonts w:ascii="Times New Roman" w:eastAsia="Times New Roman" w:hAnsi="Times New Roman" w:cs="Times New Roman"/>
                <w:bCs/>
                <w:color w:val="000000"/>
                <w:sz w:val="24"/>
                <w:szCs w:val="24"/>
                <w:lang w:eastAsia="ru-RU"/>
              </w:rPr>
              <w:t xml:space="preserve">и Правительством Объединенных Арабских Эмиратов об </w:t>
            </w:r>
            <w:proofErr w:type="spellStart"/>
            <w:r w:rsidRPr="00DE52EB">
              <w:rPr>
                <w:rFonts w:ascii="Times New Roman" w:eastAsia="Times New Roman" w:hAnsi="Times New Roman" w:cs="Times New Roman"/>
                <w:bCs/>
                <w:color w:val="000000"/>
                <w:sz w:val="24"/>
                <w:szCs w:val="24"/>
                <w:lang w:eastAsia="ru-RU"/>
              </w:rPr>
              <w:t>избежании</w:t>
            </w:r>
            <w:proofErr w:type="spellEnd"/>
            <w:r w:rsidRPr="00DE52EB">
              <w:rPr>
                <w:rFonts w:ascii="Times New Roman" w:eastAsia="Times New Roman" w:hAnsi="Times New Roman" w:cs="Times New Roman"/>
                <w:bCs/>
                <w:color w:val="000000"/>
                <w:sz w:val="24"/>
                <w:szCs w:val="24"/>
                <w:lang w:eastAsia="ru-RU"/>
              </w:rPr>
              <w:t xml:space="preserve"> двойного налогообложения и</w:t>
            </w:r>
            <w:r>
              <w:rPr>
                <w:rFonts w:ascii="Times New Roman" w:eastAsia="Times New Roman" w:hAnsi="Times New Roman" w:cs="Times New Roman"/>
                <w:bCs/>
                <w:color w:val="000000"/>
                <w:sz w:val="24"/>
                <w:szCs w:val="24"/>
                <w:lang w:eastAsia="ru-RU"/>
              </w:rPr>
              <w:t xml:space="preserve"> </w:t>
            </w:r>
            <w:r w:rsidRPr="00DE52EB">
              <w:rPr>
                <w:rFonts w:ascii="Times New Roman" w:eastAsia="Times New Roman" w:hAnsi="Times New Roman" w:cs="Times New Roman"/>
                <w:bCs/>
                <w:color w:val="000000"/>
                <w:sz w:val="24"/>
                <w:szCs w:val="24"/>
                <w:lang w:eastAsia="ru-RU"/>
              </w:rPr>
              <w:t>предотвращении уклонения от налогообложения в отношении налогов на доход</w:t>
            </w:r>
            <w:r w:rsidRPr="00080348">
              <w:rPr>
                <w:rFonts w:ascii="Times New Roman" w:eastAsia="Times New Roman" w:hAnsi="Times New Roman" w:cs="Times New Roman"/>
                <w:bCs/>
                <w:sz w:val="24"/>
                <w:szCs w:val="24"/>
                <w:lang w:eastAsia="ru-RU"/>
              </w:rPr>
              <w:t xml:space="preserve">, </w:t>
            </w:r>
            <w:r w:rsidRPr="00080348">
              <w:rPr>
                <w:rFonts w:ascii="Times New Roman" w:hAnsi="Times New Roman" w:cs="Times New Roman"/>
                <w:sz w:val="24"/>
                <w:szCs w:val="24"/>
              </w:rPr>
              <w:t xml:space="preserve">подписанной </w:t>
            </w:r>
            <w:r>
              <w:rPr>
                <w:rFonts w:ascii="Times New Roman" w:eastAsia="Times New Roman" w:hAnsi="Times New Roman" w:cs="Times New Roman"/>
                <w:bCs/>
                <w:sz w:val="24"/>
                <w:szCs w:val="24"/>
                <w:lang w:eastAsia="ru-RU"/>
              </w:rPr>
              <w:t>22</w:t>
            </w:r>
            <w:r w:rsidRPr="0008034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декабря</w:t>
            </w:r>
            <w:r w:rsidRPr="00080348">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08</w:t>
            </w:r>
            <w:r w:rsidRPr="00080348">
              <w:rPr>
                <w:rFonts w:ascii="Times New Roman" w:eastAsia="Times New Roman" w:hAnsi="Times New Roman" w:cs="Times New Roman"/>
                <w:bCs/>
                <w:sz w:val="24"/>
                <w:szCs w:val="24"/>
                <w:lang w:eastAsia="ru-RU"/>
              </w:rPr>
              <w:t xml:space="preserve"> года (далее – Конвенция), </w:t>
            </w:r>
            <w:r w:rsidRPr="00080348">
              <w:rPr>
                <w:rFonts w:ascii="Times New Roman" w:eastAsia="Times New Roman" w:hAnsi="Times New Roman" w:cs="Times New Roman"/>
                <w:sz w:val="24"/>
                <w:szCs w:val="24"/>
                <w:lang w:eastAsia="ru-RU"/>
              </w:rPr>
              <w:t xml:space="preserve">с изменениями, внесенными </w:t>
            </w:r>
            <w:r w:rsidRPr="00080348">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080348">
              <w:rPr>
                <w:rFonts w:ascii="Times New Roman" w:eastAsia="Times New Roman" w:hAnsi="Times New Roman" w:cs="Times New Roman"/>
                <w:sz w:val="24"/>
                <w:szCs w:val="24"/>
                <w:lang w:eastAsia="ru-RU"/>
              </w:rPr>
              <w:t xml:space="preserve">одписанной </w:t>
            </w:r>
            <w:r w:rsidRPr="00DE52EB">
              <w:rPr>
                <w:rFonts w:ascii="Times New Roman" w:eastAsia="Times New Roman" w:hAnsi="Times New Roman" w:cs="Times New Roman"/>
                <w:bCs/>
                <w:color w:val="000000"/>
                <w:sz w:val="24"/>
                <w:szCs w:val="24"/>
                <w:lang w:eastAsia="ru-RU"/>
              </w:rPr>
              <w:t>Объединенны</w:t>
            </w:r>
            <w:r>
              <w:rPr>
                <w:rFonts w:ascii="Times New Roman" w:eastAsia="Times New Roman" w:hAnsi="Times New Roman" w:cs="Times New Roman"/>
                <w:bCs/>
                <w:color w:val="000000"/>
                <w:sz w:val="24"/>
                <w:szCs w:val="24"/>
                <w:lang w:eastAsia="ru-RU"/>
              </w:rPr>
              <w:t>ми</w:t>
            </w:r>
            <w:r w:rsidRPr="00DE52EB">
              <w:rPr>
                <w:rFonts w:ascii="Times New Roman" w:eastAsia="Times New Roman" w:hAnsi="Times New Roman" w:cs="Times New Roman"/>
                <w:bCs/>
                <w:color w:val="000000"/>
                <w:sz w:val="24"/>
                <w:szCs w:val="24"/>
                <w:lang w:eastAsia="ru-RU"/>
              </w:rPr>
              <w:t xml:space="preserve"> Арабски</w:t>
            </w:r>
            <w:r>
              <w:rPr>
                <w:rFonts w:ascii="Times New Roman" w:eastAsia="Times New Roman" w:hAnsi="Times New Roman" w:cs="Times New Roman"/>
                <w:bCs/>
                <w:color w:val="000000"/>
                <w:sz w:val="24"/>
                <w:szCs w:val="24"/>
                <w:lang w:eastAsia="ru-RU"/>
              </w:rPr>
              <w:t>ми</w:t>
            </w:r>
            <w:r w:rsidRPr="00DE52EB">
              <w:rPr>
                <w:rFonts w:ascii="Times New Roman" w:eastAsia="Times New Roman" w:hAnsi="Times New Roman" w:cs="Times New Roman"/>
                <w:bCs/>
                <w:color w:val="000000"/>
                <w:sz w:val="24"/>
                <w:szCs w:val="24"/>
                <w:lang w:eastAsia="ru-RU"/>
              </w:rPr>
              <w:t xml:space="preserve"> Эмират</w:t>
            </w:r>
            <w:r>
              <w:rPr>
                <w:rFonts w:ascii="Times New Roman" w:eastAsia="Times New Roman" w:hAnsi="Times New Roman" w:cs="Times New Roman"/>
                <w:bCs/>
                <w:color w:val="000000"/>
                <w:sz w:val="24"/>
                <w:szCs w:val="24"/>
                <w:lang w:eastAsia="ru-RU"/>
              </w:rPr>
              <w:t>ами</w:t>
            </w:r>
            <w:r w:rsidRPr="001044D0">
              <w:rPr>
                <w:rFonts w:ascii="Times New Roman" w:eastAsia="Times New Roman" w:hAnsi="Times New Roman" w:cs="Times New Roman"/>
                <w:b/>
                <w:bCs/>
                <w:color w:val="000000"/>
                <w:sz w:val="28"/>
                <w:szCs w:val="28"/>
                <w:lang w:eastAsia="ru-RU"/>
              </w:rPr>
              <w:t xml:space="preserve"> </w:t>
            </w:r>
            <w:r w:rsidRPr="00DE52EB">
              <w:rPr>
                <w:rFonts w:ascii="Times New Roman" w:eastAsia="Times New Roman" w:hAnsi="Times New Roman" w:cs="Times New Roman"/>
                <w:bCs/>
                <w:color w:val="000000"/>
                <w:sz w:val="24"/>
                <w:szCs w:val="24"/>
                <w:lang w:eastAsia="ru-RU"/>
              </w:rPr>
              <w:t>2</w:t>
            </w:r>
            <w:r w:rsidRPr="00080348">
              <w:rPr>
                <w:rFonts w:ascii="Times New Roman" w:eastAsia="Times New Roman" w:hAnsi="Times New Roman" w:cs="Times New Roman"/>
                <w:sz w:val="24"/>
                <w:szCs w:val="24"/>
                <w:lang w:eastAsia="ru-RU"/>
              </w:rPr>
              <w:t>7 июня 201</w:t>
            </w:r>
            <w:r>
              <w:rPr>
                <w:rFonts w:ascii="Times New Roman" w:eastAsia="Times New Roman" w:hAnsi="Times New Roman" w:cs="Times New Roman"/>
                <w:sz w:val="24"/>
                <w:szCs w:val="24"/>
                <w:lang w:eastAsia="ru-RU"/>
              </w:rPr>
              <w:t>8</w:t>
            </w:r>
            <w:r w:rsidRPr="00080348">
              <w:rPr>
                <w:rFonts w:ascii="Times New Roman" w:eastAsia="Times New Roman" w:hAnsi="Times New Roman" w:cs="Times New Roman"/>
                <w:sz w:val="24"/>
                <w:szCs w:val="24"/>
                <w:lang w:eastAsia="ru-RU"/>
              </w:rPr>
              <w:t xml:space="preserve"> года и Республикой Казахстан – 25 июня 2018г. (далее – Многосторонняя конвенция).</w:t>
            </w:r>
            <w:r w:rsidRPr="00080348">
              <w:rPr>
                <w:rFonts w:eastAsia="Times New Roman" w:cs="Times New Roman"/>
                <w:sz w:val="24"/>
                <w:szCs w:val="24"/>
                <w:lang w:eastAsia="ru-RU"/>
              </w:rPr>
              <w:t xml:space="preserve"> </w:t>
            </w:r>
          </w:p>
          <w:p w:rsidR="00DE52EB" w:rsidRPr="00080348" w:rsidRDefault="00DE52EB" w:rsidP="00442622">
            <w:pPr>
              <w:pStyle w:val="CM26"/>
              <w:spacing w:after="277" w:line="291" w:lineRule="atLeast"/>
              <w:ind w:left="171" w:right="421" w:firstLine="567"/>
              <w:jc w:val="both"/>
              <w:rPr>
                <w:rFonts w:cs="Times New Roman"/>
              </w:rPr>
            </w:pPr>
            <w:r w:rsidRPr="00080348">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24.06.2020г., и Позиции </w:t>
            </w:r>
            <w:r w:rsidRPr="00DE52EB">
              <w:rPr>
                <w:rFonts w:eastAsia="Times New Roman" w:cs="Times New Roman"/>
                <w:bCs/>
                <w:color w:val="000000"/>
                <w:lang w:eastAsia="ru-RU"/>
              </w:rPr>
              <w:t>Объединенны</w:t>
            </w:r>
            <w:r>
              <w:rPr>
                <w:rFonts w:eastAsia="Times New Roman" w:cs="Times New Roman"/>
                <w:bCs/>
                <w:color w:val="000000"/>
                <w:lang w:eastAsia="ru-RU"/>
              </w:rPr>
              <w:t>х</w:t>
            </w:r>
            <w:r w:rsidRPr="00DE52EB">
              <w:rPr>
                <w:rFonts w:eastAsia="Times New Roman" w:cs="Times New Roman"/>
                <w:bCs/>
                <w:color w:val="000000"/>
                <w:lang w:eastAsia="ru-RU"/>
              </w:rPr>
              <w:t xml:space="preserve"> Арабски</w:t>
            </w:r>
            <w:r>
              <w:rPr>
                <w:rFonts w:eastAsia="Times New Roman" w:cs="Times New Roman"/>
                <w:bCs/>
                <w:color w:val="000000"/>
                <w:lang w:eastAsia="ru-RU"/>
              </w:rPr>
              <w:t>х</w:t>
            </w:r>
            <w:r w:rsidRPr="00DE52EB">
              <w:rPr>
                <w:rFonts w:eastAsia="Times New Roman" w:cs="Times New Roman"/>
                <w:bCs/>
                <w:color w:val="000000"/>
                <w:lang w:eastAsia="ru-RU"/>
              </w:rPr>
              <w:t xml:space="preserve"> Эмират</w:t>
            </w:r>
            <w:r>
              <w:rPr>
                <w:rFonts w:eastAsia="Times New Roman" w:cs="Times New Roman"/>
                <w:bCs/>
                <w:color w:val="000000"/>
                <w:lang w:eastAsia="ru-RU"/>
              </w:rPr>
              <w:t>ов</w:t>
            </w:r>
            <w:r w:rsidRPr="001044D0">
              <w:rPr>
                <w:rFonts w:eastAsia="Times New Roman" w:cs="Times New Roman"/>
                <w:b/>
                <w:bCs/>
                <w:color w:val="000000"/>
                <w:sz w:val="28"/>
                <w:szCs w:val="28"/>
                <w:lang w:eastAsia="ru-RU"/>
              </w:rPr>
              <w:t xml:space="preserve"> </w:t>
            </w:r>
            <w:r w:rsidRPr="00080348">
              <w:rPr>
                <w:rFonts w:cs="Times New Roman"/>
              </w:rPr>
              <w:t xml:space="preserve">по Многосторонней конвенции, представленной Депозитарию при ратификации </w:t>
            </w:r>
            <w:r>
              <w:rPr>
                <w:rFonts w:cs="Times New Roman"/>
              </w:rPr>
              <w:t>29</w:t>
            </w:r>
            <w:r w:rsidRPr="00080348">
              <w:rPr>
                <w:rFonts w:cs="Times New Roman"/>
              </w:rPr>
              <w:t>.0</w:t>
            </w:r>
            <w:r>
              <w:rPr>
                <w:rFonts w:cs="Times New Roman"/>
              </w:rPr>
              <w:t>5</w:t>
            </w:r>
            <w:r w:rsidRPr="00080348">
              <w:rPr>
                <w:rFonts w:cs="Times New Roman"/>
              </w:rPr>
              <w:t>.201</w:t>
            </w:r>
            <w:r>
              <w:rPr>
                <w:rFonts w:cs="Times New Roman"/>
              </w:rPr>
              <w:t>9</w:t>
            </w:r>
            <w:r w:rsidRPr="00080348">
              <w:rPr>
                <w:rFonts w:cs="Times New Roman"/>
              </w:rPr>
              <w:t xml:space="preserve">г. 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DE52EB" w:rsidRPr="00080348" w:rsidRDefault="00DE52EB" w:rsidP="00442622">
            <w:pPr>
              <w:pStyle w:val="CM26"/>
              <w:spacing w:after="277" w:line="291" w:lineRule="atLeast"/>
              <w:ind w:left="171" w:right="421" w:firstLine="567"/>
              <w:jc w:val="both"/>
              <w:rPr>
                <w:rFonts w:cs="Times New Roman"/>
              </w:rPr>
            </w:pPr>
            <w:r w:rsidRPr="00080348">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Подлинные правовые тексты Конвенции и Многосторонней конвенции имеют преимущественную силу и остаются применимыми правовыми текстами. </w:t>
            </w:r>
          </w:p>
          <w:p w:rsidR="00DE52EB" w:rsidRPr="00080348" w:rsidRDefault="00DE52EB" w:rsidP="00442622">
            <w:pPr>
              <w:pStyle w:val="CM26"/>
              <w:spacing w:after="277" w:line="291" w:lineRule="atLeast"/>
              <w:ind w:left="171" w:right="421" w:firstLine="567"/>
              <w:jc w:val="both"/>
              <w:rPr>
                <w:rFonts w:cs="Times New Roman"/>
                <w:sz w:val="22"/>
                <w:szCs w:val="22"/>
              </w:rPr>
            </w:pPr>
            <w:r w:rsidRPr="00080348">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DE52EB" w:rsidRPr="00080348" w:rsidRDefault="00DE52EB" w:rsidP="00442622">
            <w:pPr>
              <w:pStyle w:val="Default"/>
              <w:tabs>
                <w:tab w:val="left" w:pos="3982"/>
                <w:tab w:val="left" w:pos="8392"/>
              </w:tabs>
              <w:ind w:left="171" w:right="421" w:firstLine="738"/>
              <w:jc w:val="both"/>
              <w:rPr>
                <w:rFonts w:eastAsia="Times New Roman"/>
                <w:color w:val="auto"/>
                <w:lang w:eastAsia="ru-RU"/>
              </w:rPr>
            </w:pPr>
            <w:r w:rsidRPr="00080348">
              <w:rPr>
                <w:rFonts w:eastAsia="Times New Roman"/>
                <w:color w:val="auto"/>
                <w:lang w:eastAsia="ru-RU"/>
              </w:rPr>
              <w:t xml:space="preserve">В данном документе, изменения в тексте положений </w:t>
            </w:r>
            <w:r w:rsidRPr="00080348">
              <w:rPr>
                <w:color w:val="auto"/>
              </w:rPr>
              <w:t>Многосторонней конвенции</w:t>
            </w:r>
            <w:r w:rsidRPr="00080348">
              <w:rPr>
                <w:rFonts w:eastAsia="Times New Roman"/>
                <w:color w:val="auto"/>
                <w:lang w:eastAsia="ru-RU"/>
              </w:rPr>
              <w:t xml:space="preserve"> были внесены в целях соответствия терминологии, используемой в </w:t>
            </w:r>
            <w:r w:rsidRPr="00080348">
              <w:rPr>
                <w:color w:val="auto"/>
              </w:rPr>
              <w:t>Многосторонней конвенции</w:t>
            </w:r>
            <w:r w:rsidRPr="00080348">
              <w:rPr>
                <w:rFonts w:eastAsia="Times New Roman"/>
                <w:color w:val="auto"/>
                <w:lang w:eastAsia="ru-RU"/>
              </w:rPr>
              <w:t>, терминологии, используемой в Конвенции (такие изменения, как из «</w:t>
            </w:r>
            <w:r w:rsidRPr="00080348">
              <w:rPr>
                <w:color w:val="auto"/>
              </w:rPr>
              <w:t>Налоговое соглашение, на которое распространяется</w:t>
            </w:r>
            <w:r w:rsidRPr="00080348">
              <w:rPr>
                <w:rFonts w:eastAsia="Times New Roman"/>
                <w:color w:val="auto"/>
                <w:lang w:eastAsia="ru-RU"/>
              </w:rPr>
              <w:t xml:space="preserve">» на «Конвенцию», и изменения из «Договаривающаяся юрисдикция» на «Договаривающееся государство»). Аналогичным образом, были внесены изменения в части положений Многосторонней конвенции, которые </w:t>
            </w:r>
            <w:r w:rsidRPr="00080348">
              <w:rPr>
                <w:rFonts w:eastAsia="Times New Roman"/>
                <w:color w:val="auto"/>
                <w:lang w:eastAsia="ru-RU"/>
              </w:rPr>
              <w:lastRenderedPageBreak/>
              <w:t xml:space="preserve">характеризуют существующие положения Конвенции, заменив такой характеризующий </w:t>
            </w:r>
            <w:proofErr w:type="gramStart"/>
            <w:r w:rsidRPr="00080348">
              <w:rPr>
                <w:rFonts w:eastAsia="Times New Roman"/>
                <w:color w:val="auto"/>
                <w:lang w:eastAsia="ru-RU"/>
              </w:rPr>
              <w:t>язык  номерами</w:t>
            </w:r>
            <w:proofErr w:type="gramEnd"/>
            <w:r w:rsidRPr="00080348">
              <w:rPr>
                <w:rFonts w:eastAsia="Times New Roman"/>
                <w:color w:val="auto"/>
                <w:lang w:eastAsia="ru-RU"/>
              </w:rPr>
              <w:t xml:space="preserve"> статей и пунктов или языком существующих положений. Эти изменения предназначены для повышения читабельности документа и не предназначены для изменения сути положений </w:t>
            </w:r>
            <w:r w:rsidRPr="00080348">
              <w:rPr>
                <w:color w:val="auto"/>
              </w:rPr>
              <w:t>Многосторонней конвенции</w:t>
            </w:r>
            <w:r w:rsidRPr="00080348">
              <w:rPr>
                <w:rFonts w:eastAsia="Times New Roman"/>
                <w:color w:val="auto"/>
                <w:lang w:eastAsia="ru-RU"/>
              </w:rPr>
              <w:t xml:space="preserve">. </w:t>
            </w:r>
          </w:p>
          <w:p w:rsidR="00DE52EB" w:rsidRPr="00080348" w:rsidRDefault="00DE52EB" w:rsidP="00442622">
            <w:pPr>
              <w:tabs>
                <w:tab w:val="left" w:pos="8392"/>
              </w:tabs>
              <w:ind w:left="171" w:right="421" w:firstLine="538"/>
              <w:jc w:val="both"/>
              <w:rPr>
                <w:rFonts w:ascii="Times New Roman" w:hAnsi="Times New Roman" w:cs="Times New Roman"/>
                <w:sz w:val="24"/>
                <w:szCs w:val="24"/>
              </w:rPr>
            </w:pPr>
            <w:r w:rsidRPr="00080348">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у источника или других налогов) и выбора, сделанного Республикой Казахстан и </w:t>
            </w:r>
            <w:r w:rsidRPr="00DE52EB">
              <w:rPr>
                <w:rFonts w:ascii="Times New Roman" w:eastAsia="Times New Roman" w:hAnsi="Times New Roman" w:cs="Times New Roman"/>
                <w:bCs/>
                <w:color w:val="000000"/>
                <w:sz w:val="24"/>
                <w:szCs w:val="24"/>
                <w:lang w:eastAsia="ru-RU"/>
              </w:rPr>
              <w:t>Объединенны</w:t>
            </w:r>
            <w:r>
              <w:rPr>
                <w:rFonts w:ascii="Times New Roman" w:eastAsia="Times New Roman" w:hAnsi="Times New Roman" w:cs="Times New Roman"/>
                <w:bCs/>
                <w:color w:val="000000"/>
                <w:sz w:val="24"/>
                <w:szCs w:val="24"/>
                <w:lang w:eastAsia="ru-RU"/>
              </w:rPr>
              <w:t>ми</w:t>
            </w:r>
            <w:r w:rsidRPr="00DE52EB">
              <w:rPr>
                <w:rFonts w:ascii="Times New Roman" w:eastAsia="Times New Roman" w:hAnsi="Times New Roman" w:cs="Times New Roman"/>
                <w:bCs/>
                <w:color w:val="000000"/>
                <w:sz w:val="24"/>
                <w:szCs w:val="24"/>
                <w:lang w:eastAsia="ru-RU"/>
              </w:rPr>
              <w:t xml:space="preserve"> Арабски</w:t>
            </w:r>
            <w:r>
              <w:rPr>
                <w:rFonts w:ascii="Times New Roman" w:eastAsia="Times New Roman" w:hAnsi="Times New Roman" w:cs="Times New Roman"/>
                <w:bCs/>
                <w:color w:val="000000"/>
                <w:sz w:val="24"/>
                <w:szCs w:val="24"/>
                <w:lang w:eastAsia="ru-RU"/>
              </w:rPr>
              <w:t>ми</w:t>
            </w:r>
            <w:r w:rsidRPr="00DE52EB">
              <w:rPr>
                <w:rFonts w:ascii="Times New Roman" w:eastAsia="Times New Roman" w:hAnsi="Times New Roman" w:cs="Times New Roman"/>
                <w:bCs/>
                <w:color w:val="000000"/>
                <w:sz w:val="24"/>
                <w:szCs w:val="24"/>
                <w:lang w:eastAsia="ru-RU"/>
              </w:rPr>
              <w:t xml:space="preserve"> Эмират</w:t>
            </w:r>
            <w:r>
              <w:rPr>
                <w:rFonts w:ascii="Times New Roman" w:eastAsia="Times New Roman" w:hAnsi="Times New Roman" w:cs="Times New Roman"/>
                <w:bCs/>
                <w:color w:val="000000"/>
                <w:sz w:val="24"/>
                <w:szCs w:val="24"/>
                <w:lang w:eastAsia="ru-RU"/>
              </w:rPr>
              <w:t>ами</w:t>
            </w:r>
            <w:r w:rsidRPr="001044D0">
              <w:rPr>
                <w:rFonts w:ascii="Times New Roman" w:eastAsia="Times New Roman" w:hAnsi="Times New Roman" w:cs="Times New Roman"/>
                <w:b/>
                <w:bCs/>
                <w:color w:val="000000"/>
                <w:sz w:val="28"/>
                <w:szCs w:val="28"/>
                <w:lang w:eastAsia="ru-RU"/>
              </w:rPr>
              <w:t xml:space="preserve"> </w:t>
            </w:r>
            <w:r w:rsidRPr="00080348">
              <w:rPr>
                <w:rFonts w:ascii="Times New Roman" w:hAnsi="Times New Roman" w:cs="Times New Roman"/>
                <w:sz w:val="24"/>
                <w:szCs w:val="24"/>
              </w:rPr>
              <w:t xml:space="preserve">в их положениях Многосторонней конвенции. </w:t>
            </w:r>
          </w:p>
          <w:p w:rsidR="00DE52EB" w:rsidRPr="00080348" w:rsidRDefault="00DE52EB" w:rsidP="00442622">
            <w:pPr>
              <w:tabs>
                <w:tab w:val="left" w:pos="8392"/>
              </w:tabs>
              <w:ind w:left="171" w:right="421" w:firstLine="538"/>
              <w:jc w:val="both"/>
              <w:rPr>
                <w:rFonts w:ascii="Times New Roman" w:hAnsi="Times New Roman" w:cs="Times New Roman"/>
                <w:sz w:val="24"/>
                <w:szCs w:val="24"/>
              </w:rPr>
            </w:pPr>
          </w:p>
          <w:p w:rsidR="00DE52EB" w:rsidRPr="00080348" w:rsidRDefault="00DE52EB" w:rsidP="00442622">
            <w:pPr>
              <w:tabs>
                <w:tab w:val="left" w:pos="8392"/>
              </w:tabs>
              <w:ind w:left="171" w:right="421"/>
              <w:jc w:val="both"/>
              <w:rPr>
                <w:rFonts w:ascii="Times New Roman" w:hAnsi="Times New Roman" w:cs="Times New Roman"/>
                <w:sz w:val="24"/>
                <w:szCs w:val="24"/>
                <w:u w:val="single"/>
              </w:rPr>
            </w:pPr>
            <w:r w:rsidRPr="00080348">
              <w:rPr>
                <w:rFonts w:ascii="Times New Roman" w:hAnsi="Times New Roman" w:cs="Times New Roman"/>
                <w:sz w:val="24"/>
                <w:szCs w:val="24"/>
                <w:u w:val="single"/>
              </w:rPr>
              <w:t>Вступление в силу и вступление в действие Многосторонней конвенции</w:t>
            </w:r>
          </w:p>
          <w:p w:rsidR="00DE52EB" w:rsidRPr="00080348" w:rsidRDefault="00DE52EB" w:rsidP="00442622">
            <w:pPr>
              <w:tabs>
                <w:tab w:val="left" w:pos="8392"/>
              </w:tabs>
              <w:ind w:left="171" w:right="421" w:firstLine="567"/>
              <w:jc w:val="both"/>
              <w:rPr>
                <w:rFonts w:ascii="Times New Roman" w:hAnsi="Times New Roman" w:cs="Times New Roman"/>
                <w:sz w:val="24"/>
                <w:szCs w:val="24"/>
              </w:rPr>
            </w:pPr>
          </w:p>
          <w:p w:rsidR="00DE52EB" w:rsidRPr="00080348" w:rsidRDefault="00DE52EB" w:rsidP="00442622">
            <w:pPr>
              <w:tabs>
                <w:tab w:val="left" w:pos="8392"/>
              </w:tabs>
              <w:ind w:left="171" w:right="421" w:firstLine="567"/>
              <w:jc w:val="both"/>
              <w:rPr>
                <w:rFonts w:ascii="Times New Roman" w:hAnsi="Times New Roman" w:cs="Times New Roman"/>
                <w:sz w:val="24"/>
                <w:szCs w:val="24"/>
              </w:rPr>
            </w:pPr>
            <w:r w:rsidRPr="00080348">
              <w:rPr>
                <w:rFonts w:ascii="Times New Roman" w:hAnsi="Times New Roman" w:cs="Times New Roman"/>
                <w:sz w:val="24"/>
                <w:szCs w:val="24"/>
              </w:rPr>
              <w:t xml:space="preserve">Многосторонняя конвенция вступает в силу для </w:t>
            </w:r>
            <w:r w:rsidRPr="00DE52EB">
              <w:rPr>
                <w:rFonts w:ascii="Times New Roman" w:eastAsia="Times New Roman" w:hAnsi="Times New Roman" w:cs="Times New Roman"/>
                <w:bCs/>
                <w:color w:val="000000"/>
                <w:sz w:val="24"/>
                <w:szCs w:val="24"/>
                <w:lang w:eastAsia="ru-RU"/>
              </w:rPr>
              <w:t>Объединенны</w:t>
            </w:r>
            <w:r>
              <w:rPr>
                <w:rFonts w:ascii="Times New Roman" w:eastAsia="Times New Roman" w:hAnsi="Times New Roman" w:cs="Times New Roman"/>
                <w:bCs/>
                <w:color w:val="000000"/>
                <w:sz w:val="24"/>
                <w:szCs w:val="24"/>
                <w:lang w:eastAsia="ru-RU"/>
              </w:rPr>
              <w:t>х</w:t>
            </w:r>
            <w:r w:rsidRPr="00DE52EB">
              <w:rPr>
                <w:rFonts w:ascii="Times New Roman" w:eastAsia="Times New Roman" w:hAnsi="Times New Roman" w:cs="Times New Roman"/>
                <w:bCs/>
                <w:color w:val="000000"/>
                <w:sz w:val="24"/>
                <w:szCs w:val="24"/>
                <w:lang w:eastAsia="ru-RU"/>
              </w:rPr>
              <w:t xml:space="preserve"> Арабски</w:t>
            </w:r>
            <w:r>
              <w:rPr>
                <w:rFonts w:ascii="Times New Roman" w:eastAsia="Times New Roman" w:hAnsi="Times New Roman" w:cs="Times New Roman"/>
                <w:bCs/>
                <w:color w:val="000000"/>
                <w:sz w:val="24"/>
                <w:szCs w:val="24"/>
                <w:lang w:eastAsia="ru-RU"/>
              </w:rPr>
              <w:t>х</w:t>
            </w:r>
            <w:r w:rsidRPr="00DE52EB">
              <w:rPr>
                <w:rFonts w:ascii="Times New Roman" w:eastAsia="Times New Roman" w:hAnsi="Times New Roman" w:cs="Times New Roman"/>
                <w:bCs/>
                <w:color w:val="000000"/>
                <w:sz w:val="24"/>
                <w:szCs w:val="24"/>
                <w:lang w:eastAsia="ru-RU"/>
              </w:rPr>
              <w:t xml:space="preserve"> Эмират</w:t>
            </w:r>
            <w:r>
              <w:rPr>
                <w:rFonts w:ascii="Times New Roman" w:eastAsia="Times New Roman" w:hAnsi="Times New Roman" w:cs="Times New Roman"/>
                <w:bCs/>
                <w:color w:val="000000"/>
                <w:sz w:val="24"/>
                <w:szCs w:val="24"/>
                <w:lang w:eastAsia="ru-RU"/>
              </w:rPr>
              <w:t>ов</w:t>
            </w:r>
            <w:r w:rsidRPr="001044D0">
              <w:rPr>
                <w:rFonts w:ascii="Times New Roman" w:eastAsia="Times New Roman" w:hAnsi="Times New Roman" w:cs="Times New Roman"/>
                <w:b/>
                <w:bCs/>
                <w:color w:val="000000"/>
                <w:sz w:val="28"/>
                <w:szCs w:val="28"/>
                <w:lang w:eastAsia="ru-RU"/>
              </w:rPr>
              <w:t xml:space="preserve"> </w:t>
            </w:r>
            <w:r w:rsidRPr="00080348">
              <w:rPr>
                <w:rFonts w:ascii="Times New Roman" w:hAnsi="Times New Roman" w:cs="Times New Roman"/>
                <w:sz w:val="24"/>
                <w:szCs w:val="24"/>
              </w:rPr>
              <w:t>01</w:t>
            </w:r>
            <w:r>
              <w:rPr>
                <w:rFonts w:ascii="Times New Roman" w:hAnsi="Times New Roman" w:cs="Times New Roman"/>
                <w:sz w:val="24"/>
                <w:szCs w:val="24"/>
              </w:rPr>
              <w:t xml:space="preserve"> сентя</w:t>
            </w:r>
            <w:r w:rsidRPr="00080348">
              <w:rPr>
                <w:rFonts w:ascii="Times New Roman" w:hAnsi="Times New Roman" w:cs="Times New Roman"/>
                <w:sz w:val="24"/>
                <w:szCs w:val="24"/>
              </w:rPr>
              <w:t>бря 201</w:t>
            </w:r>
            <w:r>
              <w:rPr>
                <w:rFonts w:ascii="Times New Roman" w:hAnsi="Times New Roman" w:cs="Times New Roman"/>
                <w:sz w:val="24"/>
                <w:szCs w:val="24"/>
              </w:rPr>
              <w:t>9</w:t>
            </w:r>
            <w:r w:rsidRPr="00080348">
              <w:rPr>
                <w:rFonts w:ascii="Times New Roman" w:hAnsi="Times New Roman" w:cs="Times New Roman"/>
                <w:sz w:val="24"/>
                <w:szCs w:val="24"/>
              </w:rPr>
              <w:t xml:space="preserve"> года и для Республики Казахстан 1 октября 2020 года и действует следующим образом:</w:t>
            </w:r>
          </w:p>
          <w:p w:rsidR="00DE52EB" w:rsidRPr="00080348" w:rsidRDefault="00DE52EB" w:rsidP="00DE52EB">
            <w:pPr>
              <w:pStyle w:val="a5"/>
              <w:numPr>
                <w:ilvl w:val="0"/>
                <w:numId w:val="1"/>
              </w:numPr>
              <w:tabs>
                <w:tab w:val="left" w:pos="8392"/>
              </w:tabs>
              <w:ind w:right="421"/>
              <w:jc w:val="both"/>
              <w:rPr>
                <w:rFonts w:ascii="Times New Roman" w:hAnsi="Times New Roman" w:cs="Times New Roman"/>
                <w:sz w:val="24"/>
                <w:szCs w:val="24"/>
              </w:rPr>
            </w:pPr>
            <w:r w:rsidRPr="00080348">
              <w:rPr>
                <w:rFonts w:ascii="Times New Roman" w:hAnsi="Times New Roman" w:cs="Times New Roman"/>
                <w:sz w:val="24"/>
                <w:szCs w:val="24"/>
              </w:rPr>
              <w:t>Положения Многосторонней конвенции действуют в каждом Договаривающемся Государстве в отношении Конвенции:</w:t>
            </w:r>
          </w:p>
          <w:p w:rsidR="00DE52EB" w:rsidRPr="00080348" w:rsidRDefault="00DE52EB" w:rsidP="00442622">
            <w:pPr>
              <w:pStyle w:val="a5"/>
              <w:tabs>
                <w:tab w:val="left" w:pos="8392"/>
              </w:tabs>
              <w:ind w:left="1098" w:right="421"/>
              <w:jc w:val="both"/>
              <w:rPr>
                <w:rFonts w:ascii="Times New Roman" w:eastAsia="Times New Roman" w:hAnsi="Times New Roman" w:cs="Times New Roman"/>
                <w:sz w:val="28"/>
                <w:szCs w:val="28"/>
                <w:lang w:eastAsia="ru-RU"/>
              </w:rPr>
            </w:pPr>
            <w:r w:rsidRPr="00080348">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DE52EB" w:rsidRPr="00080348" w:rsidRDefault="00DE52EB" w:rsidP="00442622">
            <w:pPr>
              <w:tabs>
                <w:tab w:val="left" w:pos="1447"/>
                <w:tab w:val="left" w:pos="8392"/>
              </w:tabs>
              <w:ind w:left="1021" w:right="421"/>
              <w:jc w:val="both"/>
              <w:rPr>
                <w:rFonts w:ascii="Times New Roman" w:hAnsi="Times New Roman" w:cs="Times New Roman"/>
                <w:sz w:val="24"/>
                <w:szCs w:val="24"/>
              </w:rPr>
            </w:pPr>
            <w:r w:rsidRPr="00080348">
              <w:rPr>
                <w:rFonts w:ascii="Times New Roman" w:hAnsi="Times New Roman" w:cs="Times New Roman"/>
                <w:sz w:val="24"/>
                <w:szCs w:val="24"/>
              </w:rPr>
              <w:t>(</w:t>
            </w:r>
            <w:proofErr w:type="spellStart"/>
            <w:r w:rsidRPr="00080348">
              <w:rPr>
                <w:rFonts w:ascii="Times New Roman" w:hAnsi="Times New Roman" w:cs="Times New Roman"/>
                <w:sz w:val="24"/>
                <w:szCs w:val="24"/>
              </w:rPr>
              <w:t>ii</w:t>
            </w:r>
            <w:proofErr w:type="spellEnd"/>
            <w:r w:rsidRPr="00080348">
              <w:rPr>
                <w:rFonts w:ascii="Times New Roman" w:hAnsi="Times New Roman" w:cs="Times New Roman"/>
                <w:sz w:val="24"/>
                <w:szCs w:val="24"/>
              </w:rPr>
              <w:t>)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DE52EB" w:rsidRPr="00080348" w:rsidRDefault="00DE52EB" w:rsidP="00442622">
            <w:pPr>
              <w:tabs>
                <w:tab w:val="left" w:pos="1447"/>
                <w:tab w:val="left" w:pos="8392"/>
              </w:tabs>
              <w:ind w:left="1021" w:right="421"/>
              <w:jc w:val="both"/>
              <w:rPr>
                <w:rFonts w:ascii="Times New Roman" w:hAnsi="Times New Roman" w:cs="Times New Roman"/>
                <w:sz w:val="24"/>
                <w:szCs w:val="24"/>
              </w:rPr>
            </w:pPr>
          </w:p>
          <w:p w:rsidR="00DE52EB" w:rsidRPr="00080348" w:rsidRDefault="00DE52EB" w:rsidP="00442622">
            <w:pPr>
              <w:ind w:left="313" w:firstLine="567"/>
              <w:jc w:val="both"/>
              <w:rPr>
                <w:rFonts w:ascii="Times New Roman" w:eastAsia="Times New Roman" w:hAnsi="Times New Roman" w:cs="Times New Roman"/>
                <w:sz w:val="28"/>
                <w:szCs w:val="28"/>
                <w:lang w:eastAsia="ru-RU"/>
              </w:rPr>
            </w:pPr>
            <w:proofErr w:type="gramStart"/>
            <w:r w:rsidRPr="00080348">
              <w:rPr>
                <w:rFonts w:ascii="Times New Roman" w:hAnsi="Times New Roman" w:cs="Times New Roman"/>
                <w:sz w:val="24"/>
                <w:szCs w:val="24"/>
                <w:lang w:val="en-US"/>
              </w:rPr>
              <w:t>b</w:t>
            </w:r>
            <w:r w:rsidRPr="00080348">
              <w:rPr>
                <w:rFonts w:ascii="Times New Roman" w:hAnsi="Times New Roman" w:cs="Times New Roman"/>
                <w:sz w:val="24"/>
                <w:szCs w:val="24"/>
              </w:rPr>
              <w:t>)   Независимо от положений пункта а), Статья 16 (</w:t>
            </w:r>
            <w:proofErr w:type="spellStart"/>
            <w:r w:rsidRPr="00080348">
              <w:rPr>
                <w:rFonts w:ascii="Times New Roman" w:hAnsi="Times New Roman" w:cs="Times New Roman"/>
                <w:sz w:val="24"/>
                <w:szCs w:val="24"/>
              </w:rPr>
              <w:t>Взаимосогласительная</w:t>
            </w:r>
            <w:proofErr w:type="spellEnd"/>
            <w:r w:rsidRPr="00080348">
              <w:rPr>
                <w:rFonts w:ascii="Times New Roman" w:hAnsi="Times New Roman" w:cs="Times New Roman"/>
                <w:sz w:val="24"/>
                <w:szCs w:val="24"/>
              </w:rPr>
              <w:t xml:space="preserve"> процедура) Многосторонней конвенции применяется в отношении Конвенции, к заявлению, представленному компетентному органу Договаривающегося Государства с или после 1 октября 2020 года, за исключением заявлений, которые не имели права быть представленными на эту дату в соответствии с Конвенцией, до его изменения в соответствии с Многосторонней конвенцией, независимо от налогового периода, к которому относится заявление.</w:t>
            </w:r>
            <w:proofErr w:type="gramEnd"/>
          </w:p>
        </w:tc>
      </w:tr>
    </w:tbl>
    <w:p w:rsidR="00DE52EB" w:rsidRPr="00080348" w:rsidRDefault="00DE52EB" w:rsidP="00DE52EB">
      <w:pPr>
        <w:spacing w:after="0" w:line="240" w:lineRule="auto"/>
        <w:jc w:val="center"/>
        <w:rPr>
          <w:rFonts w:ascii="Times New Roman" w:eastAsia="Times New Roman" w:hAnsi="Times New Roman" w:cs="Times New Roman"/>
          <w:sz w:val="28"/>
          <w:szCs w:val="28"/>
          <w:lang w:eastAsia="ru-RU"/>
        </w:rPr>
      </w:pPr>
    </w:p>
    <w:p w:rsidR="00DE52EB" w:rsidRPr="00080348" w:rsidRDefault="00DE52EB" w:rsidP="00DE52EB">
      <w:pPr>
        <w:spacing w:after="0" w:line="240" w:lineRule="auto"/>
        <w:ind w:firstLine="400"/>
        <w:jc w:val="both"/>
        <w:rPr>
          <w:rFonts w:ascii="Times New Roman" w:eastAsia="Times New Roman" w:hAnsi="Times New Roman" w:cs="Times New Roman"/>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DE52EB" w:rsidRDefault="00DE52EB" w:rsidP="001044D0">
      <w:pPr>
        <w:spacing w:after="0" w:line="240" w:lineRule="auto"/>
        <w:jc w:val="center"/>
        <w:rPr>
          <w:rFonts w:ascii="Times New Roman" w:eastAsia="Times New Roman" w:hAnsi="Times New Roman" w:cs="Times New Roman"/>
          <w:b/>
          <w:bCs/>
          <w:caps/>
          <w:color w:val="000000"/>
          <w:sz w:val="28"/>
          <w:szCs w:val="28"/>
          <w:lang w:eastAsia="ru-RU"/>
        </w:rPr>
      </w:pPr>
    </w:p>
    <w:p w:rsidR="00F02824" w:rsidRPr="001044D0" w:rsidRDefault="00F02824" w:rsidP="00DE52EB">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aps/>
          <w:color w:val="000000"/>
          <w:sz w:val="28"/>
          <w:szCs w:val="28"/>
          <w:lang w:eastAsia="ru-RU"/>
        </w:rPr>
        <w:t>Конвенция</w:t>
      </w:r>
      <w:r w:rsidRPr="001044D0">
        <w:rPr>
          <w:rFonts w:ascii="Times New Roman" w:eastAsia="Times New Roman" w:hAnsi="Times New Roman" w:cs="Times New Roman"/>
          <w:color w:val="000000"/>
          <w:sz w:val="28"/>
          <w:szCs w:val="28"/>
          <w:lang w:eastAsia="ru-RU"/>
        </w:rPr>
        <w:br/>
      </w:r>
      <w:r w:rsidRPr="001044D0">
        <w:rPr>
          <w:rFonts w:ascii="Times New Roman" w:eastAsia="Times New Roman" w:hAnsi="Times New Roman" w:cs="Times New Roman"/>
          <w:b/>
          <w:bCs/>
          <w:caps/>
          <w:color w:val="000000"/>
          <w:sz w:val="28"/>
          <w:szCs w:val="28"/>
          <w:lang w:eastAsia="ru-RU"/>
        </w:rPr>
        <w:t>между Правительством Республики Казахстан</w:t>
      </w:r>
      <w:r w:rsidRPr="001044D0">
        <w:rPr>
          <w:rFonts w:ascii="Times New Roman" w:eastAsia="Times New Roman" w:hAnsi="Times New Roman" w:cs="Times New Roman"/>
          <w:color w:val="000000"/>
          <w:sz w:val="28"/>
          <w:szCs w:val="28"/>
          <w:lang w:eastAsia="ru-RU"/>
        </w:rPr>
        <w:br/>
      </w:r>
      <w:r w:rsidRPr="001044D0">
        <w:rPr>
          <w:rFonts w:ascii="Times New Roman" w:eastAsia="Times New Roman" w:hAnsi="Times New Roman" w:cs="Times New Roman"/>
          <w:b/>
          <w:bCs/>
          <w:caps/>
          <w:color w:val="000000"/>
          <w:sz w:val="28"/>
          <w:szCs w:val="28"/>
          <w:lang w:eastAsia="ru-RU"/>
        </w:rPr>
        <w:t>и Правительством объединенных арабских эмиратов об избежании</w:t>
      </w:r>
      <w:r w:rsidR="001044D0">
        <w:rPr>
          <w:rFonts w:ascii="Times New Roman" w:eastAsia="Times New Roman" w:hAnsi="Times New Roman" w:cs="Times New Roman"/>
          <w:b/>
          <w:bCs/>
          <w:caps/>
          <w:color w:val="000000"/>
          <w:sz w:val="28"/>
          <w:szCs w:val="28"/>
          <w:lang w:eastAsia="ru-RU"/>
        </w:rPr>
        <w:t xml:space="preserve"> </w:t>
      </w:r>
      <w:r w:rsidRPr="001044D0">
        <w:rPr>
          <w:rFonts w:ascii="Times New Roman" w:eastAsia="Times New Roman" w:hAnsi="Times New Roman" w:cs="Times New Roman"/>
          <w:b/>
          <w:bCs/>
          <w:caps/>
          <w:color w:val="000000"/>
          <w:sz w:val="28"/>
          <w:szCs w:val="28"/>
          <w:lang w:eastAsia="ru-RU"/>
        </w:rPr>
        <w:t>двойного налогообложения и предотвращении уклонения от</w:t>
      </w:r>
      <w:r w:rsidR="001044D0">
        <w:rPr>
          <w:rFonts w:ascii="Times New Roman" w:eastAsia="Times New Roman" w:hAnsi="Times New Roman" w:cs="Times New Roman"/>
          <w:b/>
          <w:bCs/>
          <w:caps/>
          <w:color w:val="000000"/>
          <w:sz w:val="28"/>
          <w:szCs w:val="28"/>
          <w:lang w:eastAsia="ru-RU"/>
        </w:rPr>
        <w:t xml:space="preserve"> </w:t>
      </w:r>
      <w:r w:rsidRPr="001044D0">
        <w:rPr>
          <w:rFonts w:ascii="Times New Roman" w:eastAsia="Times New Roman" w:hAnsi="Times New Roman" w:cs="Times New Roman"/>
          <w:b/>
          <w:bCs/>
          <w:caps/>
          <w:color w:val="000000"/>
          <w:sz w:val="28"/>
          <w:szCs w:val="28"/>
          <w:lang w:eastAsia="ru-RU"/>
        </w:rPr>
        <w:t>налогообложения в отношении налогов на доход</w:t>
      </w:r>
      <w:r w:rsidRPr="001044D0">
        <w:rPr>
          <w:rFonts w:ascii="Times New Roman" w:eastAsia="Times New Roman" w:hAnsi="Times New Roman" w:cs="Times New Roman"/>
          <w:color w:val="000000"/>
          <w:sz w:val="28"/>
          <w:szCs w:val="28"/>
          <w:lang w:eastAsia="ru-RU"/>
        </w:rPr>
        <w:br/>
      </w:r>
      <w:r w:rsidRPr="001044D0">
        <w:rPr>
          <w:rFonts w:ascii="Times New Roman" w:eastAsia="Times New Roman" w:hAnsi="Times New Roman" w:cs="Times New Roman"/>
          <w:i/>
          <w:iCs/>
          <w:color w:val="FF0000"/>
          <w:sz w:val="28"/>
          <w:szCs w:val="28"/>
          <w:lang w:eastAsia="ru-RU"/>
        </w:rPr>
        <w:t> </w:t>
      </w:r>
    </w:p>
    <w:p w:rsidR="00332CC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Объединенных Арабских Эмиратов, руководствуясь стремлением укреплять и развивать экономические отношения </w:t>
      </w:r>
    </w:p>
    <w:p w:rsidR="00B0283E" w:rsidRDefault="00332CC0" w:rsidP="00332CC0">
      <w:pPr>
        <w:jc w:val="both"/>
        <w:rPr>
          <w:rFonts w:ascii="Times New Roman" w:eastAsia="Times New Roman" w:hAnsi="Times New Roman" w:cs="Times New Roman"/>
          <w:color w:val="000000"/>
          <w:sz w:val="28"/>
          <w:szCs w:val="28"/>
          <w:lang w:eastAsia="ru-RU"/>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F02824" w:rsidRPr="00332CC0">
        <w:rPr>
          <w:rFonts w:ascii="Times New Roman" w:eastAsia="Times New Roman" w:hAnsi="Times New Roman" w:cs="Times New Roman"/>
          <w:color w:val="000000"/>
          <w:sz w:val="28"/>
          <w:szCs w:val="28"/>
          <w:lang w:eastAsia="ru-RU"/>
        </w:rPr>
        <w:t xml:space="preserve">путем заключения Конвенции об </w:t>
      </w:r>
      <w:proofErr w:type="spellStart"/>
      <w:r w:rsidR="00F02824" w:rsidRPr="00332CC0">
        <w:rPr>
          <w:rFonts w:ascii="Times New Roman" w:eastAsia="Times New Roman" w:hAnsi="Times New Roman" w:cs="Times New Roman"/>
          <w:color w:val="000000"/>
          <w:sz w:val="28"/>
          <w:szCs w:val="28"/>
          <w:lang w:eastAsia="ru-RU"/>
        </w:rPr>
        <w:t>избежании</w:t>
      </w:r>
      <w:proofErr w:type="spellEnd"/>
      <w:r w:rsidR="00F02824" w:rsidRPr="00332CC0">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w:t>
      </w:r>
      <w:r w:rsidR="00F02824" w:rsidRPr="001044D0">
        <w:rPr>
          <w:rFonts w:ascii="Times New Roman" w:eastAsia="Times New Roman" w:hAnsi="Times New Roman" w:cs="Times New Roman"/>
          <w:color w:val="000000"/>
          <w:sz w:val="28"/>
          <w:szCs w:val="28"/>
          <w:lang w:eastAsia="ru-RU"/>
        </w:rPr>
        <w:t xml:space="preserve">, </w:t>
      </w:r>
    </w:p>
    <w:p w:rsidR="00B0283E" w:rsidRDefault="00B0283E" w:rsidP="001044D0">
      <w:pPr>
        <w:spacing w:after="0" w:line="240" w:lineRule="auto"/>
        <w:ind w:firstLine="400"/>
        <w:jc w:val="both"/>
        <w:rPr>
          <w:rFonts w:ascii="Times New Roman" w:eastAsia="Times New Roman" w:hAnsi="Times New Roman" w:cs="Times New Roman"/>
          <w:color w:val="000000"/>
          <w:sz w:val="28"/>
          <w:szCs w:val="28"/>
          <w:lang w:eastAsia="ru-RU"/>
        </w:rPr>
      </w:pPr>
    </w:p>
    <w:p w:rsidR="00B0283E" w:rsidRPr="00BF713F"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r w:rsidRPr="00BF713F">
        <w:rPr>
          <w:rFonts w:ascii="Times New Roman" w:eastAsia="Times New Roman" w:hAnsi="Times New Roman" w:cs="Times New Roman"/>
          <w:i/>
          <w:sz w:val="28"/>
          <w:szCs w:val="28"/>
          <w:lang w:eastAsia="ru-RU"/>
        </w:rPr>
        <w:t xml:space="preserve">Следующий текст преамбулы, </w:t>
      </w:r>
      <w:r w:rsidRPr="00BF713F">
        <w:rPr>
          <w:rFonts w:ascii="Times New Roman" w:hAnsi="Times New Roman" w:cs="Times New Roman"/>
          <w:i/>
          <w:sz w:val="28"/>
          <w:szCs w:val="28"/>
        </w:rPr>
        <w:t>указанны</w:t>
      </w:r>
      <w:r w:rsidRPr="00BF713F">
        <w:rPr>
          <w:rFonts w:ascii="Times New Roman" w:eastAsia="Times New Roman" w:hAnsi="Times New Roman" w:cs="Times New Roman"/>
          <w:i/>
          <w:sz w:val="28"/>
          <w:szCs w:val="28"/>
          <w:lang w:eastAsia="ru-RU"/>
        </w:rPr>
        <w:t>й в пункте 1 статьи 6 Многосторонней конвенции</w:t>
      </w:r>
      <w:r w:rsidRPr="00BF713F">
        <w:rPr>
          <w:rFonts w:ascii="Times New Roman" w:hAnsi="Times New Roman" w:cs="Times New Roman"/>
          <w:i/>
          <w:sz w:val="28"/>
          <w:szCs w:val="28"/>
        </w:rPr>
        <w:t xml:space="preserve">, заменяет текст </w:t>
      </w:r>
      <w:r w:rsidRPr="00BF713F">
        <w:rPr>
          <w:rFonts w:ascii="Times New Roman" w:eastAsia="Times New Roman" w:hAnsi="Times New Roman" w:cs="Times New Roman"/>
          <w:i/>
          <w:sz w:val="28"/>
          <w:szCs w:val="28"/>
          <w:lang w:eastAsia="ru-RU"/>
        </w:rPr>
        <w:t>преамбулы настоящей Конвенции:</w:t>
      </w:r>
    </w:p>
    <w:p w:rsidR="00B0283E" w:rsidRPr="00BF713F"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p>
    <w:p w:rsidR="00B0283E" w:rsidRPr="00BF713F"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BF713F">
        <w:rPr>
          <w:rFonts w:ascii="Times New Roman" w:eastAsia="Times New Roman" w:hAnsi="Times New Roman" w:cs="Times New Roman"/>
          <w:sz w:val="28"/>
          <w:szCs w:val="28"/>
          <w:lang w:eastAsia="ru-RU"/>
        </w:rPr>
        <w:t>СТАТЬЯ 6 - ЦЕЛЬ НАЛОГОВОГО СОГЛАШЕНИЯ, НА КОТОРОЕ РАСПРОСТРАНЯЕТСЯ МНОГОСТОРОННЯЯ КОНВЕНИЯ</w:t>
      </w:r>
    </w:p>
    <w:p w:rsidR="00B0283E" w:rsidRPr="00BF713F"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B0283E" w:rsidRPr="00BF713F"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sz w:val="28"/>
          <w:szCs w:val="28"/>
          <w:lang w:eastAsia="ru-RU"/>
        </w:rPr>
      </w:pPr>
      <w:r w:rsidRPr="00BF713F">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BF713F">
        <w:rPr>
          <w:rFonts w:ascii="Times New Roman" w:eastAsia="Times New Roman" w:hAnsi="Times New Roman" w:cs="Times New Roman"/>
          <w:sz w:val="28"/>
          <w:szCs w:val="28"/>
          <w:lang w:eastAsia="ru-RU"/>
        </w:rPr>
        <w:t>настоящая Конвенция</w:t>
      </w:r>
      <w:r w:rsidRPr="00BF713F">
        <w:rPr>
          <w:rFonts w:ascii="Times New Roman" w:hAnsi="Times New Roman" w:cs="Times New Roman"/>
          <w:sz w:val="28"/>
          <w:szCs w:val="28"/>
        </w:rPr>
        <w:t xml:space="preserve">, не создавая возможности для </w:t>
      </w:r>
      <w:proofErr w:type="spellStart"/>
      <w:r w:rsidRPr="00BF713F">
        <w:rPr>
          <w:rFonts w:ascii="Times New Roman" w:hAnsi="Times New Roman" w:cs="Times New Roman"/>
          <w:sz w:val="28"/>
          <w:szCs w:val="28"/>
        </w:rPr>
        <w:t>неналогообложения</w:t>
      </w:r>
      <w:proofErr w:type="spellEnd"/>
      <w:r w:rsidRPr="00BF713F">
        <w:rPr>
          <w:rFonts w:ascii="Times New Roman" w:hAnsi="Times New Roman" w:cs="Times New Roman"/>
          <w:sz w:val="28"/>
          <w:szCs w:val="28"/>
        </w:rPr>
        <w:t xml:space="preserve"> или пониженного налогообложения посредством </w:t>
      </w:r>
      <w:proofErr w:type="spellStart"/>
      <w:r w:rsidRPr="00BF713F">
        <w:rPr>
          <w:rFonts w:ascii="Times New Roman" w:hAnsi="Times New Roman" w:cs="Times New Roman"/>
          <w:sz w:val="28"/>
          <w:szCs w:val="28"/>
        </w:rPr>
        <w:t>избежания</w:t>
      </w:r>
      <w:proofErr w:type="spellEnd"/>
      <w:r w:rsidRPr="00BF713F">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sidRPr="00BF713F">
        <w:rPr>
          <w:rFonts w:ascii="Times New Roman" w:hAnsi="Times New Roman" w:cs="Times New Roman"/>
          <w:sz w:val="28"/>
          <w:szCs w:val="28"/>
          <w:lang w:val="kk-KZ"/>
        </w:rPr>
        <w:t xml:space="preserve"> </w:t>
      </w:r>
      <w:r w:rsidRPr="00BF713F">
        <w:rPr>
          <w:rFonts w:ascii="Times New Roman" w:eastAsia="Times New Roman" w:hAnsi="Times New Roman" w:cs="Times New Roman"/>
          <w:sz w:val="28"/>
          <w:szCs w:val="28"/>
          <w:lang w:val="kk-KZ" w:eastAsia="ru-RU"/>
        </w:rPr>
        <w:t xml:space="preserve">настоящей </w:t>
      </w:r>
      <w:r w:rsidRPr="00BF713F">
        <w:rPr>
          <w:rFonts w:ascii="Times New Roman" w:eastAsia="Times New Roman" w:hAnsi="Times New Roman" w:cs="Times New Roman"/>
          <w:sz w:val="28"/>
          <w:szCs w:val="28"/>
          <w:lang w:eastAsia="ru-RU"/>
        </w:rPr>
        <w:t>Конвенцией)</w:t>
      </w:r>
    </w:p>
    <w:p w:rsidR="00B0283E" w:rsidRPr="00BF713F" w:rsidRDefault="00B0283E" w:rsidP="00B0283E">
      <w:pPr>
        <w:spacing w:after="0" w:line="240" w:lineRule="auto"/>
        <w:ind w:firstLine="400"/>
        <w:jc w:val="both"/>
        <w:rPr>
          <w:rFonts w:ascii="Times New Roman" w:eastAsia="Times New Roman" w:hAnsi="Times New Roman" w:cs="Times New Roman"/>
          <w:sz w:val="28"/>
          <w:szCs w:val="28"/>
          <w:lang w:eastAsia="ru-RU"/>
        </w:rPr>
      </w:pP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договорились о нижеследующем:</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0" w:name="SUB10000"/>
      <w:bookmarkEnd w:id="0"/>
      <w:r w:rsidRPr="001044D0">
        <w:rPr>
          <w:rFonts w:ascii="Times New Roman" w:eastAsia="Times New Roman" w:hAnsi="Times New Roman" w:cs="Times New Roman"/>
          <w:b/>
          <w:bCs/>
          <w:color w:val="000000"/>
          <w:sz w:val="28"/>
          <w:szCs w:val="28"/>
          <w:lang w:eastAsia="ru-RU"/>
        </w:rPr>
        <w:t>Статья 1</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ЛИЦА, К КОТОРЫМ ПРИМЕНЯЕТСЯ КОНВЕНЦИЯ</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 w:name="SUB20000"/>
      <w:bookmarkEnd w:id="1"/>
      <w:r w:rsidRPr="001044D0">
        <w:rPr>
          <w:rFonts w:ascii="Times New Roman" w:eastAsia="Times New Roman" w:hAnsi="Times New Roman" w:cs="Times New Roman"/>
          <w:b/>
          <w:bCs/>
          <w:color w:val="000000"/>
          <w:sz w:val="28"/>
          <w:szCs w:val="28"/>
          <w:lang w:eastAsia="ru-RU"/>
        </w:rPr>
        <w:t>Статья 2</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100"/>
      <w:bookmarkEnd w:id="2"/>
      <w:r w:rsidRPr="001044D0">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взимаемым от имени Договаривающегося Государства или его политических или </w:t>
      </w:r>
      <w:r w:rsidRPr="001044D0">
        <w:rPr>
          <w:rFonts w:ascii="Times New Roman" w:eastAsia="Times New Roman" w:hAnsi="Times New Roman" w:cs="Times New Roman"/>
          <w:color w:val="000000"/>
          <w:sz w:val="28"/>
          <w:szCs w:val="28"/>
          <w:lang w:eastAsia="ru-RU"/>
        </w:rPr>
        <w:lastRenderedPageBreak/>
        <w:t>административных подразделений, или местных органов власти, или местных самоуправлений, независимо от метода их взимания.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1044D0">
        <w:rPr>
          <w:rFonts w:ascii="Times New Roman" w:eastAsia="Times New Roman" w:hAnsi="Times New Roman" w:cs="Times New Roman"/>
          <w:color w:val="000000"/>
          <w:sz w:val="28"/>
          <w:szCs w:val="28"/>
          <w:lang w:eastAsia="ru-RU"/>
        </w:rPr>
        <w:t>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на общую сумму жалований или вознаграждений, выплачиваемых предприятиями, а также налоги на прирост стоимости капитала.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1044D0">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настоящая Конвенция, являются, в частности: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а) в случае Республики Казахстан:</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корпоративный подоходный налог;</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индивидуальный подоходный налог (далее именуемые как «Казахстанский налог»);</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в случае Объединенных Арабских Эмиратов: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подоходный налог;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корпоративный налог (далее именуемые как «Налоги ОАЭ»).</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400"/>
      <w:bookmarkEnd w:id="5"/>
      <w:r w:rsidRPr="001044D0">
        <w:rPr>
          <w:rFonts w:ascii="Times New Roman" w:eastAsia="Times New Roman" w:hAnsi="Times New Roman" w:cs="Times New Roman"/>
          <w:color w:val="000000"/>
          <w:sz w:val="28"/>
          <w:szCs w:val="28"/>
          <w:lang w:eastAsia="ru-RU"/>
        </w:rPr>
        <w:t>4. Настоящая Конвенция также применяется к любым идентичным или по существу аналогичным налогам, которые будут взиматься любым из Договаривающихся Государств после даты подписания настоящей Конвенции в дополнение или вместо существующих налогов, упомянутых в пункте 3.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6" w:name="SUB30000"/>
      <w:bookmarkEnd w:id="6"/>
      <w:r w:rsidRPr="001044D0">
        <w:rPr>
          <w:rFonts w:ascii="Times New Roman" w:eastAsia="Times New Roman" w:hAnsi="Times New Roman" w:cs="Times New Roman"/>
          <w:b/>
          <w:bCs/>
          <w:color w:val="000000"/>
          <w:sz w:val="28"/>
          <w:szCs w:val="28"/>
          <w:lang w:eastAsia="ru-RU"/>
        </w:rPr>
        <w:t>Статья 3</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ОБЩИЕ ОПРЕДЕЛЕНИЯ</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100"/>
      <w:bookmarkEnd w:id="7"/>
      <w:r w:rsidRPr="001044D0">
        <w:rPr>
          <w:rFonts w:ascii="Times New Roman" w:eastAsia="Times New Roman" w:hAnsi="Times New Roman" w:cs="Times New Roman"/>
          <w:color w:val="000000"/>
          <w:sz w:val="28"/>
          <w:szCs w:val="28"/>
          <w:lang w:eastAsia="ru-RU"/>
        </w:rPr>
        <w:t>1. Для целей настоящей Конвенции, если из контекста не вытекает иное: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а) термины «Договаривающееся Государство» и «другое Договаривающееся Государство» означают Республику Казахстан или Объединенные Арабские Эмираты в зависимости от контекста;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Республика Казахстан осуществляет суверенные права и юрисдикцию в соответствии со своим национальным законодательством и международными договорами, участником которых она является;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(c) термин «Объединенные Арабские Эмираты», означает Объединенные Арабские Эмираты и, при использовании в географическом смысле, означает пространство, территория которого подпадает под их суверенитет, а также территориальные воды, воздушное и подводное пространство, на которых Объединенные Арабские Эмираты осуществляют свою деятельность, в соответствии с международным правом и национальным законодательством Объединенных Арабских Эмиратов, суверенные права, включая материк и </w:t>
      </w:r>
      <w:r w:rsidRPr="001044D0">
        <w:rPr>
          <w:rFonts w:ascii="Times New Roman" w:eastAsia="Times New Roman" w:hAnsi="Times New Roman" w:cs="Times New Roman"/>
          <w:color w:val="000000"/>
          <w:sz w:val="28"/>
          <w:szCs w:val="28"/>
          <w:lang w:eastAsia="ru-RU"/>
        </w:rPr>
        <w:lastRenderedPageBreak/>
        <w:t>острова, согласно его юрисдикции в отношении любой деятельности, осуществляемой в связи добычей или эксплуатацией природных ресурсов;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d) термин «лицо» включает физическое лицо, компанию и любое другое объединение лиц;</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e) термин «компания» означает любое корпоративное образование или любую экономическую единицу, которые для целей налогообложении рассматриваются как корпоративное образование;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g) термин «национальное лицо» означает: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в случае любого из Договаривающихся Государств, любое физическое лицо, имеющее гражданство Договаривающегося Государства и все юридические лица, товарищества, ассоциации или любую другую экономическую единицу, получившую свой статус на основании национального законодательства;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эксплуатируются исключительно между пунктами в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термин «компетентный орган» означает: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в случае Казахстана - Министерство финансов или его уполномоченного представителя;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в случае ОАЭ - Министерство Финансов или его уполномоченного представителя.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200"/>
      <w:bookmarkEnd w:id="8"/>
      <w:r w:rsidRPr="001044D0">
        <w:rPr>
          <w:rFonts w:ascii="Times New Roman" w:eastAsia="Times New Roman" w:hAnsi="Times New Roman" w:cs="Times New Roman"/>
          <w:color w:val="000000"/>
          <w:sz w:val="28"/>
          <w:szCs w:val="28"/>
          <w:lang w:eastAsia="ru-RU"/>
        </w:rPr>
        <w:t>2. При применении настоящей Конвенции любым из Договаривающихся Государств любой термин, не определенный в ней, имеет то значение, которое он имеет в это время по национальному законодательству этого Договаривающегося Государства в отношении налогов, на которые распространяется настоящая Конвенция.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9" w:name="SUB40000"/>
      <w:bookmarkEnd w:id="9"/>
      <w:r w:rsidRPr="001044D0">
        <w:rPr>
          <w:rFonts w:ascii="Times New Roman" w:eastAsia="Times New Roman" w:hAnsi="Times New Roman" w:cs="Times New Roman"/>
          <w:b/>
          <w:bCs/>
          <w:color w:val="000000"/>
          <w:sz w:val="28"/>
          <w:szCs w:val="28"/>
          <w:lang w:eastAsia="ru-RU"/>
        </w:rPr>
        <w:t>Статья 4</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РЕЗИДЕНТ</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100"/>
      <w:bookmarkEnd w:id="10"/>
      <w:r w:rsidRPr="001044D0">
        <w:rPr>
          <w:rFonts w:ascii="Times New Roman" w:eastAsia="Times New Roman" w:hAnsi="Times New Roman" w:cs="Times New Roman"/>
          <w:color w:val="000000"/>
          <w:sz w:val="28"/>
          <w:szCs w:val="28"/>
          <w:lang w:eastAsia="ru-RU"/>
        </w:rPr>
        <w:t>1. Для целей настоящей Конвенций термин «резидент Договаривающегося Государства» означает: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в случае Республики Казахстан:</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Термин «резидент Республики Казахстан» означает любое лицо, которое по законодательству Республики Казахстан подлежит в нем налогообложению на основании его местожительства, </w:t>
      </w:r>
      <w:proofErr w:type="spellStart"/>
      <w:r w:rsidRPr="001044D0">
        <w:rPr>
          <w:rFonts w:ascii="Times New Roman" w:eastAsia="Times New Roman" w:hAnsi="Times New Roman" w:cs="Times New Roman"/>
          <w:color w:val="000000"/>
          <w:sz w:val="28"/>
          <w:szCs w:val="28"/>
          <w:lang w:eastAsia="ru-RU"/>
        </w:rPr>
        <w:t>резидентства</w:t>
      </w:r>
      <w:proofErr w:type="spellEnd"/>
      <w:r w:rsidRPr="001044D0">
        <w:rPr>
          <w:rFonts w:ascii="Times New Roman" w:eastAsia="Times New Roman" w:hAnsi="Times New Roman" w:cs="Times New Roman"/>
          <w:color w:val="000000"/>
          <w:sz w:val="28"/>
          <w:szCs w:val="28"/>
          <w:lang w:eastAsia="ru-RU"/>
        </w:rPr>
        <w:t xml:space="preserve">, места управления, места создания или любого иного аналогичного критерия. Термин также включает </w:t>
      </w:r>
      <w:r w:rsidRPr="001044D0">
        <w:rPr>
          <w:rFonts w:ascii="Times New Roman" w:eastAsia="Times New Roman" w:hAnsi="Times New Roman" w:cs="Times New Roman"/>
          <w:color w:val="000000"/>
          <w:sz w:val="28"/>
          <w:szCs w:val="28"/>
          <w:lang w:eastAsia="ru-RU"/>
        </w:rPr>
        <w:lastRenderedPageBreak/>
        <w:t>Республику Казахстан и любое политические подразделения, или местные органы власти.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Однако этот термин не включает любое лицо, которое подлежит налогообложению в Казахстане только в отношении дохода из источников в Казахстане.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в случае Объединенных Арабских Эмиратах:</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национальное лицо ОАЭ, любое физическое лицо, которое по национальному законодательству ОАЭ рассматривается резидентом или любую компанию и любое другое юридическое лицо, которое действует или создано в ОАЭ;</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Правительство Объединенных Арабских Эмиратов или любое политическое подразделение, или местное самоуправление;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iii</w:t>
      </w:r>
      <w:proofErr w:type="spellEnd"/>
      <w:r w:rsidRPr="001044D0">
        <w:rPr>
          <w:rFonts w:ascii="Times New Roman" w:eastAsia="Times New Roman" w:hAnsi="Times New Roman" w:cs="Times New Roman"/>
          <w:color w:val="000000"/>
          <w:sz w:val="28"/>
          <w:szCs w:val="28"/>
          <w:lang w:eastAsia="ru-RU"/>
        </w:rPr>
        <w:t>) любые правительственные институты, созданные согласно публичному праву, такие как Центральный Банк, фонды, корпорации, органы власти, учреждения, товарищества, агентства или любые подобные образования, созданные в Объединенных Арабских Эмиратах;</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200"/>
      <w:bookmarkEnd w:id="11"/>
      <w:r w:rsidRPr="001044D0">
        <w:rPr>
          <w:rFonts w:ascii="Times New Roman" w:eastAsia="Times New Roman" w:hAnsi="Times New Roman" w:cs="Times New Roman"/>
          <w:color w:val="000000"/>
          <w:sz w:val="28"/>
          <w:szCs w:val="28"/>
          <w:lang w:eastAsia="ru-RU"/>
        </w:rPr>
        <w:t>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d) если его статус не может быть определен в соответствии с положениями </w:t>
      </w:r>
      <w:bookmarkStart w:id="12" w:name="sub1001212181"/>
      <w:r w:rsidRPr="001044D0">
        <w:rPr>
          <w:rFonts w:ascii="Times New Roman" w:eastAsia="Times New Roman" w:hAnsi="Times New Roman" w:cs="Times New Roman"/>
          <w:color w:val="000000"/>
          <w:sz w:val="28"/>
          <w:szCs w:val="28"/>
          <w:lang w:eastAsia="ru-RU"/>
        </w:rPr>
        <w:t>подпунктов от а) до с) пункта 2</w:t>
      </w:r>
      <w:bookmarkEnd w:id="12"/>
      <w:r w:rsidRPr="001044D0">
        <w:rPr>
          <w:rFonts w:ascii="Times New Roman" w:eastAsia="Times New Roman" w:hAnsi="Times New Roman" w:cs="Times New Roman"/>
          <w:color w:val="000000"/>
          <w:sz w:val="28"/>
          <w:szCs w:val="28"/>
          <w:lang w:eastAsia="ru-RU"/>
        </w:rPr>
        <w:t xml:space="preserve"> настоящей статьи, то компетентные органы Договаривающихся Государств решат данный вопрос по взаимному согласию.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40300"/>
      <w:bookmarkEnd w:id="13"/>
      <w:r w:rsidRPr="001044D0">
        <w:rPr>
          <w:rFonts w:ascii="Times New Roman" w:eastAsia="Times New Roman" w:hAnsi="Times New Roman" w:cs="Times New Roman"/>
          <w:color w:val="000000"/>
          <w:sz w:val="28"/>
          <w:szCs w:val="28"/>
          <w:lang w:eastAsia="ru-RU"/>
        </w:rPr>
        <w:t xml:space="preserve">3. Если в соответствии с положениями </w:t>
      </w:r>
      <w:bookmarkStart w:id="14" w:name="sub1001212180"/>
      <w:r w:rsidRPr="001044D0">
        <w:rPr>
          <w:rFonts w:ascii="Times New Roman" w:eastAsia="Times New Roman" w:hAnsi="Times New Roman" w:cs="Times New Roman"/>
          <w:color w:val="000000"/>
          <w:sz w:val="28"/>
          <w:szCs w:val="28"/>
          <w:lang w:eastAsia="ru-RU"/>
        </w:rPr>
        <w:t>пункта 1</w:t>
      </w:r>
      <w:bookmarkEnd w:id="14"/>
      <w:r w:rsidRPr="001044D0">
        <w:rPr>
          <w:rFonts w:ascii="Times New Roman" w:eastAsia="Times New Roman" w:hAnsi="Times New Roman" w:cs="Times New Roman"/>
          <w:color w:val="000000"/>
          <w:sz w:val="28"/>
          <w:szCs w:val="28"/>
          <w:lang w:eastAsia="ru-RU"/>
        </w:rPr>
        <w:t>, лицо иное, чем физическое, является резидентом обоих Договаривающихся Государств, оно считается резидентом Договаривающегося Государства, в котором находится место его эффективного управления.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5" w:name="SUB50000"/>
      <w:bookmarkEnd w:id="15"/>
      <w:r w:rsidRPr="001044D0">
        <w:rPr>
          <w:rFonts w:ascii="Times New Roman" w:eastAsia="Times New Roman" w:hAnsi="Times New Roman" w:cs="Times New Roman"/>
          <w:b/>
          <w:bCs/>
          <w:color w:val="000000"/>
          <w:sz w:val="28"/>
          <w:szCs w:val="28"/>
          <w:lang w:eastAsia="ru-RU"/>
        </w:rPr>
        <w:t>Статья 5</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ПОСТОЯННОЕ УЧРЕЖДЕНИЕ</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100"/>
      <w:bookmarkEnd w:id="16"/>
      <w:r w:rsidRPr="001044D0">
        <w:rPr>
          <w:rFonts w:ascii="Times New Roman" w:eastAsia="Times New Roman" w:hAnsi="Times New Roman" w:cs="Times New Roman"/>
          <w:color w:val="000000"/>
          <w:sz w:val="28"/>
          <w:szCs w:val="28"/>
          <w:lang w:eastAsia="ru-RU"/>
        </w:rPr>
        <w:lastRenderedPageBreak/>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200"/>
      <w:bookmarkEnd w:id="17"/>
      <w:r w:rsidRPr="001044D0">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место управления;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отделение;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c) контору;</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d) фабрику;</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e) мастерскую;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f) шахту, нефтяную или газовую скважину, карьер или любое другое место добычи или разведки природных ресурсов, или наблюдательные услуги, связанные с этим.</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300"/>
      <w:bookmarkEnd w:id="18"/>
      <w:r w:rsidRPr="001044D0">
        <w:rPr>
          <w:rFonts w:ascii="Times New Roman" w:eastAsia="Times New Roman" w:hAnsi="Times New Roman" w:cs="Times New Roman"/>
          <w:color w:val="000000"/>
          <w:sz w:val="28"/>
          <w:szCs w:val="28"/>
          <w:lang w:eastAsia="ru-RU"/>
        </w:rPr>
        <w:t>3. Термин постоянное учреждение также включает: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а) строительную площадку, строительный, монтажный, или сборочный объект, или услуги, связанные с наблюдением за выполнением этих работ, если только такая площадка или объект продолжаются более 9 месяцев;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b) предоставление услуг, включая консультационные услуги, предприятием Договаривающегося Государства через служащих или другой персонал в другом Договаривающемся </w:t>
      </w:r>
      <w:proofErr w:type="spellStart"/>
      <w:r w:rsidRPr="001044D0">
        <w:rPr>
          <w:rFonts w:ascii="Times New Roman" w:eastAsia="Times New Roman" w:hAnsi="Times New Roman" w:cs="Times New Roman"/>
          <w:color w:val="000000"/>
          <w:sz w:val="28"/>
          <w:szCs w:val="28"/>
          <w:lang w:eastAsia="ru-RU"/>
        </w:rPr>
        <w:t>Государтсве</w:t>
      </w:r>
      <w:proofErr w:type="spellEnd"/>
      <w:r w:rsidRPr="001044D0">
        <w:rPr>
          <w:rFonts w:ascii="Times New Roman" w:eastAsia="Times New Roman" w:hAnsi="Times New Roman" w:cs="Times New Roman"/>
          <w:color w:val="000000"/>
          <w:sz w:val="28"/>
          <w:szCs w:val="28"/>
          <w:lang w:eastAsia="ru-RU"/>
        </w:rPr>
        <w:t xml:space="preserve">, но только если деятельность такого характера продолжается для аналогичного проекта или связанного с ним проекта в период или периоды не </w:t>
      </w:r>
      <w:proofErr w:type="spellStart"/>
      <w:r w:rsidRPr="001044D0">
        <w:rPr>
          <w:rFonts w:ascii="Times New Roman" w:eastAsia="Times New Roman" w:hAnsi="Times New Roman" w:cs="Times New Roman"/>
          <w:color w:val="000000"/>
          <w:sz w:val="28"/>
          <w:szCs w:val="28"/>
          <w:lang w:eastAsia="ru-RU"/>
        </w:rPr>
        <w:t>привышающих</w:t>
      </w:r>
      <w:proofErr w:type="spellEnd"/>
      <w:r w:rsidRPr="001044D0">
        <w:rPr>
          <w:rFonts w:ascii="Times New Roman" w:eastAsia="Times New Roman" w:hAnsi="Times New Roman" w:cs="Times New Roman"/>
          <w:color w:val="000000"/>
          <w:sz w:val="28"/>
          <w:szCs w:val="28"/>
          <w:lang w:eastAsia="ru-RU"/>
        </w:rPr>
        <w:t xml:space="preserve"> более 6 месяцев в любом двенадцатимесячном периоде.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400"/>
      <w:bookmarkEnd w:id="19"/>
      <w:r w:rsidRPr="001044D0">
        <w:rPr>
          <w:rFonts w:ascii="Times New Roman" w:eastAsia="Times New Roman" w:hAnsi="Times New Roman" w:cs="Times New Roman"/>
          <w:color w:val="000000"/>
          <w:sz w:val="28"/>
          <w:szCs w:val="28"/>
          <w:lang w:eastAsia="ru-RU"/>
        </w:rPr>
        <w:t xml:space="preserve">4. Несмотря на положения </w:t>
      </w:r>
      <w:bookmarkStart w:id="20" w:name="sub1001212179"/>
      <w:r w:rsidRPr="001044D0">
        <w:rPr>
          <w:rFonts w:ascii="Times New Roman" w:eastAsia="Times New Roman" w:hAnsi="Times New Roman" w:cs="Times New Roman"/>
          <w:color w:val="000000"/>
          <w:sz w:val="28"/>
          <w:szCs w:val="28"/>
          <w:lang w:eastAsia="ru-RU"/>
        </w:rPr>
        <w:t>пунктов с 1 по 3 настоящей статьи, термин «постоянное учреждение» не рассматривается как включающий: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демонстрации или доставки товаров или изделий, принадлежащих предприятию;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демонстраций или доставки;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d) содержание постоянного места деятельности исключительно для целей закупки товаров или изделий, или для сбора информации для предприятия;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пункта 4 настоящей статьи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500"/>
      <w:bookmarkEnd w:id="21"/>
      <w:r w:rsidRPr="001044D0">
        <w:rPr>
          <w:rFonts w:ascii="Times New Roman" w:eastAsia="Times New Roman" w:hAnsi="Times New Roman" w:cs="Times New Roman"/>
          <w:color w:val="000000"/>
          <w:sz w:val="28"/>
          <w:szCs w:val="28"/>
          <w:lang w:eastAsia="ru-RU"/>
        </w:rPr>
        <w:t>5. Несмотря на положения пунктов 1 и 2</w:t>
      </w:r>
      <w:bookmarkEnd w:id="20"/>
      <w:r w:rsidRPr="001044D0">
        <w:rPr>
          <w:rFonts w:ascii="Times New Roman" w:eastAsia="Times New Roman" w:hAnsi="Times New Roman" w:cs="Times New Roman"/>
          <w:color w:val="000000"/>
          <w:sz w:val="28"/>
          <w:szCs w:val="28"/>
          <w:lang w:eastAsia="ru-RU"/>
        </w:rPr>
        <w:t xml:space="preserve"> настоящей статьи, если лицо - иное, чем агент с независимым статусом, к которому применяется </w:t>
      </w:r>
      <w:bookmarkStart w:id="22" w:name="sub1001212183"/>
      <w:r w:rsidRPr="001044D0">
        <w:rPr>
          <w:rFonts w:ascii="Times New Roman" w:eastAsia="Times New Roman" w:hAnsi="Times New Roman" w:cs="Times New Roman"/>
          <w:color w:val="000000"/>
          <w:sz w:val="28"/>
          <w:szCs w:val="28"/>
          <w:lang w:eastAsia="ru-RU"/>
        </w:rPr>
        <w:t>пункт 6</w:t>
      </w:r>
      <w:bookmarkEnd w:id="22"/>
      <w:r w:rsidRPr="001044D0">
        <w:rPr>
          <w:rFonts w:ascii="Times New Roman" w:eastAsia="Times New Roman" w:hAnsi="Times New Roman" w:cs="Times New Roman"/>
          <w:color w:val="000000"/>
          <w:sz w:val="28"/>
          <w:szCs w:val="28"/>
          <w:lang w:eastAsia="ru-RU"/>
        </w:rPr>
        <w:t xml:space="preserve"> настоящей статьи, действует в Договаривающемся Государстве от имени </w:t>
      </w:r>
      <w:r w:rsidRPr="001044D0">
        <w:rPr>
          <w:rFonts w:ascii="Times New Roman" w:eastAsia="Times New Roman" w:hAnsi="Times New Roman" w:cs="Times New Roman"/>
          <w:color w:val="000000"/>
          <w:sz w:val="28"/>
          <w:szCs w:val="28"/>
          <w:lang w:eastAsia="ru-RU"/>
        </w:rPr>
        <w:lastRenderedPageBreak/>
        <w:t>предприятия другого Договаривающегося Государства, он считается имеющим постоянное учреждение в первом упомянутом Договаривающемся Государстве, если: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такое лицо имеет и регулярно осуществляет в первом упомянутом Договаривающемся Государстве основные полномочия для ведения переговоров и заключения контрактов для или от имени такого предприятия, или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(b) такое лицо содержит в этом (первом упомянутом) Договаривающемся Государстве запасы товаров или изделий, принадлежащих предприятию, от которого он регулярно или продает товары или изделия для или от имени этого предприятия за исключением деятельности такого лица, ограниченной теми видами деятельности, что упомянуты в </w:t>
      </w:r>
      <w:bookmarkStart w:id="23" w:name="sub1001212184"/>
      <w:r w:rsidRPr="001044D0">
        <w:rPr>
          <w:rFonts w:ascii="Times New Roman" w:eastAsia="Times New Roman" w:hAnsi="Times New Roman" w:cs="Times New Roman"/>
          <w:color w:val="000000"/>
          <w:sz w:val="28"/>
          <w:szCs w:val="28"/>
          <w:lang w:eastAsia="ru-RU"/>
        </w:rPr>
        <w:t>пункте 4</w:t>
      </w:r>
      <w:bookmarkEnd w:id="23"/>
      <w:r w:rsidRPr="001044D0">
        <w:rPr>
          <w:rFonts w:ascii="Times New Roman" w:eastAsia="Times New Roman" w:hAnsi="Times New Roman" w:cs="Times New Roman"/>
          <w:color w:val="000000"/>
          <w:sz w:val="28"/>
          <w:szCs w:val="28"/>
          <w:lang w:eastAsia="ru-RU"/>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50600"/>
      <w:bookmarkEnd w:id="24"/>
      <w:r w:rsidRPr="001044D0">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50700"/>
      <w:bookmarkEnd w:id="25"/>
      <w:r w:rsidRPr="001044D0">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26" w:name="SUB60000"/>
      <w:bookmarkEnd w:id="26"/>
      <w:r w:rsidRPr="001044D0">
        <w:rPr>
          <w:rFonts w:ascii="Times New Roman" w:eastAsia="Times New Roman" w:hAnsi="Times New Roman" w:cs="Times New Roman"/>
          <w:b/>
          <w:bCs/>
          <w:color w:val="000000"/>
          <w:sz w:val="28"/>
          <w:szCs w:val="28"/>
          <w:lang w:eastAsia="ru-RU"/>
        </w:rPr>
        <w:t>Статья 6</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ДОХОД ОТ НЕДВИЖИМОГО ИМУЩЕСТВА</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60100"/>
      <w:bookmarkEnd w:id="27"/>
      <w:r w:rsidRPr="001044D0">
        <w:rPr>
          <w:rFonts w:ascii="Times New Roman" w:eastAsia="Times New Roman" w:hAnsi="Times New Roman" w:cs="Times New Roman"/>
          <w:color w:val="000000"/>
          <w:sz w:val="28"/>
          <w:szCs w:val="28"/>
          <w:lang w:eastAsia="ru-RU"/>
        </w:rPr>
        <w:t>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Однако, при этом налог, взимаемый таким образом, должен быть уменьшен на 50%, если фактическим владельцем дохода, получаемый от недвижимого имущества является само Государство или местные органы власти, политические подразделения, орган местного самоуправления или местные финансовые институты, принадлежащие Договаривающемуся Государству.</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60200"/>
      <w:bookmarkEnd w:id="28"/>
      <w:r w:rsidRPr="001044D0">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национальному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w:t>
      </w:r>
      <w:r w:rsidRPr="001044D0">
        <w:rPr>
          <w:rFonts w:ascii="Times New Roman" w:eastAsia="Times New Roman" w:hAnsi="Times New Roman" w:cs="Times New Roman"/>
          <w:color w:val="000000"/>
          <w:sz w:val="28"/>
          <w:szCs w:val="28"/>
          <w:lang w:eastAsia="ru-RU"/>
        </w:rPr>
        <w:lastRenderedPageBreak/>
        <w:t>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60300"/>
      <w:bookmarkEnd w:id="29"/>
      <w:r w:rsidRPr="001044D0">
        <w:rPr>
          <w:rFonts w:ascii="Times New Roman" w:eastAsia="Times New Roman" w:hAnsi="Times New Roman" w:cs="Times New Roman"/>
          <w:color w:val="000000"/>
          <w:sz w:val="28"/>
          <w:szCs w:val="28"/>
          <w:lang w:eastAsia="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60400"/>
      <w:bookmarkEnd w:id="30"/>
      <w:r w:rsidRPr="001044D0">
        <w:rPr>
          <w:rFonts w:ascii="Times New Roman" w:eastAsia="Times New Roman" w:hAnsi="Times New Roman" w:cs="Times New Roman"/>
          <w:color w:val="000000"/>
          <w:sz w:val="28"/>
          <w:szCs w:val="28"/>
          <w:lang w:eastAsia="ru-RU"/>
        </w:rPr>
        <w:t xml:space="preserve">4. Положения </w:t>
      </w:r>
      <w:bookmarkStart w:id="31" w:name="sub1001212186"/>
      <w:r w:rsidRPr="001044D0">
        <w:rPr>
          <w:rFonts w:ascii="Times New Roman" w:eastAsia="Times New Roman" w:hAnsi="Times New Roman" w:cs="Times New Roman"/>
          <w:color w:val="000000"/>
          <w:sz w:val="28"/>
          <w:szCs w:val="28"/>
          <w:lang w:eastAsia="ru-RU"/>
        </w:rPr>
        <w:t>пунктов 1 и 3</w:t>
      </w:r>
      <w:bookmarkEnd w:id="31"/>
      <w:r w:rsidRPr="001044D0">
        <w:rPr>
          <w:rFonts w:ascii="Times New Roman" w:eastAsia="Times New Roman" w:hAnsi="Times New Roman" w:cs="Times New Roman"/>
          <w:color w:val="000000"/>
          <w:sz w:val="28"/>
          <w:szCs w:val="28"/>
          <w:lang w:eastAsia="ru-RU"/>
        </w:rPr>
        <w:t xml:space="preserve">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60500"/>
      <w:bookmarkEnd w:id="32"/>
      <w:r w:rsidRPr="001044D0">
        <w:rPr>
          <w:rFonts w:ascii="Times New Roman" w:eastAsia="Times New Roman" w:hAnsi="Times New Roman" w:cs="Times New Roman"/>
          <w:color w:val="000000"/>
          <w:sz w:val="28"/>
          <w:szCs w:val="28"/>
          <w:lang w:eastAsia="ru-RU"/>
        </w:rPr>
        <w:t>5. Положения пункта 3 не будет применяться, если фактическим владельцем доходов будет являться само Государство или местный орган, политическое подразделение, орган местного самоуправления или его финансовые институты.</w:t>
      </w:r>
    </w:p>
    <w:p w:rsidR="00F02824" w:rsidRPr="001044D0" w:rsidRDefault="00F02824" w:rsidP="001044D0">
      <w:pPr>
        <w:spacing w:after="0" w:line="240" w:lineRule="auto"/>
        <w:ind w:firstLine="400"/>
        <w:jc w:val="thaiDistribute"/>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bookmarkStart w:id="33" w:name="SUB70000"/>
      <w:bookmarkEnd w:id="33"/>
      <w:r w:rsidRPr="001044D0">
        <w:rPr>
          <w:rFonts w:ascii="Times New Roman" w:eastAsia="Times New Roman" w:hAnsi="Times New Roman" w:cs="Times New Roman"/>
          <w:b/>
          <w:bCs/>
          <w:color w:val="000000"/>
          <w:sz w:val="28"/>
          <w:szCs w:val="28"/>
          <w:lang w:eastAsia="ru-RU"/>
        </w:rPr>
        <w:t>Статья 7</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100"/>
      <w:bookmarkEnd w:id="34"/>
      <w:r w:rsidRPr="001044D0">
        <w:rPr>
          <w:rFonts w:ascii="Times New Roman" w:eastAsia="Times New Roman" w:hAnsi="Times New Roman" w:cs="Times New Roman"/>
          <w:color w:val="000000"/>
          <w:sz w:val="28"/>
          <w:szCs w:val="28"/>
          <w:lang w:eastAsia="ru-RU"/>
        </w:rPr>
        <w:t>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такому постоянному учреждению;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продажам в этом другом Государстве товаров или изделий, которые совпадают или схожи с товарами или изделиями, продаваемыми через постоянное учреждение; или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70200"/>
      <w:bookmarkEnd w:id="35"/>
      <w:r w:rsidRPr="001044D0">
        <w:rPr>
          <w:rFonts w:ascii="Times New Roman" w:eastAsia="Times New Roman" w:hAnsi="Times New Roman" w:cs="Times New Roman"/>
          <w:color w:val="000000"/>
          <w:sz w:val="28"/>
          <w:szCs w:val="28"/>
          <w:lang w:eastAsia="ru-RU"/>
        </w:rPr>
        <w:t xml:space="preserve">2. С учетом положений </w:t>
      </w:r>
      <w:bookmarkStart w:id="36" w:name="sub1001212187"/>
      <w:r w:rsidRPr="001044D0">
        <w:rPr>
          <w:rFonts w:ascii="Times New Roman" w:eastAsia="Times New Roman" w:hAnsi="Times New Roman" w:cs="Times New Roman"/>
          <w:color w:val="000000"/>
          <w:sz w:val="28"/>
          <w:szCs w:val="28"/>
          <w:lang w:eastAsia="ru-RU"/>
        </w:rPr>
        <w:t>пункта 3</w:t>
      </w:r>
      <w:bookmarkEnd w:id="36"/>
      <w:r w:rsidRPr="001044D0">
        <w:rPr>
          <w:rFonts w:ascii="Times New Roman" w:eastAsia="Times New Roman" w:hAnsi="Times New Roman" w:cs="Times New Roman"/>
          <w:color w:val="000000"/>
          <w:sz w:val="28"/>
          <w:szCs w:val="28"/>
          <w:lang w:eastAsia="ru-RU"/>
        </w:rPr>
        <w:t xml:space="preserve">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w:t>
      </w:r>
      <w:r w:rsidRPr="001044D0">
        <w:rPr>
          <w:rFonts w:ascii="Times New Roman" w:eastAsia="Times New Roman" w:hAnsi="Times New Roman" w:cs="Times New Roman"/>
          <w:color w:val="000000"/>
          <w:sz w:val="28"/>
          <w:szCs w:val="28"/>
          <w:lang w:eastAsia="ru-RU"/>
        </w:rPr>
        <w:lastRenderedPageBreak/>
        <w:t>независимости от предприятия, постоянным учреждением которого оно является.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70300"/>
      <w:bookmarkEnd w:id="37"/>
      <w:r w:rsidRPr="001044D0">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за сумму, ссуженную постоянному учреждению.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70400"/>
      <w:bookmarkEnd w:id="38"/>
      <w:r w:rsidRPr="001044D0">
        <w:rPr>
          <w:rFonts w:ascii="Times New Roman" w:eastAsia="Times New Roman" w:hAnsi="Times New Roman" w:cs="Times New Roman"/>
          <w:color w:val="000000"/>
          <w:sz w:val="28"/>
          <w:szCs w:val="28"/>
          <w:lang w:eastAsia="ru-RU"/>
        </w:rPr>
        <w:t xml:space="preserve">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подразделением является обычной практикой ничто в </w:t>
      </w:r>
      <w:bookmarkStart w:id="39" w:name="sub1001212188"/>
      <w:r w:rsidRPr="001044D0">
        <w:rPr>
          <w:rFonts w:ascii="Times New Roman" w:eastAsia="Times New Roman" w:hAnsi="Times New Roman" w:cs="Times New Roman"/>
          <w:color w:val="000000"/>
          <w:sz w:val="28"/>
          <w:szCs w:val="28"/>
          <w:lang w:eastAsia="ru-RU"/>
        </w:rPr>
        <w:t>пункте 2</w:t>
      </w:r>
      <w:bookmarkEnd w:id="39"/>
      <w:r w:rsidRPr="001044D0">
        <w:rPr>
          <w:rFonts w:ascii="Times New Roman" w:eastAsia="Times New Roman" w:hAnsi="Times New Roman" w:cs="Times New Roman"/>
          <w:color w:val="000000"/>
          <w:sz w:val="28"/>
          <w:szCs w:val="28"/>
          <w:lang w:eastAsia="ru-RU"/>
        </w:rPr>
        <w:t xml:space="preserve"> настоящей статьи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70500"/>
      <w:bookmarkEnd w:id="40"/>
      <w:r w:rsidRPr="001044D0">
        <w:rPr>
          <w:rFonts w:ascii="Times New Roman" w:eastAsia="Times New Roman" w:hAnsi="Times New Roman" w:cs="Times New Roman"/>
          <w:color w:val="000000"/>
          <w:sz w:val="28"/>
          <w:szCs w:val="28"/>
          <w:lang w:eastAsia="ru-RU"/>
        </w:rPr>
        <w:t>5. Никакая прибыль не должна быть приписана постоянному учреждению из-за простой закупки постоянным учреждением товаров или изделий для предприятия.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70600"/>
      <w:bookmarkEnd w:id="41"/>
      <w:r w:rsidRPr="001044D0">
        <w:rPr>
          <w:rFonts w:ascii="Times New Roman" w:eastAsia="Times New Roman" w:hAnsi="Times New Roman" w:cs="Times New Roman"/>
          <w:color w:val="000000"/>
          <w:sz w:val="28"/>
          <w:szCs w:val="28"/>
          <w:lang w:eastAsia="ru-RU"/>
        </w:rPr>
        <w:t>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70700"/>
      <w:bookmarkEnd w:id="42"/>
      <w:r w:rsidRPr="001044D0">
        <w:rPr>
          <w:rFonts w:ascii="Times New Roman" w:eastAsia="Times New Roman" w:hAnsi="Times New Roman" w:cs="Times New Roman"/>
          <w:color w:val="000000"/>
          <w:sz w:val="28"/>
          <w:szCs w:val="28"/>
          <w:lang w:eastAsia="ru-RU"/>
        </w:rPr>
        <w:t>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43" w:name="SUB80000"/>
      <w:bookmarkEnd w:id="43"/>
      <w:r w:rsidRPr="001044D0">
        <w:rPr>
          <w:rFonts w:ascii="Times New Roman" w:eastAsia="Times New Roman" w:hAnsi="Times New Roman" w:cs="Times New Roman"/>
          <w:b/>
          <w:bCs/>
          <w:color w:val="000000"/>
          <w:sz w:val="28"/>
          <w:szCs w:val="28"/>
          <w:lang w:eastAsia="ru-RU"/>
        </w:rPr>
        <w:t>Статья 8</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МОРСКОЙ И ВОЗДУШНЫЙ ТРАНСПОРТ</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80100"/>
      <w:bookmarkEnd w:id="44"/>
      <w:r w:rsidRPr="001044D0">
        <w:rPr>
          <w:rFonts w:ascii="Times New Roman" w:eastAsia="Times New Roman" w:hAnsi="Times New Roman" w:cs="Times New Roman"/>
          <w:color w:val="000000"/>
          <w:sz w:val="28"/>
          <w:szCs w:val="28"/>
          <w:lang w:eastAsia="ru-RU"/>
        </w:rPr>
        <w:t>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80200"/>
      <w:bookmarkEnd w:id="45"/>
      <w:r w:rsidRPr="001044D0">
        <w:rPr>
          <w:rFonts w:ascii="Times New Roman" w:eastAsia="Times New Roman" w:hAnsi="Times New Roman" w:cs="Times New Roman"/>
          <w:color w:val="000000"/>
          <w:sz w:val="28"/>
          <w:szCs w:val="28"/>
          <w:lang w:eastAsia="ru-RU"/>
        </w:rPr>
        <w:t>2. Положения пункта 1 настоящей статьи применяются также к прибыли, полученной резидентом Договаривающегося Государства от его участия в пуле, в совместном предприятии или в международном транспортном агентстве.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80300"/>
      <w:bookmarkEnd w:id="46"/>
      <w:r w:rsidRPr="001044D0">
        <w:rPr>
          <w:rFonts w:ascii="Times New Roman" w:eastAsia="Times New Roman" w:hAnsi="Times New Roman" w:cs="Times New Roman"/>
          <w:color w:val="000000"/>
          <w:sz w:val="28"/>
          <w:szCs w:val="28"/>
          <w:lang w:eastAsia="ru-RU"/>
        </w:rPr>
        <w:t>3. В настоящей статье термин «прибыль» включает: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продажа пассажирских билетов от имени других предприятий;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lastRenderedPageBreak/>
        <w:t>b) операции по автобусному обслуживанию, связанные с перевозкой с аэропорта в город;</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c) рекламирование и коммерческая пропаганда;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d) транспортировка товаров грузовым транспортом, связывающие депо с портом или аэропортом.</w:t>
      </w:r>
    </w:p>
    <w:p w:rsidR="00F02824" w:rsidRPr="001044D0" w:rsidRDefault="00F02824" w:rsidP="001044D0">
      <w:pPr>
        <w:spacing w:after="0" w:line="240" w:lineRule="auto"/>
        <w:ind w:firstLine="400"/>
        <w:jc w:val="thaiDistribute"/>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47" w:name="SUB90000"/>
      <w:bookmarkEnd w:id="47"/>
      <w:r w:rsidRPr="001044D0">
        <w:rPr>
          <w:rFonts w:ascii="Times New Roman" w:eastAsia="Times New Roman" w:hAnsi="Times New Roman" w:cs="Times New Roman"/>
          <w:b/>
          <w:bCs/>
          <w:color w:val="000000"/>
          <w:sz w:val="28"/>
          <w:szCs w:val="28"/>
          <w:lang w:eastAsia="ru-RU"/>
        </w:rPr>
        <w:t>Статья 9</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АССОЦИИРОВАННЫЕ ПРЕДПРИЯТИЯ</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90100"/>
      <w:bookmarkEnd w:id="48"/>
      <w:r w:rsidRPr="001044D0">
        <w:rPr>
          <w:rFonts w:ascii="Times New Roman" w:eastAsia="Times New Roman" w:hAnsi="Times New Roman" w:cs="Times New Roman"/>
          <w:color w:val="000000"/>
          <w:sz w:val="28"/>
          <w:szCs w:val="28"/>
          <w:lang w:eastAsia="ru-RU"/>
        </w:rPr>
        <w:t>1. Если: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условии не было ему начислена, может быть включена в прибыль этого предприятия и, соответственно, обложена налогом.</w:t>
      </w:r>
    </w:p>
    <w:p w:rsidR="00F02824" w:rsidRPr="00332CC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90200"/>
      <w:bookmarkEnd w:id="49"/>
      <w:r w:rsidRPr="001044D0">
        <w:rPr>
          <w:rFonts w:ascii="Times New Roman" w:eastAsia="Times New Roman" w:hAnsi="Times New Roman" w:cs="Times New Roman"/>
          <w:color w:val="000000"/>
          <w:sz w:val="28"/>
          <w:szCs w:val="28"/>
          <w:lang w:eastAsia="ru-RU"/>
        </w:rPr>
        <w:t xml:space="preserve">2. </w:t>
      </w:r>
      <w:r w:rsidR="00332CC0" w:rsidRPr="0036749D">
        <w:rPr>
          <w:rFonts w:ascii="Times New Roman" w:eastAsia="Times New Roman" w:hAnsi="Times New Roman" w:cs="Times New Roman"/>
          <w:color w:val="222222"/>
          <w:sz w:val="28"/>
          <w:szCs w:val="28"/>
          <w:lang w:eastAsia="ru-RU"/>
        </w:rPr>
        <w:t>[</w:t>
      </w:r>
      <w:r w:rsidR="00332CC0" w:rsidRPr="0036749D">
        <w:rPr>
          <w:rFonts w:ascii="Times New Roman" w:eastAsia="Times New Roman" w:hAnsi="Times New Roman" w:cs="Times New Roman"/>
          <w:b/>
          <w:color w:val="222222"/>
          <w:sz w:val="28"/>
          <w:szCs w:val="28"/>
          <w:lang w:eastAsia="ru-RU"/>
        </w:rPr>
        <w:t xml:space="preserve">ЗАМЕНЕНО пунктом 1 статьи </w:t>
      </w:r>
      <w:r w:rsidR="00332CC0" w:rsidRPr="00332CC0">
        <w:rPr>
          <w:rFonts w:ascii="Times New Roman" w:eastAsia="Times New Roman" w:hAnsi="Times New Roman" w:cs="Times New Roman"/>
          <w:b/>
          <w:color w:val="222222"/>
          <w:sz w:val="28"/>
          <w:szCs w:val="28"/>
          <w:lang w:eastAsia="ru-RU"/>
        </w:rPr>
        <w:t>17</w:t>
      </w:r>
      <w:r w:rsidR="00332CC0" w:rsidRPr="0036749D">
        <w:rPr>
          <w:rFonts w:ascii="Times New Roman" w:eastAsia="Times New Roman" w:hAnsi="Times New Roman" w:cs="Times New Roman"/>
          <w:b/>
          <w:color w:val="222222"/>
          <w:sz w:val="28"/>
          <w:szCs w:val="28"/>
          <w:lang w:eastAsia="ru-RU"/>
        </w:rPr>
        <w:t xml:space="preserve"> </w:t>
      </w:r>
      <w:r w:rsidR="00332CC0">
        <w:rPr>
          <w:rFonts w:ascii="Times New Roman" w:eastAsia="Times New Roman" w:hAnsi="Times New Roman" w:cs="Times New Roman"/>
          <w:b/>
          <w:color w:val="222222"/>
          <w:sz w:val="28"/>
          <w:szCs w:val="28"/>
          <w:lang w:eastAsia="ru-RU"/>
        </w:rPr>
        <w:t>Многосторонней конвенции</w:t>
      </w:r>
      <w:r w:rsidR="00332CC0" w:rsidRPr="0036749D">
        <w:rPr>
          <w:rFonts w:ascii="Times New Roman" w:eastAsia="Times New Roman" w:hAnsi="Times New Roman" w:cs="Times New Roman"/>
          <w:b/>
          <w:color w:val="222222"/>
          <w:sz w:val="28"/>
          <w:szCs w:val="28"/>
          <w:lang w:eastAsia="ru-RU"/>
        </w:rPr>
        <w:t xml:space="preserve">] </w:t>
      </w:r>
      <w:r w:rsidRPr="00332CC0">
        <w:rPr>
          <w:rFonts w:ascii="Times New Roman" w:eastAsia="Times New Roman" w:hAnsi="Times New Roman" w:cs="Times New Roman"/>
          <w:color w:val="000000"/>
          <w:sz w:val="28"/>
          <w:szCs w:val="28"/>
          <w:lang w:eastAsia="ru-RU"/>
        </w:rPr>
        <w:t>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B0283E" w:rsidRDefault="00B0283E" w:rsidP="001044D0">
      <w:pPr>
        <w:spacing w:after="0" w:line="240" w:lineRule="auto"/>
        <w:ind w:firstLine="400"/>
        <w:jc w:val="both"/>
        <w:rPr>
          <w:rFonts w:ascii="Times New Roman" w:eastAsia="Times New Roman" w:hAnsi="Times New Roman" w:cs="Times New Roman"/>
          <w:strike/>
          <w:color w:val="000000"/>
          <w:sz w:val="28"/>
          <w:szCs w:val="28"/>
          <w:lang w:eastAsia="ru-RU"/>
        </w:rPr>
      </w:pP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E225EB">
        <w:rPr>
          <w:rFonts w:ascii="Times New Roman" w:eastAsia="Times New Roman" w:hAnsi="Times New Roman" w:cs="Times New Roman"/>
          <w:color w:val="000000"/>
          <w:sz w:val="28"/>
          <w:szCs w:val="28"/>
          <w:lang w:eastAsia="ru-RU"/>
        </w:rPr>
        <w:t> </w:t>
      </w:r>
      <w:r w:rsidRPr="00021280">
        <w:rPr>
          <w:rFonts w:ascii="Times New Roman" w:hAnsi="Times New Roman" w:cs="Times New Roman"/>
          <w:i/>
          <w:sz w:val="28"/>
          <w:szCs w:val="28"/>
        </w:rPr>
        <w:t xml:space="preserve">Следующий пункт 1 </w:t>
      </w:r>
      <w:r>
        <w:rPr>
          <w:rFonts w:ascii="Times New Roman" w:hAnsi="Times New Roman" w:cs="Times New Roman"/>
          <w:i/>
          <w:sz w:val="28"/>
          <w:szCs w:val="28"/>
        </w:rPr>
        <w:t>С</w:t>
      </w:r>
      <w:r w:rsidRPr="00021280">
        <w:rPr>
          <w:rFonts w:ascii="Times New Roman" w:hAnsi="Times New Roman" w:cs="Times New Roman"/>
          <w:i/>
          <w:sz w:val="28"/>
          <w:szCs w:val="28"/>
        </w:rPr>
        <w:t>татьи 1</w:t>
      </w:r>
      <w:r>
        <w:rPr>
          <w:rFonts w:ascii="Times New Roman" w:hAnsi="Times New Roman" w:cs="Times New Roman"/>
          <w:i/>
          <w:sz w:val="28"/>
          <w:szCs w:val="28"/>
        </w:rPr>
        <w:t>7</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w:t>
      </w:r>
      <w:r>
        <w:rPr>
          <w:rFonts w:ascii="Times New Roman" w:hAnsi="Times New Roman" w:cs="Times New Roman"/>
          <w:i/>
          <w:sz w:val="28"/>
          <w:szCs w:val="28"/>
        </w:rPr>
        <w:t>за</w:t>
      </w:r>
      <w:r w:rsidRPr="00021280">
        <w:rPr>
          <w:rFonts w:ascii="Times New Roman" w:hAnsi="Times New Roman" w:cs="Times New Roman"/>
          <w:i/>
          <w:sz w:val="28"/>
          <w:szCs w:val="28"/>
        </w:rPr>
        <w:t>меняет</w:t>
      </w:r>
      <w:r>
        <w:rPr>
          <w:rFonts w:ascii="Times New Roman" w:hAnsi="Times New Roman" w:cs="Times New Roman"/>
          <w:i/>
          <w:sz w:val="28"/>
          <w:szCs w:val="28"/>
        </w:rPr>
        <w:t xml:space="preserve"> пункт </w:t>
      </w:r>
      <w:proofErr w:type="gramStart"/>
      <w:r>
        <w:rPr>
          <w:rFonts w:ascii="Times New Roman" w:hAnsi="Times New Roman" w:cs="Times New Roman"/>
          <w:i/>
          <w:sz w:val="28"/>
          <w:szCs w:val="28"/>
        </w:rPr>
        <w:t xml:space="preserve">2 </w:t>
      </w:r>
      <w:r w:rsidRPr="00021280">
        <w:rPr>
          <w:rFonts w:ascii="Times New Roman" w:hAnsi="Times New Roman" w:cs="Times New Roman"/>
          <w:i/>
          <w:sz w:val="28"/>
          <w:szCs w:val="28"/>
        </w:rPr>
        <w:t xml:space="preserve"> </w:t>
      </w:r>
      <w:r>
        <w:rPr>
          <w:rFonts w:ascii="Times New Roman" w:hAnsi="Times New Roman" w:cs="Times New Roman"/>
          <w:i/>
          <w:sz w:val="28"/>
          <w:szCs w:val="28"/>
        </w:rPr>
        <w:t>С</w:t>
      </w:r>
      <w:r w:rsidRPr="00021280">
        <w:rPr>
          <w:rFonts w:ascii="Times New Roman" w:hAnsi="Times New Roman" w:cs="Times New Roman"/>
          <w:i/>
          <w:sz w:val="28"/>
          <w:szCs w:val="28"/>
        </w:rPr>
        <w:t>татьи</w:t>
      </w:r>
      <w:proofErr w:type="gramEnd"/>
      <w:r w:rsidRPr="00021280">
        <w:rPr>
          <w:rFonts w:ascii="Times New Roman" w:hAnsi="Times New Roman" w:cs="Times New Roman"/>
          <w:i/>
          <w:sz w:val="28"/>
          <w:szCs w:val="28"/>
        </w:rPr>
        <w:t xml:space="preserve"> </w:t>
      </w:r>
      <w:r>
        <w:rPr>
          <w:rFonts w:ascii="Times New Roman" w:hAnsi="Times New Roman" w:cs="Times New Roman"/>
          <w:i/>
          <w:sz w:val="28"/>
          <w:szCs w:val="28"/>
        </w:rPr>
        <w:t xml:space="preserve">9 </w:t>
      </w:r>
      <w:r w:rsidRPr="00021280">
        <w:rPr>
          <w:rFonts w:ascii="Times New Roman" w:hAnsi="Times New Roman" w:cs="Times New Roman"/>
          <w:i/>
          <w:sz w:val="28"/>
          <w:szCs w:val="28"/>
        </w:rPr>
        <w:t>настояще</w:t>
      </w:r>
      <w:r>
        <w:rPr>
          <w:rFonts w:ascii="Times New Roman" w:hAnsi="Times New Roman" w:cs="Times New Roman"/>
          <w:i/>
          <w:sz w:val="28"/>
          <w:szCs w:val="28"/>
        </w:rPr>
        <w:t>го</w:t>
      </w:r>
      <w:r w:rsidRPr="00021280">
        <w:rPr>
          <w:rFonts w:ascii="Times New Roman" w:hAnsi="Times New Roman" w:cs="Times New Roman"/>
          <w:i/>
          <w:sz w:val="28"/>
          <w:szCs w:val="28"/>
        </w:rPr>
        <w:t xml:space="preserve"> </w:t>
      </w:r>
      <w:r w:rsidRPr="002E14A0">
        <w:rPr>
          <w:rFonts w:ascii="Times New Roman" w:eastAsia="Times New Roman" w:hAnsi="Times New Roman" w:cs="Times New Roman"/>
          <w:i/>
          <w:color w:val="000000"/>
          <w:sz w:val="28"/>
          <w:szCs w:val="28"/>
          <w:lang w:eastAsia="ru-RU"/>
        </w:rPr>
        <w:t>Соглашения</w:t>
      </w:r>
      <w:r w:rsidRPr="00021280">
        <w:rPr>
          <w:rFonts w:ascii="Times New Roman" w:hAnsi="Times New Roman" w:cs="Times New Roman"/>
          <w:i/>
          <w:sz w:val="28"/>
          <w:szCs w:val="28"/>
        </w:rPr>
        <w:t>:</w:t>
      </w: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СТАТЬЯ 1</w:t>
      </w:r>
      <w:r>
        <w:rPr>
          <w:rFonts w:ascii="Times New Roman" w:hAnsi="Times New Roman" w:cs="Times New Roman"/>
          <w:sz w:val="28"/>
          <w:szCs w:val="28"/>
        </w:rPr>
        <w:t>7</w:t>
      </w:r>
      <w:r w:rsidRPr="00021280">
        <w:rPr>
          <w:rFonts w:ascii="Times New Roman" w:hAnsi="Times New Roman" w:cs="Times New Roman"/>
          <w:sz w:val="28"/>
          <w:szCs w:val="28"/>
        </w:rPr>
        <w:t xml:space="preserve"> </w:t>
      </w:r>
      <w:r>
        <w:rPr>
          <w:rFonts w:ascii="Times New Roman" w:hAnsi="Times New Roman" w:cs="Times New Roman"/>
          <w:sz w:val="28"/>
          <w:szCs w:val="28"/>
        </w:rPr>
        <w:t>МНОГОСТОРОННЕЙ КОНВЕНЦИИ</w:t>
      </w:r>
      <w:r w:rsidRPr="00021280">
        <w:rPr>
          <w:rFonts w:ascii="Times New Roman" w:hAnsi="Times New Roman" w:cs="Times New Roman"/>
          <w:sz w:val="28"/>
          <w:szCs w:val="28"/>
        </w:rPr>
        <w:t xml:space="preserve"> – </w:t>
      </w:r>
      <w:r>
        <w:rPr>
          <w:rFonts w:ascii="Times New Roman" w:hAnsi="Times New Roman" w:cs="Times New Roman"/>
          <w:sz w:val="28"/>
          <w:szCs w:val="28"/>
        </w:rPr>
        <w:t>СИММЕТРИЧНЫЕ КОРРЕКТИРОВКИ</w:t>
      </w:r>
      <w:r w:rsidRPr="00791C00">
        <w:rPr>
          <w:rFonts w:ascii="Times New Roman" w:hAnsi="Times New Roman" w:cs="Times New Roman"/>
          <w:sz w:val="28"/>
          <w:szCs w:val="28"/>
        </w:rPr>
        <w:t xml:space="preserve"> </w:t>
      </w: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B0283E" w:rsidRPr="00791C00"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Если Договаривающ</w:t>
      </w:r>
      <w:r>
        <w:rPr>
          <w:rFonts w:ascii="Times New Roman" w:hAnsi="Times New Roman" w:cs="Times New Roman"/>
          <w:sz w:val="28"/>
          <w:szCs w:val="28"/>
        </w:rPr>
        <w:t>ее</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включает в прибыль предприятия это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и соответственно облагает налогом </w:t>
      </w:r>
      <w:r w:rsidRPr="00791C00">
        <w:rPr>
          <w:rFonts w:ascii="Times New Roman" w:hAnsi="Times New Roman" w:cs="Times New Roman"/>
          <w:sz w:val="28"/>
          <w:szCs w:val="28"/>
        </w:rPr>
        <w:lastRenderedPageBreak/>
        <w:t xml:space="preserve">прибыль, в отношении которой предприятие </w:t>
      </w:r>
      <w:proofErr w:type="spellStart"/>
      <w:r w:rsidRPr="00791C00">
        <w:rPr>
          <w:rFonts w:ascii="Times New Roman" w:hAnsi="Times New Roman" w:cs="Times New Roman"/>
          <w:sz w:val="28"/>
          <w:szCs w:val="28"/>
        </w:rPr>
        <w:t>друго</w:t>
      </w:r>
      <w:r>
        <w:rPr>
          <w:rFonts w:ascii="Times New Roman" w:hAnsi="Times New Roman" w:cs="Times New Roman"/>
          <w:sz w:val="28"/>
          <w:szCs w:val="28"/>
        </w:rPr>
        <w:t>го</w:t>
      </w:r>
      <w:r w:rsidRPr="00791C00">
        <w:rPr>
          <w:rFonts w:ascii="Times New Roman" w:hAnsi="Times New Roman" w:cs="Times New Roman"/>
          <w:sz w:val="28"/>
          <w:szCs w:val="28"/>
        </w:rPr>
        <w:t>Договаривающе</w:t>
      </w:r>
      <w:r>
        <w:rPr>
          <w:rFonts w:ascii="Times New Roman" w:hAnsi="Times New Roman" w:cs="Times New Roman"/>
          <w:sz w:val="28"/>
          <w:szCs w:val="28"/>
        </w:rPr>
        <w:t>го</w:t>
      </w:r>
      <w:r w:rsidRPr="00791C00">
        <w:rPr>
          <w:rFonts w:ascii="Times New Roman" w:hAnsi="Times New Roman" w:cs="Times New Roman"/>
          <w:sz w:val="28"/>
          <w:szCs w:val="28"/>
        </w:rPr>
        <w:t>ся</w:t>
      </w:r>
      <w:proofErr w:type="spellEnd"/>
      <w:r w:rsidRPr="00791C00">
        <w:rPr>
          <w:rFonts w:ascii="Times New Roman" w:hAnsi="Times New Roman" w:cs="Times New Roman"/>
          <w:sz w:val="28"/>
          <w:szCs w:val="28"/>
        </w:rPr>
        <w:t xml:space="preserve"> </w:t>
      </w:r>
      <w:r>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облагается налогом в это</w:t>
      </w:r>
      <w:r>
        <w:rPr>
          <w:rFonts w:ascii="Times New Roman" w:hAnsi="Times New Roman" w:cs="Times New Roman"/>
          <w:sz w:val="28"/>
          <w:szCs w:val="28"/>
        </w:rPr>
        <w:t>м</w:t>
      </w:r>
      <w:r w:rsidRPr="00791C00">
        <w:rPr>
          <w:rFonts w:ascii="Times New Roman" w:hAnsi="Times New Roman" w:cs="Times New Roman"/>
          <w:sz w:val="28"/>
          <w:szCs w:val="28"/>
        </w:rPr>
        <w:t xml:space="preserve"> друго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и включенная таким образом прибыль является прибылью, которая была бы начислена предприятию перво</w:t>
      </w:r>
      <w:r>
        <w:rPr>
          <w:rFonts w:ascii="Times New Roman" w:hAnsi="Times New Roman" w:cs="Times New Roman"/>
          <w:sz w:val="28"/>
          <w:szCs w:val="28"/>
        </w:rPr>
        <w:t>го</w:t>
      </w:r>
      <w:r w:rsidRPr="00791C00">
        <w:rPr>
          <w:rFonts w:ascii="Times New Roman" w:hAnsi="Times New Roman" w:cs="Times New Roman"/>
          <w:sz w:val="28"/>
          <w:szCs w:val="28"/>
        </w:rPr>
        <w:t xml:space="preserve"> упомянуто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если бы отношения между двумя предприятиями были бы такими же, как между независимыми предприятиями, то тогда эт</w:t>
      </w:r>
      <w:r>
        <w:rPr>
          <w:rFonts w:ascii="Times New Roman" w:hAnsi="Times New Roman" w:cs="Times New Roman"/>
          <w:sz w:val="28"/>
          <w:szCs w:val="28"/>
        </w:rPr>
        <w:t>о</w:t>
      </w:r>
      <w:r w:rsidRPr="00791C00">
        <w:rPr>
          <w:rFonts w:ascii="Times New Roman" w:hAnsi="Times New Roman" w:cs="Times New Roman"/>
          <w:sz w:val="28"/>
          <w:szCs w:val="28"/>
        </w:rPr>
        <w:t xml:space="preserve"> друг</w:t>
      </w:r>
      <w:r>
        <w:rPr>
          <w:rFonts w:ascii="Times New Roman" w:hAnsi="Times New Roman" w:cs="Times New Roman"/>
          <w:sz w:val="28"/>
          <w:szCs w:val="28"/>
        </w:rPr>
        <w:t>ое</w:t>
      </w:r>
      <w:r w:rsidRPr="00791C00">
        <w:rPr>
          <w:rFonts w:ascii="Times New Roman" w:hAnsi="Times New Roman" w:cs="Times New Roman"/>
          <w:sz w:val="28"/>
          <w:szCs w:val="28"/>
        </w:rPr>
        <w:t xml:space="preserve"> Договаривающ</w:t>
      </w:r>
      <w:r>
        <w:rPr>
          <w:rFonts w:ascii="Times New Roman" w:hAnsi="Times New Roman" w:cs="Times New Roman"/>
          <w:sz w:val="28"/>
          <w:szCs w:val="28"/>
        </w:rPr>
        <w:t>ееся</w:t>
      </w:r>
      <w:r w:rsidRPr="00791C00">
        <w:rPr>
          <w:rFonts w:ascii="Times New Roman" w:hAnsi="Times New Roman" w:cs="Times New Roman"/>
          <w:sz w:val="28"/>
          <w:szCs w:val="28"/>
        </w:rPr>
        <w:t xml:space="preserve"> </w:t>
      </w:r>
      <w:r>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делает соответствующую корректировку суммы налога, взимаемого с такой прибыли. При определении такой корректировки должным образом учитываются другие положения настоящ</w:t>
      </w:r>
      <w:r>
        <w:rPr>
          <w:rFonts w:ascii="Times New Roman" w:hAnsi="Times New Roman" w:cs="Times New Roman"/>
          <w:sz w:val="28"/>
          <w:szCs w:val="28"/>
        </w:rPr>
        <w:t>его</w:t>
      </w:r>
      <w:r w:rsidRPr="00791C00">
        <w:rPr>
          <w:rFonts w:ascii="Times New Roman" w:hAnsi="Times New Roman" w:cs="Times New Roman"/>
          <w:sz w:val="28"/>
          <w:szCs w:val="28"/>
        </w:rPr>
        <w:t xml:space="preserve"> </w:t>
      </w:r>
      <w:r w:rsidRPr="000C5551">
        <w:rPr>
          <w:rFonts w:ascii="Times New Roman" w:eastAsia="Times New Roman" w:hAnsi="Times New Roman" w:cs="Times New Roman"/>
          <w:color w:val="000000"/>
          <w:sz w:val="28"/>
          <w:szCs w:val="28"/>
          <w:lang w:eastAsia="ru-RU"/>
        </w:rPr>
        <w:t>Соглашения</w:t>
      </w:r>
      <w:r w:rsidRPr="00791C00">
        <w:rPr>
          <w:rFonts w:ascii="Times New Roman" w:hAnsi="Times New Roman" w:cs="Times New Roman"/>
          <w:sz w:val="28"/>
          <w:szCs w:val="28"/>
        </w:rPr>
        <w:t xml:space="preserve">, и компетентные органы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при необходимости консультируются друг с другом.</w:t>
      </w:r>
    </w:p>
    <w:p w:rsidR="00B0283E" w:rsidRPr="00203687" w:rsidRDefault="00B0283E" w:rsidP="00B0283E">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B0283E" w:rsidRPr="000C5551" w:rsidRDefault="00B0283E" w:rsidP="00B0283E">
      <w:pPr>
        <w:spacing w:after="0" w:line="240" w:lineRule="auto"/>
        <w:rPr>
          <w:rFonts w:ascii="Times New Roman" w:eastAsia="Times New Roman" w:hAnsi="Times New Roman" w:cs="Times New Roman"/>
          <w:b/>
          <w:bCs/>
          <w:color w:val="000000"/>
          <w:sz w:val="28"/>
          <w:szCs w:val="28"/>
          <w:lang w:eastAsia="ru-RU"/>
        </w:rPr>
      </w:pP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50" w:name="SUB100000"/>
      <w:bookmarkEnd w:id="50"/>
      <w:r w:rsidRPr="001044D0">
        <w:rPr>
          <w:rFonts w:ascii="Times New Roman" w:eastAsia="Times New Roman" w:hAnsi="Times New Roman" w:cs="Times New Roman"/>
          <w:b/>
          <w:bCs/>
          <w:color w:val="000000"/>
          <w:sz w:val="28"/>
          <w:szCs w:val="28"/>
          <w:lang w:eastAsia="ru-RU"/>
        </w:rPr>
        <w:t>Статья 10</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ДИВИДЕНДЫ</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00100"/>
      <w:bookmarkEnd w:id="51"/>
      <w:r w:rsidRPr="001044D0">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00200"/>
      <w:bookmarkEnd w:id="52"/>
      <w:r w:rsidRPr="001044D0">
        <w:rPr>
          <w:rFonts w:ascii="Times New Roman" w:eastAsia="Times New Roman" w:hAnsi="Times New Roman" w:cs="Times New Roman"/>
          <w:color w:val="000000"/>
          <w:sz w:val="28"/>
          <w:szCs w:val="28"/>
          <w:lang w:eastAsia="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фактическим владельцем дивидендов является компания (иная, чем партнерство), которая прямо владеет не менее, чем 10 процентов капитала компании, выплачивающей дивиденды, взимаемый таким образом налог не должен превышать 5 процентов общей суммы дивидендов.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Настоящий пункт не затрагивает налогообложение компании в отношении прибыли, из которой выплачиваются дивиденды.</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00300"/>
      <w:bookmarkEnd w:id="53"/>
      <w:r w:rsidRPr="001044D0">
        <w:rPr>
          <w:rFonts w:ascii="Times New Roman" w:eastAsia="Times New Roman" w:hAnsi="Times New Roman" w:cs="Times New Roman"/>
          <w:color w:val="000000"/>
          <w:sz w:val="28"/>
          <w:szCs w:val="28"/>
          <w:lang w:eastAsia="ru-RU"/>
        </w:rPr>
        <w:t xml:space="preserve">3. Несмотря на положения </w:t>
      </w:r>
      <w:bookmarkStart w:id="54" w:name="sub1001212190"/>
      <w:r w:rsidRPr="001044D0">
        <w:rPr>
          <w:rFonts w:ascii="Times New Roman" w:eastAsia="Times New Roman" w:hAnsi="Times New Roman" w:cs="Times New Roman"/>
          <w:color w:val="000000"/>
          <w:sz w:val="28"/>
          <w:szCs w:val="28"/>
          <w:lang w:eastAsia="ru-RU"/>
        </w:rPr>
        <w:t>пунктов 1 и 2 настоящей статьи, дивиденды, выплаченные компанией, которая является резидентом Договаривающегося Государства, будут облагаться налогом только в другом Договаривающемся Государстве, если фактическим владельцем дивидендов является: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а) в случае Казахстана: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Правительство Республики Казахстан, Политическое подразделение или местные органы власти;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Национальный Банк Республики Казахстана;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iii</w:t>
      </w:r>
      <w:proofErr w:type="spellEnd"/>
      <w:r w:rsidRPr="001044D0">
        <w:rPr>
          <w:rFonts w:ascii="Times New Roman" w:eastAsia="Times New Roman" w:hAnsi="Times New Roman" w:cs="Times New Roman"/>
          <w:color w:val="000000"/>
          <w:sz w:val="28"/>
          <w:szCs w:val="28"/>
          <w:lang w:eastAsia="ru-RU"/>
        </w:rPr>
        <w:t>) АО «Фонд национального благосостояния «</w:t>
      </w:r>
      <w:proofErr w:type="spellStart"/>
      <w:r w:rsidRPr="001044D0">
        <w:rPr>
          <w:rFonts w:ascii="Times New Roman" w:eastAsia="Times New Roman" w:hAnsi="Times New Roman" w:cs="Times New Roman"/>
          <w:color w:val="000000"/>
          <w:sz w:val="28"/>
          <w:szCs w:val="28"/>
          <w:lang w:eastAsia="ru-RU"/>
        </w:rPr>
        <w:t>Самрук-Казына</w:t>
      </w:r>
      <w:proofErr w:type="spellEnd"/>
      <w:r w:rsidRPr="001044D0">
        <w:rPr>
          <w:rFonts w:ascii="Times New Roman" w:eastAsia="Times New Roman" w:hAnsi="Times New Roman" w:cs="Times New Roman"/>
          <w:color w:val="000000"/>
          <w:sz w:val="28"/>
          <w:szCs w:val="28"/>
          <w:lang w:eastAsia="ru-RU"/>
        </w:rPr>
        <w:t>»;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iv</w:t>
      </w:r>
      <w:proofErr w:type="spellEnd"/>
      <w:r w:rsidRPr="001044D0">
        <w:rPr>
          <w:rFonts w:ascii="Times New Roman" w:eastAsia="Times New Roman" w:hAnsi="Times New Roman" w:cs="Times New Roman"/>
          <w:color w:val="000000"/>
          <w:sz w:val="28"/>
          <w:szCs w:val="28"/>
          <w:lang w:eastAsia="ru-RU"/>
        </w:rPr>
        <w:t>) любые другие такие правительственные финансовые институты которые могут быть согласованы время от времени между Договаривающимися Государствами;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в случая ОАЭ:</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Правительство ОАЭ, политические подразделения или местные органы власти, финансовые институты местного правительства;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lastRenderedPageBreak/>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Центральный Банк ОАЭ;</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iii</w:t>
      </w:r>
      <w:proofErr w:type="spellEnd"/>
      <w:r w:rsidRPr="001044D0">
        <w:rPr>
          <w:rFonts w:ascii="Times New Roman" w:eastAsia="Times New Roman" w:hAnsi="Times New Roman" w:cs="Times New Roman"/>
          <w:color w:val="000000"/>
          <w:sz w:val="28"/>
          <w:szCs w:val="28"/>
          <w:lang w:eastAsia="ru-RU"/>
        </w:rPr>
        <w:t>) Инвестиционный орган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iv</w:t>
      </w:r>
      <w:proofErr w:type="spellEnd"/>
      <w:r w:rsidRPr="001044D0">
        <w:rPr>
          <w:rFonts w:ascii="Times New Roman" w:eastAsia="Times New Roman" w:hAnsi="Times New Roman" w:cs="Times New Roman"/>
          <w:color w:val="000000"/>
          <w:sz w:val="28"/>
          <w:szCs w:val="28"/>
          <w:lang w:eastAsia="ru-RU"/>
        </w:rPr>
        <w:t>) Инвестиционное консульство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(v) Фонд экономического развития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vi</w:t>
      </w:r>
      <w:proofErr w:type="spellEnd"/>
      <w:r w:rsidRPr="001044D0">
        <w:rPr>
          <w:rFonts w:ascii="Times New Roman" w:eastAsia="Times New Roman" w:hAnsi="Times New Roman" w:cs="Times New Roman"/>
          <w:color w:val="000000"/>
          <w:sz w:val="28"/>
          <w:szCs w:val="28"/>
          <w:lang w:eastAsia="ru-RU"/>
        </w:rPr>
        <w:t xml:space="preserve">) </w:t>
      </w:r>
      <w:proofErr w:type="spellStart"/>
      <w:r w:rsidRPr="001044D0">
        <w:rPr>
          <w:rFonts w:ascii="Times New Roman" w:eastAsia="Times New Roman" w:hAnsi="Times New Roman" w:cs="Times New Roman"/>
          <w:color w:val="000000"/>
          <w:sz w:val="28"/>
          <w:szCs w:val="28"/>
          <w:lang w:eastAsia="ru-RU"/>
        </w:rPr>
        <w:t>Мобадала</w:t>
      </w:r>
      <w:proofErr w:type="spellEnd"/>
      <w:r w:rsidRPr="001044D0">
        <w:rPr>
          <w:rFonts w:ascii="Times New Roman" w:eastAsia="Times New Roman" w:hAnsi="Times New Roman" w:cs="Times New Roman"/>
          <w:color w:val="000000"/>
          <w:sz w:val="28"/>
          <w:szCs w:val="28"/>
          <w:lang w:eastAsia="ru-RU"/>
        </w:rPr>
        <w:t>;</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vii</w:t>
      </w:r>
      <w:proofErr w:type="spellEnd"/>
      <w:r w:rsidRPr="001044D0">
        <w:rPr>
          <w:rFonts w:ascii="Times New Roman" w:eastAsia="Times New Roman" w:hAnsi="Times New Roman" w:cs="Times New Roman"/>
          <w:color w:val="000000"/>
          <w:sz w:val="28"/>
          <w:szCs w:val="28"/>
          <w:lang w:eastAsia="ru-RU"/>
        </w:rPr>
        <w:t xml:space="preserve">) </w:t>
      </w:r>
      <w:proofErr w:type="spellStart"/>
      <w:r w:rsidRPr="001044D0">
        <w:rPr>
          <w:rFonts w:ascii="Times New Roman" w:eastAsia="Times New Roman" w:hAnsi="Times New Roman" w:cs="Times New Roman"/>
          <w:color w:val="000000"/>
          <w:sz w:val="28"/>
          <w:szCs w:val="28"/>
          <w:lang w:eastAsia="ru-RU"/>
        </w:rPr>
        <w:t>Холдин</w:t>
      </w:r>
      <w:proofErr w:type="spellEnd"/>
      <w:r w:rsidRPr="001044D0">
        <w:rPr>
          <w:rFonts w:ascii="Times New Roman" w:eastAsia="Times New Roman" w:hAnsi="Times New Roman" w:cs="Times New Roman"/>
          <w:color w:val="000000"/>
          <w:sz w:val="28"/>
          <w:szCs w:val="28"/>
          <w:lang w:eastAsia="ru-RU"/>
        </w:rPr>
        <w:t xml:space="preserve"> Дубай;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viii</w:t>
      </w:r>
      <w:proofErr w:type="spellEnd"/>
      <w:r w:rsidRPr="001044D0">
        <w:rPr>
          <w:rFonts w:ascii="Times New Roman" w:eastAsia="Times New Roman" w:hAnsi="Times New Roman" w:cs="Times New Roman"/>
          <w:color w:val="000000"/>
          <w:sz w:val="28"/>
          <w:szCs w:val="28"/>
          <w:lang w:eastAsia="ru-RU"/>
        </w:rPr>
        <w:t>) Мир Дубай;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ix</w:t>
      </w:r>
      <w:proofErr w:type="spellEnd"/>
      <w:r w:rsidRPr="001044D0">
        <w:rPr>
          <w:rFonts w:ascii="Times New Roman" w:eastAsia="Times New Roman" w:hAnsi="Times New Roman" w:cs="Times New Roman"/>
          <w:color w:val="000000"/>
          <w:sz w:val="28"/>
          <w:szCs w:val="28"/>
          <w:lang w:eastAsia="ru-RU"/>
        </w:rPr>
        <w:t>) Международная нефтяная компания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(х) любые другие правительственные финансовые институты, которые могут быть согласованы время от времени между Договаривающимися Государствами.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00400"/>
      <w:bookmarkEnd w:id="55"/>
      <w:r w:rsidRPr="001044D0">
        <w:rPr>
          <w:rFonts w:ascii="Times New Roman" w:eastAsia="Times New Roman" w:hAnsi="Times New Roman" w:cs="Times New Roman"/>
          <w:color w:val="000000"/>
          <w:sz w:val="28"/>
          <w:szCs w:val="28"/>
          <w:lang w:eastAsia="ru-RU"/>
        </w:rPr>
        <w:t>4. Термин «дивиденды», при использовании в настоящей статье, означает доход от акций, акций предприятий горной промышленности, акций учредителе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законодательством Договаривающегося Государства, резидентом которого является компания, распределяющая прибыль.</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00500"/>
      <w:bookmarkEnd w:id="56"/>
      <w:r w:rsidRPr="001044D0">
        <w:rPr>
          <w:rFonts w:ascii="Times New Roman" w:eastAsia="Times New Roman" w:hAnsi="Times New Roman" w:cs="Times New Roman"/>
          <w:color w:val="000000"/>
          <w:sz w:val="28"/>
          <w:szCs w:val="28"/>
          <w:lang w:eastAsia="ru-RU"/>
        </w:rPr>
        <w:t>5. Положения пунктов 1 и 2</w:t>
      </w:r>
      <w:bookmarkEnd w:id="54"/>
      <w:r w:rsidRPr="001044D0">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отношений которого выплачиваются дивиденды, действительно связан с таким постоянным учреждением или постоянной базой. В таком случае применяются положения </w:t>
      </w:r>
      <w:bookmarkStart w:id="57" w:name="sub1001212191"/>
      <w:r w:rsidRPr="001044D0">
        <w:rPr>
          <w:rFonts w:ascii="Times New Roman" w:eastAsia="Times New Roman" w:hAnsi="Times New Roman" w:cs="Times New Roman"/>
          <w:color w:val="000000"/>
          <w:sz w:val="28"/>
          <w:szCs w:val="28"/>
          <w:lang w:eastAsia="ru-RU"/>
        </w:rPr>
        <w:t xml:space="preserve">статьи 7 или </w:t>
      </w:r>
      <w:bookmarkStart w:id="58" w:name="sub1001212192"/>
      <w:r w:rsidRPr="001044D0">
        <w:rPr>
          <w:rFonts w:ascii="Times New Roman" w:eastAsia="Times New Roman" w:hAnsi="Times New Roman" w:cs="Times New Roman"/>
          <w:color w:val="000000"/>
          <w:sz w:val="28"/>
          <w:szCs w:val="28"/>
          <w:lang w:eastAsia="ru-RU"/>
        </w:rPr>
        <w:t>статьи 14, в зависимости от обстоятельств.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00600"/>
      <w:bookmarkEnd w:id="59"/>
      <w:r w:rsidRPr="001044D0">
        <w:rPr>
          <w:rFonts w:ascii="Times New Roman" w:eastAsia="Times New Roman" w:hAnsi="Times New Roman" w:cs="Times New Roman"/>
          <w:color w:val="000000"/>
          <w:sz w:val="28"/>
          <w:szCs w:val="28"/>
          <w:lang w:eastAsia="ru-RU"/>
        </w:rPr>
        <w:t>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00700"/>
      <w:bookmarkEnd w:id="60"/>
      <w:r w:rsidRPr="001044D0">
        <w:rPr>
          <w:rFonts w:ascii="Times New Roman" w:eastAsia="Times New Roman" w:hAnsi="Times New Roman" w:cs="Times New Roman"/>
          <w:color w:val="000000"/>
          <w:sz w:val="28"/>
          <w:szCs w:val="28"/>
          <w:lang w:eastAsia="ru-RU"/>
        </w:rPr>
        <w:t xml:space="preserve">7. Ничто в настоящей Конвенции не может быть истолковано, как препятствующее Договаривающемуся Государству облагать налогом прибыль компании относящуюся к постоянному учреждению в этом Государстве налогом в дополнение к налогу, который начисляется на прибыль компании, </w:t>
      </w:r>
      <w:r w:rsidRPr="001044D0">
        <w:rPr>
          <w:rFonts w:ascii="Times New Roman" w:eastAsia="Times New Roman" w:hAnsi="Times New Roman" w:cs="Times New Roman"/>
          <w:color w:val="000000"/>
          <w:sz w:val="28"/>
          <w:szCs w:val="28"/>
          <w:lang w:eastAsia="ru-RU"/>
        </w:rPr>
        <w:lastRenderedPageBreak/>
        <w:t>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61" w:name="SUB110000"/>
      <w:bookmarkEnd w:id="61"/>
      <w:r w:rsidRPr="001044D0">
        <w:rPr>
          <w:rFonts w:ascii="Times New Roman" w:eastAsia="Times New Roman" w:hAnsi="Times New Roman" w:cs="Times New Roman"/>
          <w:b/>
          <w:bCs/>
          <w:color w:val="000000"/>
          <w:sz w:val="28"/>
          <w:szCs w:val="28"/>
          <w:lang w:eastAsia="ru-RU"/>
        </w:rPr>
        <w:t>Статья 11</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ПРОЦЕНТЫ</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10100"/>
      <w:bookmarkEnd w:id="62"/>
      <w:r w:rsidRPr="001044D0">
        <w:rPr>
          <w:rFonts w:ascii="Times New Roman" w:eastAsia="Times New Roman" w:hAnsi="Times New Roman" w:cs="Times New Roman"/>
          <w:color w:val="000000"/>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10200"/>
      <w:bookmarkEnd w:id="63"/>
      <w:r w:rsidRPr="001044D0">
        <w:rPr>
          <w:rFonts w:ascii="Times New Roman" w:eastAsia="Times New Roman" w:hAnsi="Times New Roman" w:cs="Times New Roman"/>
          <w:color w:val="000000"/>
          <w:sz w:val="28"/>
          <w:szCs w:val="28"/>
          <w:lang w:eastAsia="ru-RU"/>
        </w:rPr>
        <w:t>2. Однако такие проценты могут также облагаться налогом в Договаривающемся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Компетентные органы Договаривающихся Государств по взаимному согласию установят способ применения этого ограничения.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10300"/>
      <w:bookmarkEnd w:id="64"/>
      <w:r w:rsidRPr="001044D0">
        <w:rPr>
          <w:rFonts w:ascii="Times New Roman" w:eastAsia="Times New Roman" w:hAnsi="Times New Roman" w:cs="Times New Roman"/>
          <w:color w:val="000000"/>
          <w:sz w:val="28"/>
          <w:szCs w:val="28"/>
          <w:lang w:eastAsia="ru-RU"/>
        </w:rPr>
        <w:t>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10400"/>
      <w:bookmarkEnd w:id="65"/>
      <w:r w:rsidRPr="001044D0">
        <w:rPr>
          <w:rFonts w:ascii="Times New Roman" w:eastAsia="Times New Roman" w:hAnsi="Times New Roman" w:cs="Times New Roman"/>
          <w:color w:val="000000"/>
          <w:sz w:val="28"/>
          <w:szCs w:val="28"/>
          <w:lang w:eastAsia="ru-RU"/>
        </w:rPr>
        <w:t xml:space="preserve">4. Положения </w:t>
      </w:r>
      <w:bookmarkStart w:id="66" w:name="sub1001212193"/>
      <w:r w:rsidRPr="001044D0">
        <w:rPr>
          <w:rFonts w:ascii="Times New Roman" w:eastAsia="Times New Roman" w:hAnsi="Times New Roman" w:cs="Times New Roman"/>
          <w:color w:val="000000"/>
          <w:sz w:val="28"/>
          <w:szCs w:val="28"/>
          <w:lang w:eastAsia="ru-RU"/>
        </w:rPr>
        <w:t>пунктов 1 и</w:t>
      </w:r>
      <w:bookmarkEnd w:id="66"/>
      <w:r w:rsidRPr="001044D0">
        <w:rPr>
          <w:rFonts w:ascii="Times New Roman" w:eastAsia="Times New Roman" w:hAnsi="Times New Roman" w:cs="Times New Roman"/>
          <w:color w:val="000000"/>
          <w:sz w:val="28"/>
          <w:szCs w:val="28"/>
          <w:lang w:eastAsia="ru-RU"/>
        </w:rPr>
        <w:t xml:space="preserve">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10500"/>
      <w:bookmarkEnd w:id="67"/>
      <w:r w:rsidRPr="001044D0">
        <w:rPr>
          <w:rFonts w:ascii="Times New Roman" w:eastAsia="Times New Roman" w:hAnsi="Times New Roman" w:cs="Times New Roman"/>
          <w:color w:val="000000"/>
          <w:sz w:val="28"/>
          <w:szCs w:val="28"/>
          <w:lang w:eastAsia="ru-RU"/>
        </w:rPr>
        <w:t xml:space="preserve">5. Считается, что проценты возникают в Договаривающемся Государстве, если плательщиком является Правительство этого Государства, его политическое подразделение, местные органы власти или резидент этого Государства. Если, однако, лицо, выплачивающее проценты, независимо от </w:t>
      </w:r>
      <w:r w:rsidRPr="001044D0">
        <w:rPr>
          <w:rFonts w:ascii="Times New Roman" w:eastAsia="Times New Roman" w:hAnsi="Times New Roman" w:cs="Times New Roman"/>
          <w:color w:val="000000"/>
          <w:sz w:val="28"/>
          <w:szCs w:val="28"/>
          <w:lang w:eastAsia="ru-RU"/>
        </w:rPr>
        <w:lastRenderedPageBreak/>
        <w:t>того, является ли оно резидентом Договаривающемся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10600"/>
      <w:bookmarkEnd w:id="68"/>
      <w:r w:rsidRPr="001044D0">
        <w:rPr>
          <w:rFonts w:ascii="Times New Roman" w:eastAsia="Times New Roman" w:hAnsi="Times New Roman" w:cs="Times New Roman"/>
          <w:color w:val="000000"/>
          <w:sz w:val="28"/>
          <w:szCs w:val="28"/>
          <w:lang w:eastAsia="ru-RU"/>
        </w:rPr>
        <w:t>6.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но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настоящей Конвенции.</w:t>
      </w:r>
    </w:p>
    <w:p w:rsidR="00F02824" w:rsidRPr="00332CC0" w:rsidRDefault="00F02824" w:rsidP="00332CC0">
      <w:pPr>
        <w:spacing w:after="0" w:line="240" w:lineRule="auto"/>
        <w:ind w:firstLine="426"/>
        <w:jc w:val="both"/>
        <w:rPr>
          <w:rFonts w:ascii="Times New Roman" w:eastAsia="Times New Roman" w:hAnsi="Times New Roman" w:cs="Times New Roman"/>
          <w:color w:val="000000"/>
          <w:sz w:val="28"/>
          <w:szCs w:val="28"/>
          <w:lang w:eastAsia="ru-RU"/>
        </w:rPr>
      </w:pPr>
      <w:bookmarkStart w:id="69" w:name="SUB110700"/>
      <w:bookmarkEnd w:id="69"/>
      <w:r w:rsidRPr="001044D0">
        <w:rPr>
          <w:rFonts w:ascii="Times New Roman" w:eastAsia="Times New Roman" w:hAnsi="Times New Roman" w:cs="Times New Roman"/>
          <w:color w:val="000000"/>
          <w:sz w:val="28"/>
          <w:szCs w:val="28"/>
          <w:lang w:eastAsia="ru-RU"/>
        </w:rPr>
        <w:t xml:space="preserve">7. </w:t>
      </w:r>
      <w:r w:rsidR="00332CC0" w:rsidRPr="00B0283E">
        <w:rPr>
          <w:rFonts w:ascii="Times New Roman" w:eastAsia="Times New Roman" w:hAnsi="Times New Roman" w:cs="Times New Roman"/>
          <w:sz w:val="28"/>
          <w:szCs w:val="28"/>
          <w:lang w:eastAsia="ru-RU"/>
        </w:rPr>
        <w:t>[</w:t>
      </w:r>
      <w:r w:rsidR="00332CC0" w:rsidRPr="00B0283E">
        <w:rPr>
          <w:rFonts w:ascii="Times New Roman" w:eastAsia="Times New Roman" w:hAnsi="Times New Roman" w:cs="Times New Roman"/>
          <w:b/>
          <w:sz w:val="28"/>
          <w:szCs w:val="28"/>
          <w:lang w:eastAsia="ru-RU"/>
        </w:rPr>
        <w:t>ЗАМЕНЕНО пунктом 1 Статьи 7 Многосторонней конвенции, указано ниже Статьи 2</w:t>
      </w:r>
      <w:r w:rsidR="00332CC0">
        <w:rPr>
          <w:rFonts w:ascii="Times New Roman" w:eastAsia="Times New Roman" w:hAnsi="Times New Roman" w:cs="Times New Roman"/>
          <w:b/>
          <w:sz w:val="28"/>
          <w:szCs w:val="28"/>
          <w:lang w:eastAsia="ru-RU"/>
        </w:rPr>
        <w:t>8</w:t>
      </w:r>
      <w:r w:rsidR="00332CC0" w:rsidRPr="00B0283E">
        <w:rPr>
          <w:rFonts w:ascii="Times New Roman" w:eastAsia="Times New Roman" w:hAnsi="Times New Roman" w:cs="Times New Roman"/>
          <w:b/>
          <w:sz w:val="28"/>
          <w:szCs w:val="28"/>
          <w:lang w:eastAsia="ru-RU"/>
        </w:rPr>
        <w:t xml:space="preserve"> настоящей Конвенции]</w:t>
      </w:r>
      <w:r w:rsidR="00332CC0" w:rsidRPr="00B0283E">
        <w:rPr>
          <w:rFonts w:ascii="Times New Roman" w:hAnsi="Times New Roman" w:cs="Times New Roman"/>
          <w:sz w:val="28"/>
          <w:szCs w:val="28"/>
        </w:rPr>
        <w:t xml:space="preserve"> </w:t>
      </w:r>
      <w:r w:rsidRPr="00332CC0">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10800"/>
      <w:bookmarkEnd w:id="70"/>
      <w:r w:rsidRPr="001044D0">
        <w:rPr>
          <w:rFonts w:ascii="Times New Roman" w:eastAsia="Times New Roman" w:hAnsi="Times New Roman" w:cs="Times New Roman"/>
          <w:color w:val="000000"/>
          <w:sz w:val="28"/>
          <w:szCs w:val="28"/>
          <w:lang w:eastAsia="ru-RU"/>
        </w:rPr>
        <w:t xml:space="preserve">8. Несмотря на положения </w:t>
      </w:r>
      <w:bookmarkStart w:id="71" w:name="sub1001212194"/>
      <w:r w:rsidRPr="001044D0">
        <w:rPr>
          <w:rFonts w:ascii="Times New Roman" w:eastAsia="Times New Roman" w:hAnsi="Times New Roman" w:cs="Times New Roman"/>
          <w:color w:val="000000"/>
          <w:sz w:val="28"/>
          <w:szCs w:val="28"/>
          <w:lang w:eastAsia="ru-RU"/>
        </w:rPr>
        <w:t>пункта 2</w:t>
      </w:r>
      <w:bookmarkEnd w:id="71"/>
      <w:r w:rsidRPr="001044D0">
        <w:rPr>
          <w:rFonts w:ascii="Times New Roman" w:eastAsia="Times New Roman" w:hAnsi="Times New Roman" w:cs="Times New Roman"/>
          <w:color w:val="000000"/>
          <w:sz w:val="28"/>
          <w:szCs w:val="28"/>
          <w:lang w:eastAsia="ru-RU"/>
        </w:rPr>
        <w:t xml:space="preserve"> настоящей Статьи, проценты, возникающие в Договаривающемся Государстве, будут освобождены от уплаты налога в этом Государстве, если они получены и действительно принадлежат:</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а) в случае Казахстана: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Правительству Республики Казахстан, политическому подразделению или местному органу власти;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Национальному Банку Республики Казахстана;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iii</w:t>
      </w:r>
      <w:proofErr w:type="spellEnd"/>
      <w:r w:rsidRPr="001044D0">
        <w:rPr>
          <w:rFonts w:ascii="Times New Roman" w:eastAsia="Times New Roman" w:hAnsi="Times New Roman" w:cs="Times New Roman"/>
          <w:color w:val="000000"/>
          <w:sz w:val="28"/>
          <w:szCs w:val="28"/>
          <w:lang w:eastAsia="ru-RU"/>
        </w:rPr>
        <w:t>) АО «Фонд национального благосостояния «</w:t>
      </w:r>
      <w:proofErr w:type="spellStart"/>
      <w:r w:rsidRPr="001044D0">
        <w:rPr>
          <w:rFonts w:ascii="Times New Roman" w:eastAsia="Times New Roman" w:hAnsi="Times New Roman" w:cs="Times New Roman"/>
          <w:color w:val="000000"/>
          <w:sz w:val="28"/>
          <w:szCs w:val="28"/>
          <w:lang w:eastAsia="ru-RU"/>
        </w:rPr>
        <w:t>Самрук-Казына</w:t>
      </w:r>
      <w:proofErr w:type="spellEnd"/>
      <w:r w:rsidRPr="001044D0">
        <w:rPr>
          <w:rFonts w:ascii="Times New Roman" w:eastAsia="Times New Roman" w:hAnsi="Times New Roman" w:cs="Times New Roman"/>
          <w:color w:val="000000"/>
          <w:sz w:val="28"/>
          <w:szCs w:val="28"/>
          <w:lang w:eastAsia="ru-RU"/>
        </w:rPr>
        <w:t>»;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iv</w:t>
      </w:r>
      <w:proofErr w:type="spellEnd"/>
      <w:r w:rsidRPr="001044D0">
        <w:rPr>
          <w:rFonts w:ascii="Times New Roman" w:eastAsia="Times New Roman" w:hAnsi="Times New Roman" w:cs="Times New Roman"/>
          <w:color w:val="000000"/>
          <w:sz w:val="28"/>
          <w:szCs w:val="28"/>
          <w:lang w:eastAsia="ru-RU"/>
        </w:rPr>
        <w:t>) любым другим таким правительственным финансовым институтам, которые могут быть согласованы время от времени между Договаривающимися Государствами;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в случае ОАЭ:</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Правительству ОАЭ, политическому подразделению или местному органу власти, финансовым институтам местного правительства;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Центральному Банку ОАЭ;</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iii</w:t>
      </w:r>
      <w:proofErr w:type="spellEnd"/>
      <w:r w:rsidRPr="001044D0">
        <w:rPr>
          <w:rFonts w:ascii="Times New Roman" w:eastAsia="Times New Roman" w:hAnsi="Times New Roman" w:cs="Times New Roman"/>
          <w:color w:val="000000"/>
          <w:sz w:val="28"/>
          <w:szCs w:val="28"/>
          <w:lang w:eastAsia="ru-RU"/>
        </w:rPr>
        <w:t>) Инвестиционному органу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iv</w:t>
      </w:r>
      <w:proofErr w:type="spellEnd"/>
      <w:r w:rsidRPr="001044D0">
        <w:rPr>
          <w:rFonts w:ascii="Times New Roman" w:eastAsia="Times New Roman" w:hAnsi="Times New Roman" w:cs="Times New Roman"/>
          <w:color w:val="000000"/>
          <w:sz w:val="28"/>
          <w:szCs w:val="28"/>
          <w:lang w:eastAsia="ru-RU"/>
        </w:rPr>
        <w:t>) Инвестиционному консульству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(v) Фонду экономического развития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vi</w:t>
      </w:r>
      <w:proofErr w:type="spellEnd"/>
      <w:r w:rsidRPr="001044D0">
        <w:rPr>
          <w:rFonts w:ascii="Times New Roman" w:eastAsia="Times New Roman" w:hAnsi="Times New Roman" w:cs="Times New Roman"/>
          <w:color w:val="000000"/>
          <w:sz w:val="28"/>
          <w:szCs w:val="28"/>
          <w:lang w:eastAsia="ru-RU"/>
        </w:rPr>
        <w:t xml:space="preserve">) </w:t>
      </w:r>
      <w:proofErr w:type="spellStart"/>
      <w:r w:rsidRPr="001044D0">
        <w:rPr>
          <w:rFonts w:ascii="Times New Roman" w:eastAsia="Times New Roman" w:hAnsi="Times New Roman" w:cs="Times New Roman"/>
          <w:color w:val="000000"/>
          <w:sz w:val="28"/>
          <w:szCs w:val="28"/>
          <w:lang w:eastAsia="ru-RU"/>
        </w:rPr>
        <w:t>Мобадала</w:t>
      </w:r>
      <w:proofErr w:type="spellEnd"/>
      <w:r w:rsidRPr="001044D0">
        <w:rPr>
          <w:rFonts w:ascii="Times New Roman" w:eastAsia="Times New Roman" w:hAnsi="Times New Roman" w:cs="Times New Roman"/>
          <w:color w:val="000000"/>
          <w:sz w:val="28"/>
          <w:szCs w:val="28"/>
          <w:lang w:eastAsia="ru-RU"/>
        </w:rPr>
        <w:t>;</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vii</w:t>
      </w:r>
      <w:proofErr w:type="spellEnd"/>
      <w:r w:rsidRPr="001044D0">
        <w:rPr>
          <w:rFonts w:ascii="Times New Roman" w:eastAsia="Times New Roman" w:hAnsi="Times New Roman" w:cs="Times New Roman"/>
          <w:color w:val="000000"/>
          <w:sz w:val="28"/>
          <w:szCs w:val="28"/>
          <w:lang w:eastAsia="ru-RU"/>
        </w:rPr>
        <w:t xml:space="preserve">) </w:t>
      </w:r>
      <w:proofErr w:type="spellStart"/>
      <w:r w:rsidRPr="001044D0">
        <w:rPr>
          <w:rFonts w:ascii="Times New Roman" w:eastAsia="Times New Roman" w:hAnsi="Times New Roman" w:cs="Times New Roman"/>
          <w:color w:val="000000"/>
          <w:sz w:val="28"/>
          <w:szCs w:val="28"/>
          <w:lang w:eastAsia="ru-RU"/>
        </w:rPr>
        <w:t>Холдин</w:t>
      </w:r>
      <w:proofErr w:type="spellEnd"/>
      <w:r w:rsidRPr="001044D0">
        <w:rPr>
          <w:rFonts w:ascii="Times New Roman" w:eastAsia="Times New Roman" w:hAnsi="Times New Roman" w:cs="Times New Roman"/>
          <w:color w:val="000000"/>
          <w:sz w:val="28"/>
          <w:szCs w:val="28"/>
          <w:lang w:eastAsia="ru-RU"/>
        </w:rPr>
        <w:t xml:space="preserve"> Дубай;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viii</w:t>
      </w:r>
      <w:proofErr w:type="spellEnd"/>
      <w:r w:rsidRPr="001044D0">
        <w:rPr>
          <w:rFonts w:ascii="Times New Roman" w:eastAsia="Times New Roman" w:hAnsi="Times New Roman" w:cs="Times New Roman"/>
          <w:color w:val="000000"/>
          <w:sz w:val="28"/>
          <w:szCs w:val="28"/>
          <w:lang w:eastAsia="ru-RU"/>
        </w:rPr>
        <w:t>) Мир Дубай;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lastRenderedPageBreak/>
        <w:t>(</w:t>
      </w:r>
      <w:proofErr w:type="spellStart"/>
      <w:r w:rsidRPr="001044D0">
        <w:rPr>
          <w:rFonts w:ascii="Times New Roman" w:eastAsia="Times New Roman" w:hAnsi="Times New Roman" w:cs="Times New Roman"/>
          <w:color w:val="000000"/>
          <w:sz w:val="28"/>
          <w:szCs w:val="28"/>
          <w:lang w:eastAsia="ru-RU"/>
        </w:rPr>
        <w:t>ix</w:t>
      </w:r>
      <w:proofErr w:type="spellEnd"/>
      <w:r w:rsidRPr="001044D0">
        <w:rPr>
          <w:rFonts w:ascii="Times New Roman" w:eastAsia="Times New Roman" w:hAnsi="Times New Roman" w:cs="Times New Roman"/>
          <w:color w:val="000000"/>
          <w:sz w:val="28"/>
          <w:szCs w:val="28"/>
          <w:lang w:eastAsia="ru-RU"/>
        </w:rPr>
        <w:t>) Международная нефтяная компания Абу Даби;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(х) любые другие правительственные финансовые институты, которые могут быть согласованы время от времени между Договаривающимися Государствами.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72" w:name="SUB120000"/>
      <w:bookmarkEnd w:id="72"/>
      <w:r w:rsidRPr="001044D0">
        <w:rPr>
          <w:rFonts w:ascii="Times New Roman" w:eastAsia="Times New Roman" w:hAnsi="Times New Roman" w:cs="Times New Roman"/>
          <w:b/>
          <w:bCs/>
          <w:color w:val="000000"/>
          <w:sz w:val="28"/>
          <w:szCs w:val="28"/>
          <w:lang w:eastAsia="ru-RU"/>
        </w:rPr>
        <w:t>Статья 12</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РОЯЛТИ</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20100"/>
      <w:bookmarkEnd w:id="73"/>
      <w:r w:rsidRPr="001044D0">
        <w:rPr>
          <w:rFonts w:ascii="Times New Roman" w:eastAsia="Times New Roman" w:hAnsi="Times New Roman" w:cs="Times New Roman"/>
          <w:color w:val="000000"/>
          <w:sz w:val="28"/>
          <w:szCs w:val="28"/>
          <w:lang w:eastAsia="ru-RU"/>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20200"/>
      <w:bookmarkEnd w:id="74"/>
      <w:r w:rsidRPr="001044D0">
        <w:rPr>
          <w:rFonts w:ascii="Times New Roman" w:eastAsia="Times New Roman" w:hAnsi="Times New Roman" w:cs="Times New Roman"/>
          <w:color w:val="000000"/>
          <w:sz w:val="28"/>
          <w:szCs w:val="28"/>
          <w:lang w:eastAsia="ru-RU"/>
        </w:rPr>
        <w:t>2. Однако такие роялти также могут облагаться налогом в Договаривающемся Государстве, в котором они возникают, и в соответствии с национальным законодательством этого Договаривающегося Государства, но если получатель является фактическим владельцем роялти и является резидент другого Договаривающегося Государства, то налог, взимаемый таким образом, не должен превышать 10 процентов общей суммы роялти.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20300"/>
      <w:bookmarkEnd w:id="75"/>
      <w:r w:rsidRPr="001044D0">
        <w:rPr>
          <w:rFonts w:ascii="Times New Roman" w:eastAsia="Times New Roman" w:hAnsi="Times New Roman" w:cs="Times New Roman"/>
          <w:color w:val="000000"/>
          <w:sz w:val="28"/>
          <w:szCs w:val="28"/>
          <w:lang w:eastAsia="ru-RU"/>
        </w:rPr>
        <w:t>3. Термин «роялти» при использовании в настоящей статье означает платежи любого вида, получаемые в качестве вознаграждения: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(a) за использование или за предоставление права использования любого авторского права на произведения литературы или искусства (включая кинематографические фильмы и фильмы, или ленты для радио или телевизионного вещания);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(b) за использование или право использования, любого авторского права на научные работы, патента, торговой марки, дизайна или модели, плана, секретной формулы или процесса, или право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20400"/>
      <w:bookmarkEnd w:id="76"/>
      <w:r w:rsidRPr="001044D0">
        <w:rPr>
          <w:rFonts w:ascii="Times New Roman" w:eastAsia="Times New Roman" w:hAnsi="Times New Roman" w:cs="Times New Roman"/>
          <w:color w:val="000000"/>
          <w:sz w:val="28"/>
          <w:szCs w:val="28"/>
          <w:lang w:eastAsia="ru-RU"/>
        </w:rPr>
        <w:t xml:space="preserve">4. Положения </w:t>
      </w:r>
      <w:bookmarkStart w:id="77" w:name="sub1001212195"/>
      <w:r w:rsidRPr="001044D0">
        <w:rPr>
          <w:rFonts w:ascii="Times New Roman" w:eastAsia="Times New Roman" w:hAnsi="Times New Roman" w:cs="Times New Roman"/>
          <w:color w:val="000000"/>
          <w:sz w:val="28"/>
          <w:szCs w:val="28"/>
          <w:lang w:eastAsia="ru-RU"/>
        </w:rPr>
        <w:t>пунктов 1 и 2</w:t>
      </w:r>
      <w:bookmarkEnd w:id="77"/>
      <w:r w:rsidRPr="001044D0">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роялти, являющийся резидентом Договаривающегося Государства, -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20500"/>
      <w:bookmarkEnd w:id="78"/>
      <w:r w:rsidRPr="001044D0">
        <w:rPr>
          <w:rFonts w:ascii="Times New Roman" w:eastAsia="Times New Roman" w:hAnsi="Times New Roman" w:cs="Times New Roman"/>
          <w:color w:val="000000"/>
          <w:sz w:val="28"/>
          <w:szCs w:val="28"/>
          <w:lang w:eastAsia="ru-RU"/>
        </w:rPr>
        <w:t xml:space="preserve">5. Считается, что роялти возникают Договаривающемся Государстве, если плательщиком является само это Государство, политическое подразделение, административное подразделение,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w:t>
      </w:r>
      <w:r w:rsidRPr="001044D0">
        <w:rPr>
          <w:rFonts w:ascii="Times New Roman" w:eastAsia="Times New Roman" w:hAnsi="Times New Roman" w:cs="Times New Roman"/>
          <w:color w:val="000000"/>
          <w:sz w:val="28"/>
          <w:szCs w:val="28"/>
          <w:lang w:eastAsia="ru-RU"/>
        </w:rPr>
        <w:lastRenderedPageBreak/>
        <w:t>выплатить роялти, и такие роялти выплачиваются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20600"/>
      <w:bookmarkEnd w:id="79"/>
      <w:r w:rsidRPr="001044D0">
        <w:rPr>
          <w:rFonts w:ascii="Times New Roman" w:eastAsia="Times New Roman" w:hAnsi="Times New Roman" w:cs="Times New Roman"/>
          <w:color w:val="000000"/>
          <w:sz w:val="28"/>
          <w:szCs w:val="28"/>
          <w:lang w:eastAsia="ru-RU"/>
        </w:rPr>
        <w:t>6. Если вследствие особых отношении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должным учетом других положении настоящей Конвенции.</w:t>
      </w:r>
    </w:p>
    <w:p w:rsidR="00B0283E" w:rsidRPr="00332CC0" w:rsidRDefault="00F02824" w:rsidP="00332CC0">
      <w:pPr>
        <w:spacing w:after="0" w:line="240" w:lineRule="auto"/>
        <w:jc w:val="both"/>
        <w:rPr>
          <w:rFonts w:ascii="Times New Roman" w:eastAsia="Times New Roman" w:hAnsi="Times New Roman" w:cs="Times New Roman"/>
          <w:color w:val="000000"/>
          <w:sz w:val="28"/>
          <w:szCs w:val="28"/>
          <w:lang w:eastAsia="ru-RU"/>
        </w:rPr>
      </w:pPr>
      <w:bookmarkStart w:id="80" w:name="SUB120700"/>
      <w:bookmarkEnd w:id="80"/>
      <w:r w:rsidRPr="001044D0">
        <w:rPr>
          <w:rFonts w:ascii="Times New Roman" w:eastAsia="Times New Roman" w:hAnsi="Times New Roman" w:cs="Times New Roman"/>
          <w:color w:val="000000"/>
          <w:sz w:val="28"/>
          <w:szCs w:val="28"/>
          <w:lang w:eastAsia="ru-RU"/>
        </w:rPr>
        <w:t xml:space="preserve">7. </w:t>
      </w:r>
      <w:r w:rsidR="00332CC0" w:rsidRPr="00B0283E">
        <w:rPr>
          <w:rFonts w:ascii="Times New Roman" w:eastAsia="Times New Roman" w:hAnsi="Times New Roman" w:cs="Times New Roman"/>
          <w:sz w:val="28"/>
          <w:szCs w:val="28"/>
          <w:lang w:eastAsia="ru-RU"/>
        </w:rPr>
        <w:t>[</w:t>
      </w:r>
      <w:r w:rsidR="00332CC0" w:rsidRPr="00B0283E">
        <w:rPr>
          <w:rFonts w:ascii="Times New Roman" w:eastAsia="Times New Roman" w:hAnsi="Times New Roman" w:cs="Times New Roman"/>
          <w:b/>
          <w:sz w:val="28"/>
          <w:szCs w:val="28"/>
          <w:lang w:eastAsia="ru-RU"/>
        </w:rPr>
        <w:t>ЗАМЕНЕНО пунктом 1 Статьи 7 Многосторонней конвенции, указано ниже Статьи 2</w:t>
      </w:r>
      <w:r w:rsidR="00332CC0">
        <w:rPr>
          <w:rFonts w:ascii="Times New Roman" w:eastAsia="Times New Roman" w:hAnsi="Times New Roman" w:cs="Times New Roman"/>
          <w:b/>
          <w:sz w:val="28"/>
          <w:szCs w:val="28"/>
          <w:lang w:eastAsia="ru-RU"/>
        </w:rPr>
        <w:t>8</w:t>
      </w:r>
      <w:r w:rsidR="00332CC0" w:rsidRPr="00B0283E">
        <w:rPr>
          <w:rFonts w:ascii="Times New Roman" w:eastAsia="Times New Roman" w:hAnsi="Times New Roman" w:cs="Times New Roman"/>
          <w:b/>
          <w:sz w:val="28"/>
          <w:szCs w:val="28"/>
          <w:lang w:eastAsia="ru-RU"/>
        </w:rPr>
        <w:t xml:space="preserve"> настоящей Конвенции]</w:t>
      </w:r>
      <w:r w:rsidR="00332CC0" w:rsidRPr="00B0283E">
        <w:rPr>
          <w:rFonts w:ascii="Times New Roman" w:hAnsi="Times New Roman" w:cs="Times New Roman"/>
          <w:sz w:val="28"/>
          <w:szCs w:val="28"/>
        </w:rPr>
        <w:t xml:space="preserve"> </w:t>
      </w:r>
      <w:r w:rsidRPr="00332CC0">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целы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bookmarkStart w:id="81" w:name="SUB130000"/>
      <w:bookmarkEnd w:id="81"/>
    </w:p>
    <w:p w:rsidR="00B0283E" w:rsidRPr="00332CC0" w:rsidRDefault="00B0283E" w:rsidP="00B0283E">
      <w:pPr>
        <w:spacing w:after="0" w:line="240" w:lineRule="auto"/>
        <w:jc w:val="both"/>
        <w:rPr>
          <w:rFonts w:ascii="Times New Roman" w:eastAsia="Times New Roman" w:hAnsi="Times New Roman" w:cs="Times New Roman"/>
          <w:color w:val="000000"/>
          <w:sz w:val="28"/>
          <w:szCs w:val="28"/>
          <w:lang w:eastAsia="ru-RU"/>
        </w:rPr>
      </w:pP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Статья 13</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ДОХОДЫ ОТ ПРИРОСТА СТОИМОСТИ ИМУЩЕСТВА</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30100"/>
      <w:bookmarkEnd w:id="82"/>
      <w:r w:rsidRPr="001044D0">
        <w:rPr>
          <w:rFonts w:ascii="Times New Roman" w:eastAsia="Times New Roman" w:hAnsi="Times New Roman" w:cs="Times New Roman"/>
          <w:color w:val="000000"/>
          <w:sz w:val="28"/>
          <w:szCs w:val="28"/>
          <w:lang w:eastAsia="ru-RU"/>
        </w:rPr>
        <w:t>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30200"/>
      <w:bookmarkEnd w:id="83"/>
      <w:r w:rsidRPr="001044D0">
        <w:rPr>
          <w:rFonts w:ascii="Times New Roman" w:eastAsia="Times New Roman" w:hAnsi="Times New Roman" w:cs="Times New Roman"/>
          <w:color w:val="000000"/>
          <w:sz w:val="28"/>
          <w:szCs w:val="28"/>
          <w:lang w:eastAsia="ru-RU"/>
        </w:rPr>
        <w:t>2. Доходы, полученные резидентом Договаривающегося Государства от отчуждения: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акций,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b) доли в партнерстве, акции которых </w:t>
      </w:r>
      <w:proofErr w:type="gramStart"/>
      <w:r w:rsidRPr="001044D0">
        <w:rPr>
          <w:rFonts w:ascii="Times New Roman" w:eastAsia="Times New Roman" w:hAnsi="Times New Roman" w:cs="Times New Roman"/>
          <w:color w:val="000000"/>
          <w:sz w:val="28"/>
          <w:szCs w:val="28"/>
          <w:lang w:eastAsia="ru-RU"/>
        </w:rPr>
        <w:t>Состоят</w:t>
      </w:r>
      <w:proofErr w:type="gramEnd"/>
      <w:r w:rsidRPr="001044D0">
        <w:rPr>
          <w:rFonts w:ascii="Times New Roman" w:eastAsia="Times New Roman" w:hAnsi="Times New Roman" w:cs="Times New Roman"/>
          <w:color w:val="000000"/>
          <w:sz w:val="28"/>
          <w:szCs w:val="28"/>
          <w:lang w:eastAsia="ru-RU"/>
        </w:rPr>
        <w:t xml:space="preserve"> в Основном из недвижимого имущества, расположенного в другом Договаривающемся Государстве, или из акций, упомянутых в подпункте (а) выше, облагаются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30300"/>
      <w:bookmarkEnd w:id="84"/>
      <w:r w:rsidRPr="001044D0">
        <w:rPr>
          <w:rFonts w:ascii="Times New Roman" w:eastAsia="Times New Roman" w:hAnsi="Times New Roman" w:cs="Times New Roman"/>
          <w:color w:val="000000"/>
          <w:sz w:val="28"/>
          <w:szCs w:val="28"/>
          <w:lang w:eastAsia="ru-RU"/>
        </w:rPr>
        <w:t xml:space="preserve">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w:t>
      </w:r>
      <w:r w:rsidRPr="001044D0">
        <w:rPr>
          <w:rFonts w:ascii="Times New Roman" w:eastAsia="Times New Roman" w:hAnsi="Times New Roman" w:cs="Times New Roman"/>
          <w:color w:val="000000"/>
          <w:sz w:val="28"/>
          <w:szCs w:val="28"/>
          <w:lang w:eastAsia="ru-RU"/>
        </w:rPr>
        <w:lastRenderedPageBreak/>
        <w:t>всем предприятием) или такой постоянной базы, могут облагаться налогом в этом другом Договаривающемся Государстве. Но налог, взимаемый таким образом, должен быть уменьшен на 50% такого налога.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30400"/>
      <w:bookmarkEnd w:id="85"/>
      <w:r w:rsidRPr="001044D0">
        <w:rPr>
          <w:rFonts w:ascii="Times New Roman" w:eastAsia="Times New Roman" w:hAnsi="Times New Roman" w:cs="Times New Roman"/>
          <w:color w:val="000000"/>
          <w:sz w:val="28"/>
          <w:szCs w:val="28"/>
          <w:lang w:eastAsia="ru-RU"/>
        </w:rPr>
        <w:t>4. Доходы, от отчуждения морских или воздушных судов, эксплуатируемых в международной перевозке предприятием Договаривающегося Государства и движимого имущества связанного с эксплуатацией таких морских или воздушных судов, облагаются налогом только в этом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30500"/>
      <w:bookmarkEnd w:id="86"/>
      <w:r w:rsidRPr="001044D0">
        <w:rPr>
          <w:rFonts w:ascii="Times New Roman" w:eastAsia="Times New Roman" w:hAnsi="Times New Roman" w:cs="Times New Roman"/>
          <w:color w:val="000000"/>
          <w:sz w:val="28"/>
          <w:szCs w:val="28"/>
          <w:lang w:eastAsia="ru-RU"/>
        </w:rPr>
        <w:t xml:space="preserve">5. Доходы от отчуждения любого имущества, иного, чем то, о котором говорится в </w:t>
      </w:r>
      <w:bookmarkStart w:id="87" w:name="sub1001212196"/>
      <w:r w:rsidRPr="001044D0">
        <w:rPr>
          <w:rFonts w:ascii="Times New Roman" w:eastAsia="Times New Roman" w:hAnsi="Times New Roman" w:cs="Times New Roman"/>
          <w:color w:val="000000"/>
          <w:sz w:val="28"/>
          <w:szCs w:val="28"/>
          <w:lang w:eastAsia="ru-RU"/>
        </w:rPr>
        <w:t>пунктах 1-4</w:t>
      </w:r>
      <w:bookmarkEnd w:id="87"/>
      <w:r w:rsidRPr="001044D0">
        <w:rPr>
          <w:rFonts w:ascii="Times New Roman" w:eastAsia="Times New Roman" w:hAnsi="Times New Roman" w:cs="Times New Roman"/>
          <w:color w:val="000000"/>
          <w:sz w:val="28"/>
          <w:szCs w:val="28"/>
          <w:lang w:eastAsia="ru-RU"/>
        </w:rPr>
        <w:t xml:space="preserve"> настоящей статьи, облагаются налогом только в Договаривающемся Государстве, резидентом которого является лицо, отчуждающее имущество.</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88" w:name="SUB140000"/>
      <w:bookmarkEnd w:id="88"/>
      <w:r w:rsidRPr="001044D0">
        <w:rPr>
          <w:rFonts w:ascii="Times New Roman" w:eastAsia="Times New Roman" w:hAnsi="Times New Roman" w:cs="Times New Roman"/>
          <w:b/>
          <w:bCs/>
          <w:color w:val="000000"/>
          <w:sz w:val="28"/>
          <w:szCs w:val="28"/>
          <w:lang w:eastAsia="ru-RU"/>
        </w:rPr>
        <w:t>Статья 14</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НЕЗАВИСИМЫЕ ЛИЧНЫЕ УСЛУГИ</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40100"/>
      <w:bookmarkEnd w:id="89"/>
      <w:r w:rsidRPr="001044D0">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w:t>
      </w:r>
      <w:proofErr w:type="gramStart"/>
      <w:r w:rsidRPr="001044D0">
        <w:rPr>
          <w:rFonts w:ascii="Times New Roman" w:eastAsia="Times New Roman" w:hAnsi="Times New Roman" w:cs="Times New Roman"/>
          <w:color w:val="000000"/>
          <w:sz w:val="28"/>
          <w:szCs w:val="28"/>
          <w:lang w:eastAsia="ru-RU"/>
        </w:rPr>
        <w:t>Или</w:t>
      </w:r>
      <w:proofErr w:type="gramEnd"/>
      <w:r w:rsidRPr="001044D0">
        <w:rPr>
          <w:rFonts w:ascii="Times New Roman" w:eastAsia="Times New Roman" w:hAnsi="Times New Roman" w:cs="Times New Roman"/>
          <w:color w:val="000000"/>
          <w:sz w:val="28"/>
          <w:szCs w:val="28"/>
          <w:lang w:eastAsia="ru-RU"/>
        </w:rPr>
        <w:t xml:space="preserve">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доход относится к постоянной базе, которую физическое лицо имеет или имело на регулярной основе в другом Договаривающемся Государстве; или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В таком случае, доход, относящийся к услугам, может облагаться налогом в этом другом Договаривающемся Государстве в соответствии с принципами, аналогичным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40200"/>
      <w:bookmarkEnd w:id="90"/>
      <w:r w:rsidRPr="001044D0">
        <w:rPr>
          <w:rFonts w:ascii="Times New Roman" w:eastAsia="Times New Roman" w:hAnsi="Times New Roman" w:cs="Times New Roman"/>
          <w:color w:val="000000"/>
          <w:sz w:val="28"/>
          <w:szCs w:val="28"/>
          <w:lang w:eastAsia="ru-RU"/>
        </w:rPr>
        <w:t>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91" w:name="SUB150000"/>
      <w:bookmarkEnd w:id="91"/>
      <w:r w:rsidRPr="001044D0">
        <w:rPr>
          <w:rFonts w:ascii="Times New Roman" w:eastAsia="Times New Roman" w:hAnsi="Times New Roman" w:cs="Times New Roman"/>
          <w:b/>
          <w:bCs/>
          <w:color w:val="000000"/>
          <w:sz w:val="28"/>
          <w:szCs w:val="28"/>
          <w:lang w:eastAsia="ru-RU"/>
        </w:rPr>
        <w:t>Статья 15</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ЗАВИСИМЫЕ ЛИЧНЫЕ УСЛУГИ</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50100"/>
      <w:bookmarkEnd w:id="92"/>
      <w:r w:rsidRPr="001044D0">
        <w:rPr>
          <w:rFonts w:ascii="Times New Roman" w:eastAsia="Times New Roman" w:hAnsi="Times New Roman" w:cs="Times New Roman"/>
          <w:color w:val="000000"/>
          <w:sz w:val="28"/>
          <w:szCs w:val="28"/>
          <w:lang w:eastAsia="ru-RU"/>
        </w:rPr>
        <w:t xml:space="preserve">1. С учетом положений </w:t>
      </w:r>
      <w:bookmarkStart w:id="93" w:name="sub1001212197"/>
      <w:r w:rsidRPr="001044D0">
        <w:rPr>
          <w:rFonts w:ascii="Times New Roman" w:eastAsia="Times New Roman" w:hAnsi="Times New Roman" w:cs="Times New Roman"/>
          <w:color w:val="000000"/>
          <w:sz w:val="28"/>
          <w:szCs w:val="28"/>
          <w:lang w:eastAsia="ru-RU"/>
        </w:rPr>
        <w:t>статей 16, 17, 18, 19, 20 и 21</w:t>
      </w:r>
      <w:bookmarkEnd w:id="93"/>
      <w:r w:rsidRPr="001044D0">
        <w:rPr>
          <w:rFonts w:ascii="Times New Roman" w:eastAsia="Times New Roman" w:hAnsi="Times New Roman" w:cs="Times New Roman"/>
          <w:color w:val="000000"/>
          <w:sz w:val="28"/>
          <w:szCs w:val="28"/>
          <w:lang w:eastAsia="ru-RU"/>
        </w:rPr>
        <w:t xml:space="preserve"> настоящей Конвенции жалованье, </w:t>
      </w:r>
      <w:proofErr w:type="gramStart"/>
      <w:r w:rsidRPr="001044D0">
        <w:rPr>
          <w:rFonts w:ascii="Times New Roman" w:eastAsia="Times New Roman" w:hAnsi="Times New Roman" w:cs="Times New Roman"/>
          <w:color w:val="000000"/>
          <w:sz w:val="28"/>
          <w:szCs w:val="28"/>
          <w:lang w:eastAsia="ru-RU"/>
        </w:rPr>
        <w:t>заработная плата и другие подобные вознаграждения</w:t>
      </w:r>
      <w:proofErr w:type="gramEnd"/>
      <w:r w:rsidRPr="001044D0">
        <w:rPr>
          <w:rFonts w:ascii="Times New Roman" w:eastAsia="Times New Roman" w:hAnsi="Times New Roman" w:cs="Times New Roman"/>
          <w:color w:val="000000"/>
          <w:sz w:val="28"/>
          <w:szCs w:val="28"/>
          <w:lang w:eastAsia="ru-RU"/>
        </w:rPr>
        <w:t xml:space="preserve"> полученные резидентом Договаривающегося Государства в связи с работой по найму, облагаются налогом только в этом Договаривающемся Государстве, если </w:t>
      </w:r>
      <w:r w:rsidRPr="001044D0">
        <w:rPr>
          <w:rFonts w:ascii="Times New Roman" w:eastAsia="Times New Roman" w:hAnsi="Times New Roman" w:cs="Times New Roman"/>
          <w:color w:val="000000"/>
          <w:sz w:val="28"/>
          <w:szCs w:val="28"/>
          <w:lang w:eastAsia="ru-RU"/>
        </w:rPr>
        <w:lastRenderedPageBreak/>
        <w:t>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50200"/>
      <w:bookmarkEnd w:id="94"/>
      <w:r w:rsidRPr="001044D0">
        <w:rPr>
          <w:rFonts w:ascii="Times New Roman" w:eastAsia="Times New Roman" w:hAnsi="Times New Roman" w:cs="Times New Roman"/>
          <w:color w:val="000000"/>
          <w:sz w:val="28"/>
          <w:szCs w:val="28"/>
          <w:lang w:eastAsia="ru-RU"/>
        </w:rPr>
        <w:t>2. Несмотря на положения пункта 1 настоящей статьи, вознаграждение полученное резидентом Договаривающемся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получатель находится в другом Договаривающемся Государстве в течение периода или периодов, не превышающих в общей сложности 183 в дня любом двенадцатимесячном периоде соответствующего налогового года;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другого Договаривающегося Государства;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c) вознаграждение не выплачивается постоянным учреждением или постоянной базой, которые наниматель имеет в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50300"/>
      <w:bookmarkEnd w:id="95"/>
      <w:r w:rsidRPr="001044D0">
        <w:rPr>
          <w:rFonts w:ascii="Times New Roman" w:eastAsia="Times New Roman" w:hAnsi="Times New Roman" w:cs="Times New Roman"/>
          <w:color w:val="000000"/>
          <w:sz w:val="28"/>
          <w:szCs w:val="28"/>
          <w:lang w:eastAsia="ru-RU"/>
        </w:rPr>
        <w:t>3. Несмотря на предыдущие положения настоящей стати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облагается налогом в Договаривающемся Государстве, резидентом которого является предприятие, эксплуатирующее морское или воздушное судно.</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50400"/>
      <w:bookmarkEnd w:id="96"/>
      <w:r w:rsidRPr="001044D0">
        <w:rPr>
          <w:rFonts w:ascii="Times New Roman" w:eastAsia="Times New Roman" w:hAnsi="Times New Roman" w:cs="Times New Roman"/>
          <w:color w:val="000000"/>
          <w:sz w:val="28"/>
          <w:szCs w:val="28"/>
          <w:lang w:eastAsia="ru-RU"/>
        </w:rPr>
        <w:t xml:space="preserve">4. Несмотря на положение </w:t>
      </w:r>
      <w:bookmarkStart w:id="97" w:name="sub1001212198"/>
      <w:r w:rsidRPr="001044D0">
        <w:rPr>
          <w:rFonts w:ascii="Times New Roman" w:eastAsia="Times New Roman" w:hAnsi="Times New Roman" w:cs="Times New Roman"/>
          <w:color w:val="000000"/>
          <w:sz w:val="28"/>
          <w:szCs w:val="28"/>
          <w:lang w:eastAsia="ru-RU"/>
        </w:rPr>
        <w:t>пунктов 1 и 2</w:t>
      </w:r>
      <w:bookmarkEnd w:id="97"/>
      <w:r w:rsidRPr="001044D0">
        <w:rPr>
          <w:rFonts w:ascii="Times New Roman" w:eastAsia="Times New Roman" w:hAnsi="Times New Roman" w:cs="Times New Roman"/>
          <w:color w:val="000000"/>
          <w:sz w:val="28"/>
          <w:szCs w:val="28"/>
          <w:lang w:eastAsia="ru-RU"/>
        </w:rPr>
        <w:t xml:space="preserve"> настоящей статьи вознаграждение наземного персонала авиакомпании Договаривающегося Государства, являющейся национальным лицом этого Государства, и который осуществляет обслуживание, связанное с эксплуатацией воздушного судна в другом Договаривающемся Государстве, облагается налогом только в первом упомянутом Договаривающемся Государстве.</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98" w:name="SUB160000"/>
      <w:bookmarkEnd w:id="98"/>
      <w:r w:rsidRPr="001044D0">
        <w:rPr>
          <w:rFonts w:ascii="Times New Roman" w:eastAsia="Times New Roman" w:hAnsi="Times New Roman" w:cs="Times New Roman"/>
          <w:b/>
          <w:bCs/>
          <w:color w:val="000000"/>
          <w:sz w:val="28"/>
          <w:szCs w:val="28"/>
          <w:lang w:eastAsia="ru-RU"/>
        </w:rPr>
        <w:t>Статья 16</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ПРЕПОДАВАТЕЛИ И НАУЧНЫЕ РАБОТНИКИ</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Физическое лицо, которое являлось резидентом Договаривающегося Государства непосредственно до приезда в другое Договаривающееся Государство по приглашению университета, колледжа, школы или других образовательных учреждений и который находится в этом другом Государстве в течении периода, не превышающего 3 лет, с целью преподавания или проведения исследовательской работы, или того и другого, в таком учебном заведении освобождается от налогообложения в этом другом Государстве на три года относительно любого вознаграждения за такое преподавание или исследовательскую работу.</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99" w:name="SUB170000"/>
      <w:bookmarkEnd w:id="99"/>
      <w:r w:rsidRPr="001044D0">
        <w:rPr>
          <w:rFonts w:ascii="Times New Roman" w:eastAsia="Times New Roman" w:hAnsi="Times New Roman" w:cs="Times New Roman"/>
          <w:b/>
          <w:bCs/>
          <w:color w:val="000000"/>
          <w:sz w:val="28"/>
          <w:szCs w:val="28"/>
          <w:lang w:eastAsia="ru-RU"/>
        </w:rPr>
        <w:t>Статья 17</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СТУДЕНТЫ И СТАЖЕРЫ</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170100"/>
      <w:bookmarkEnd w:id="100"/>
      <w:r w:rsidRPr="001044D0">
        <w:rPr>
          <w:rFonts w:ascii="Times New Roman" w:eastAsia="Times New Roman" w:hAnsi="Times New Roman" w:cs="Times New Roman"/>
          <w:color w:val="000000"/>
          <w:sz w:val="28"/>
          <w:szCs w:val="28"/>
          <w:lang w:eastAsia="ru-RU"/>
        </w:rPr>
        <w:lastRenderedPageBreak/>
        <w:t>1. Студент или стажер,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прохождении стажировки, освобождается от налога в этом первом упомянутом Договаривающемся Государстве на суммы, оплачиваемые ему лицами живущими за пределами первого упомянутого Договаривающегося Государства для целей получения образования или прохождение практики.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170200"/>
      <w:bookmarkEnd w:id="101"/>
      <w:r w:rsidRPr="001044D0">
        <w:rPr>
          <w:rFonts w:ascii="Times New Roman" w:eastAsia="Times New Roman" w:hAnsi="Times New Roman" w:cs="Times New Roman"/>
          <w:color w:val="000000"/>
          <w:sz w:val="28"/>
          <w:szCs w:val="28"/>
          <w:lang w:eastAsia="ru-RU"/>
        </w:rPr>
        <w:t>2. Физическое лицо, которое непосредственно перед приездом в Договаривающееся Государство являлось резидентом другого Договаривающегося Государства, и которое временно находится в первом упомянутом Государстве с целью обучения, исследования или прохождения практики как получатель гранта, пособия или вознаграждения от научных образовательных, религиозных или благотворительных организаций, или согласно программе технической помощи, проводимой Правительством Договаривающегося Государства, с даты его прибытия в первое упомянутое Государство, в связи с таким визитом, освобождается от налогообложения в этом Государстве в течение периода, не превышающего период гранта.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02" w:name="SUB180000"/>
      <w:bookmarkEnd w:id="102"/>
      <w:r w:rsidRPr="001044D0">
        <w:rPr>
          <w:rFonts w:ascii="Times New Roman" w:eastAsia="Times New Roman" w:hAnsi="Times New Roman" w:cs="Times New Roman"/>
          <w:b/>
          <w:bCs/>
          <w:color w:val="000000"/>
          <w:sz w:val="28"/>
          <w:szCs w:val="28"/>
          <w:lang w:eastAsia="ru-RU"/>
        </w:rPr>
        <w:t>Статья 18</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ГОНОРАРЫ ДИРЕКТОРОВ</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03" w:name="SUB190000"/>
      <w:bookmarkEnd w:id="103"/>
      <w:r w:rsidRPr="001044D0">
        <w:rPr>
          <w:rFonts w:ascii="Times New Roman" w:eastAsia="Times New Roman" w:hAnsi="Times New Roman" w:cs="Times New Roman"/>
          <w:b/>
          <w:bCs/>
          <w:color w:val="000000"/>
          <w:sz w:val="28"/>
          <w:szCs w:val="28"/>
          <w:lang w:eastAsia="ru-RU"/>
        </w:rPr>
        <w:t>Статья 19</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ПЕНСИИ И ДРУГИЕ ПОДОБНЫЕ ВЫПЛАТЫ</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В соответствии с положениями </w:t>
      </w:r>
      <w:bookmarkStart w:id="104" w:name="sub1001212199"/>
      <w:r w:rsidRPr="001044D0">
        <w:rPr>
          <w:rFonts w:ascii="Times New Roman" w:eastAsia="Times New Roman" w:hAnsi="Times New Roman" w:cs="Times New Roman"/>
          <w:color w:val="000000"/>
          <w:sz w:val="28"/>
          <w:szCs w:val="28"/>
          <w:lang w:eastAsia="ru-RU"/>
        </w:rPr>
        <w:t>пункта 2 статьи 20</w:t>
      </w:r>
      <w:bookmarkEnd w:id="104"/>
      <w:r w:rsidRPr="001044D0">
        <w:rPr>
          <w:rFonts w:ascii="Times New Roman" w:eastAsia="Times New Roman" w:hAnsi="Times New Roman" w:cs="Times New Roman"/>
          <w:color w:val="000000"/>
          <w:sz w:val="28"/>
          <w:szCs w:val="28"/>
          <w:lang w:eastAsia="ru-RU"/>
        </w:rPr>
        <w:t xml:space="preserve"> настоящей Конвенции пенсии, аннуитеты и другие подобные выплаты, выплачиваемые резиденту Договаривающегося Государства за осуществлявшуюся работу в прошлом, облагаются налогом только в этом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05" w:name="SUB200000"/>
      <w:bookmarkEnd w:id="105"/>
      <w:r w:rsidRPr="001044D0">
        <w:rPr>
          <w:rFonts w:ascii="Times New Roman" w:eastAsia="Times New Roman" w:hAnsi="Times New Roman" w:cs="Times New Roman"/>
          <w:b/>
          <w:bCs/>
          <w:color w:val="000000"/>
          <w:sz w:val="28"/>
          <w:szCs w:val="28"/>
          <w:lang w:eastAsia="ru-RU"/>
        </w:rPr>
        <w:t>Статья 20</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ГОСУДАРСТВЕННАЯ СЛУЖБА</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00100"/>
      <w:bookmarkEnd w:id="106"/>
      <w:r w:rsidRPr="001044D0">
        <w:rPr>
          <w:rFonts w:ascii="Times New Roman" w:eastAsia="Times New Roman" w:hAnsi="Times New Roman" w:cs="Times New Roman"/>
          <w:color w:val="000000"/>
          <w:sz w:val="28"/>
          <w:szCs w:val="28"/>
          <w:lang w:eastAsia="ru-RU"/>
        </w:rPr>
        <w:t>1. а) Вознаграждение, заработная плата и другое схожее вознаграждение иное, чем пенсия, выплачиваемые Договаривающимся Государством или его политическим подразделением, или местным органом власти физическому лицу в отношении службы, оказываемой для этого Государства или для его подразделений или органам власти облагается налогом только в этом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lastRenderedPageBreak/>
        <w:t>b) Несмотря на условия подпункта (а) настоящего пункта,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является гражданином этого Договаривающегося Государства; или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не стало резидентом этого Государства только с целью осуществления службы.</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00200"/>
      <w:bookmarkEnd w:id="107"/>
      <w:r w:rsidRPr="001044D0">
        <w:rPr>
          <w:rFonts w:ascii="Times New Roman" w:eastAsia="Times New Roman" w:hAnsi="Times New Roman" w:cs="Times New Roman"/>
          <w:color w:val="000000"/>
          <w:sz w:val="28"/>
          <w:szCs w:val="28"/>
          <w:lang w:eastAsia="ru-RU"/>
        </w:rPr>
        <w:t>2. а) Любая пенсия, выплачиваемая Договаривающимся Государством или его политическим подразделением или административным подразделением или местным органом власти или из созданных фондов физическому лицу за службу, осуществлявшуюся для этого Государства или его подразделений, или органов власти облагается налогом только в этом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Несмотря на положения подпункта (а) настоящего пункта,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00300"/>
      <w:bookmarkEnd w:id="108"/>
      <w:r w:rsidRPr="001044D0">
        <w:rPr>
          <w:rFonts w:ascii="Times New Roman" w:eastAsia="Times New Roman" w:hAnsi="Times New Roman" w:cs="Times New Roman"/>
          <w:color w:val="000000"/>
          <w:sz w:val="28"/>
          <w:szCs w:val="28"/>
          <w:lang w:eastAsia="ru-RU"/>
        </w:rPr>
        <w:t xml:space="preserve">3. Положения </w:t>
      </w:r>
      <w:bookmarkStart w:id="109" w:name="sub1001212205"/>
      <w:r w:rsidRPr="001044D0">
        <w:rPr>
          <w:rFonts w:ascii="Times New Roman" w:eastAsia="Times New Roman" w:hAnsi="Times New Roman" w:cs="Times New Roman"/>
          <w:color w:val="000000"/>
          <w:sz w:val="28"/>
          <w:szCs w:val="28"/>
          <w:lang w:eastAsia="ru-RU"/>
        </w:rPr>
        <w:t>статей 15</w:t>
      </w:r>
      <w:bookmarkEnd w:id="109"/>
      <w:r w:rsidRPr="001044D0">
        <w:rPr>
          <w:rFonts w:ascii="Times New Roman" w:eastAsia="Times New Roman" w:hAnsi="Times New Roman" w:cs="Times New Roman"/>
          <w:color w:val="000000"/>
          <w:sz w:val="28"/>
          <w:szCs w:val="28"/>
          <w:lang w:eastAsia="ru-RU"/>
        </w:rPr>
        <w:t xml:space="preserve">, </w:t>
      </w:r>
      <w:bookmarkStart w:id="110" w:name="sub1001212206"/>
      <w:r w:rsidRPr="001044D0">
        <w:rPr>
          <w:rFonts w:ascii="Times New Roman" w:eastAsia="Times New Roman" w:hAnsi="Times New Roman" w:cs="Times New Roman"/>
          <w:color w:val="000000"/>
          <w:sz w:val="28"/>
          <w:szCs w:val="28"/>
          <w:lang w:eastAsia="ru-RU"/>
        </w:rPr>
        <w:t>18 и 19</w:t>
      </w:r>
      <w:bookmarkEnd w:id="110"/>
      <w:r w:rsidRPr="001044D0">
        <w:rPr>
          <w:rFonts w:ascii="Times New Roman" w:eastAsia="Times New Roman" w:hAnsi="Times New Roman" w:cs="Times New Roman"/>
          <w:color w:val="000000"/>
          <w:sz w:val="28"/>
          <w:szCs w:val="28"/>
          <w:lang w:eastAsia="ru-RU"/>
        </w:rPr>
        <w:t xml:space="preserve"> настоящей Конвенции применяются к жалованью, заработной плате и другим схожим вознаграждениям и к пенсиям в отношении службы, связанной с коммерческой деятельностью, осуществляемой Договаривающимся Государством или его или его политическими подразделениями или местными органами власти.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11" w:name="SUB210000"/>
      <w:bookmarkEnd w:id="111"/>
      <w:r w:rsidRPr="001044D0">
        <w:rPr>
          <w:rFonts w:ascii="Times New Roman" w:eastAsia="Times New Roman" w:hAnsi="Times New Roman" w:cs="Times New Roman"/>
          <w:b/>
          <w:bCs/>
          <w:color w:val="000000"/>
          <w:sz w:val="28"/>
          <w:szCs w:val="28"/>
          <w:lang w:eastAsia="ru-RU"/>
        </w:rPr>
        <w:t>Статья 21</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АРТИСТЫ И СПОРТСМЕНЫ</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10100"/>
      <w:bookmarkEnd w:id="112"/>
      <w:r w:rsidRPr="001044D0">
        <w:rPr>
          <w:rFonts w:ascii="Times New Roman" w:eastAsia="Times New Roman" w:hAnsi="Times New Roman" w:cs="Times New Roman"/>
          <w:color w:val="000000"/>
          <w:sz w:val="28"/>
          <w:szCs w:val="28"/>
          <w:lang w:eastAsia="ru-RU"/>
        </w:rPr>
        <w:t>1. Несмотря на положения статей 14 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10200"/>
      <w:bookmarkEnd w:id="113"/>
      <w:r w:rsidRPr="001044D0">
        <w:rPr>
          <w:rFonts w:ascii="Times New Roman" w:eastAsia="Times New Roman" w:hAnsi="Times New Roman" w:cs="Times New Roman"/>
          <w:color w:val="000000"/>
          <w:sz w:val="28"/>
          <w:szCs w:val="28"/>
          <w:lang w:eastAsia="ru-RU"/>
        </w:rPr>
        <w:t>2. Если доход в отношении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может, несмотря на положения статей 7, 14 и 15 настоящей Конвенции, облагаться налогом в Договаривающемся Государстве, в котором осуществляется деятельность работника искусства или спортсмена.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10300"/>
      <w:bookmarkEnd w:id="114"/>
      <w:r w:rsidRPr="001044D0">
        <w:rPr>
          <w:rFonts w:ascii="Times New Roman" w:eastAsia="Times New Roman" w:hAnsi="Times New Roman" w:cs="Times New Roman"/>
          <w:color w:val="000000"/>
          <w:sz w:val="28"/>
          <w:szCs w:val="28"/>
          <w:lang w:eastAsia="ru-RU"/>
        </w:rPr>
        <w:t>3. Несмотря на условия пункта 1 и 2 настоящей статьи доход, получаемый от такой деятельности, осуществляемой в рамках культурных соглашений, заключенных между Договаривающимися Государствами, взаимно освобождаются от налога, если такая деятельность спонсируется Правительством Договаривающегося Государства или финансируется публичным фондом обоих Договаривающихся Государств, и эта деятельность не осуществляется с целью получения прибыли.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lastRenderedPageBreak/>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15" w:name="SUB220000"/>
      <w:bookmarkEnd w:id="115"/>
      <w:r w:rsidRPr="001044D0">
        <w:rPr>
          <w:rFonts w:ascii="Times New Roman" w:eastAsia="Times New Roman" w:hAnsi="Times New Roman" w:cs="Times New Roman"/>
          <w:b/>
          <w:bCs/>
          <w:color w:val="000000"/>
          <w:sz w:val="28"/>
          <w:szCs w:val="28"/>
          <w:lang w:eastAsia="ru-RU"/>
        </w:rPr>
        <w:t>Статья 22</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ДРУГИЕ ДОХОДЫ</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20100"/>
      <w:bookmarkEnd w:id="116"/>
      <w:r w:rsidRPr="001044D0">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20200"/>
      <w:bookmarkEnd w:id="117"/>
      <w:r w:rsidRPr="001044D0">
        <w:rPr>
          <w:rFonts w:ascii="Times New Roman" w:eastAsia="Times New Roman" w:hAnsi="Times New Roman" w:cs="Times New Roman"/>
          <w:color w:val="000000"/>
          <w:sz w:val="28"/>
          <w:szCs w:val="28"/>
          <w:lang w:eastAsia="ru-RU"/>
        </w:rPr>
        <w:t>2. Положения пункта 1 настоящей статьи, не применяются к доходам, полученным резидентом Договаривающегося Государства, если такой резидент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w:t>
      </w:r>
      <w:bookmarkEnd w:id="58"/>
      <w:r w:rsidRPr="001044D0">
        <w:rPr>
          <w:rFonts w:ascii="Times New Roman" w:eastAsia="Times New Roman" w:hAnsi="Times New Roman" w:cs="Times New Roman"/>
          <w:color w:val="000000"/>
          <w:sz w:val="28"/>
          <w:szCs w:val="28"/>
          <w:lang w:eastAsia="ru-RU"/>
        </w:rPr>
        <w:t>, в зависимости от обстоятельств.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18" w:name="SUB230000"/>
      <w:bookmarkEnd w:id="118"/>
      <w:r w:rsidRPr="001044D0">
        <w:rPr>
          <w:rFonts w:ascii="Times New Roman" w:eastAsia="Times New Roman" w:hAnsi="Times New Roman" w:cs="Times New Roman"/>
          <w:b/>
          <w:bCs/>
          <w:color w:val="000000"/>
          <w:sz w:val="28"/>
          <w:szCs w:val="28"/>
          <w:lang w:eastAsia="ru-RU"/>
        </w:rPr>
        <w:t>Статья 23</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СПЕЦИАЛЬНОЕ ПОЛОЖЕНИЕ</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Несмотря на положения </w:t>
      </w:r>
      <w:bookmarkStart w:id="119" w:name="sub1001212209"/>
      <w:r w:rsidRPr="001044D0">
        <w:rPr>
          <w:rFonts w:ascii="Times New Roman" w:eastAsia="Times New Roman" w:hAnsi="Times New Roman" w:cs="Times New Roman"/>
          <w:color w:val="000000"/>
          <w:sz w:val="28"/>
          <w:szCs w:val="28"/>
          <w:lang w:eastAsia="ru-RU"/>
        </w:rPr>
        <w:t>статей 5</w:t>
      </w:r>
      <w:bookmarkEnd w:id="119"/>
      <w:r w:rsidRPr="001044D0">
        <w:rPr>
          <w:rFonts w:ascii="Times New Roman" w:eastAsia="Times New Roman" w:hAnsi="Times New Roman" w:cs="Times New Roman"/>
          <w:color w:val="000000"/>
          <w:sz w:val="28"/>
          <w:szCs w:val="28"/>
          <w:lang w:eastAsia="ru-RU"/>
        </w:rPr>
        <w:t>, 7</w:t>
      </w:r>
      <w:bookmarkEnd w:id="57"/>
      <w:r w:rsidRPr="001044D0">
        <w:rPr>
          <w:rFonts w:ascii="Times New Roman" w:eastAsia="Times New Roman" w:hAnsi="Times New Roman" w:cs="Times New Roman"/>
          <w:color w:val="000000"/>
          <w:sz w:val="28"/>
          <w:szCs w:val="28"/>
          <w:lang w:eastAsia="ru-RU"/>
        </w:rPr>
        <w:t xml:space="preserve">, </w:t>
      </w:r>
      <w:bookmarkStart w:id="120" w:name="sub1001212211"/>
      <w:r w:rsidRPr="001044D0">
        <w:rPr>
          <w:rFonts w:ascii="Times New Roman" w:eastAsia="Times New Roman" w:hAnsi="Times New Roman" w:cs="Times New Roman"/>
          <w:color w:val="000000"/>
          <w:sz w:val="28"/>
          <w:szCs w:val="28"/>
          <w:lang w:eastAsia="ru-RU"/>
        </w:rPr>
        <w:t>13</w:t>
      </w:r>
      <w:bookmarkEnd w:id="120"/>
      <w:r w:rsidRPr="001044D0">
        <w:rPr>
          <w:rFonts w:ascii="Times New Roman" w:eastAsia="Times New Roman" w:hAnsi="Times New Roman" w:cs="Times New Roman"/>
          <w:color w:val="000000"/>
          <w:sz w:val="28"/>
          <w:szCs w:val="28"/>
          <w:lang w:eastAsia="ru-RU"/>
        </w:rPr>
        <w:t xml:space="preserve"> и </w:t>
      </w:r>
      <w:bookmarkStart w:id="121" w:name="sub1001212212"/>
      <w:r w:rsidRPr="001044D0">
        <w:rPr>
          <w:rFonts w:ascii="Times New Roman" w:eastAsia="Times New Roman" w:hAnsi="Times New Roman" w:cs="Times New Roman"/>
          <w:color w:val="000000"/>
          <w:sz w:val="28"/>
          <w:szCs w:val="28"/>
          <w:lang w:eastAsia="ru-RU"/>
        </w:rPr>
        <w:t>22</w:t>
      </w:r>
      <w:bookmarkEnd w:id="121"/>
      <w:r w:rsidRPr="001044D0">
        <w:rPr>
          <w:rFonts w:ascii="Times New Roman" w:eastAsia="Times New Roman" w:hAnsi="Times New Roman" w:cs="Times New Roman"/>
          <w:color w:val="000000"/>
          <w:sz w:val="28"/>
          <w:szCs w:val="28"/>
          <w:lang w:eastAsia="ru-RU"/>
        </w:rPr>
        <w:t xml:space="preserve"> настоящей Конвенции, любой доход и прибыль, полученные Договаривающимся Государством, его политическим подразделением, органом местного самоуправления или местным органом власти, или его финансовым институтом, возникающие в другом Договаривающемся Государстве, включая прирост от отчуждения движимого и недвижимого имущества, расположенного в этом другом Государстве, облагается налогом только в Государстве </w:t>
      </w:r>
      <w:proofErr w:type="spellStart"/>
      <w:r w:rsidRPr="001044D0">
        <w:rPr>
          <w:rFonts w:ascii="Times New Roman" w:eastAsia="Times New Roman" w:hAnsi="Times New Roman" w:cs="Times New Roman"/>
          <w:color w:val="000000"/>
          <w:sz w:val="28"/>
          <w:szCs w:val="28"/>
          <w:lang w:eastAsia="ru-RU"/>
        </w:rPr>
        <w:t>резидентства</w:t>
      </w:r>
      <w:proofErr w:type="spellEnd"/>
      <w:r w:rsidRPr="001044D0">
        <w:rPr>
          <w:rFonts w:ascii="Times New Roman" w:eastAsia="Times New Roman" w:hAnsi="Times New Roman" w:cs="Times New Roman"/>
          <w:color w:val="000000"/>
          <w:sz w:val="28"/>
          <w:szCs w:val="28"/>
          <w:lang w:eastAsia="ru-RU"/>
        </w:rPr>
        <w:t>. Список вышеупомянутых финансовых институтов будет согласовываться время от времени компетентными органами Договаривающихся Государств.</w:t>
      </w:r>
    </w:p>
    <w:p w:rsidR="001044D0" w:rsidRDefault="00F02824" w:rsidP="001044D0">
      <w:pPr>
        <w:spacing w:after="0" w:line="240" w:lineRule="auto"/>
        <w:jc w:val="center"/>
        <w:rPr>
          <w:rFonts w:ascii="Times New Roman" w:eastAsia="Times New Roman" w:hAnsi="Times New Roman" w:cs="Times New Roman"/>
          <w:b/>
          <w:bCs/>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1044D0" w:rsidRDefault="001044D0" w:rsidP="001044D0">
      <w:pPr>
        <w:spacing w:after="0" w:line="240" w:lineRule="auto"/>
        <w:jc w:val="center"/>
        <w:rPr>
          <w:rFonts w:ascii="Times New Roman" w:eastAsia="Times New Roman" w:hAnsi="Times New Roman" w:cs="Times New Roman"/>
          <w:b/>
          <w:bCs/>
          <w:color w:val="000000"/>
          <w:sz w:val="28"/>
          <w:szCs w:val="28"/>
          <w:lang w:eastAsia="ru-RU"/>
        </w:rPr>
      </w:pPr>
    </w:p>
    <w:p w:rsidR="001044D0" w:rsidRDefault="001044D0" w:rsidP="001044D0">
      <w:pPr>
        <w:spacing w:after="0" w:line="240" w:lineRule="auto"/>
        <w:jc w:val="center"/>
        <w:rPr>
          <w:rFonts w:ascii="Times New Roman" w:eastAsia="Times New Roman" w:hAnsi="Times New Roman" w:cs="Times New Roman"/>
          <w:b/>
          <w:bCs/>
          <w:color w:val="000000"/>
          <w:sz w:val="28"/>
          <w:szCs w:val="28"/>
          <w:lang w:eastAsia="ru-RU"/>
        </w:rPr>
      </w:pP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22" w:name="SUB240000"/>
      <w:bookmarkEnd w:id="122"/>
      <w:r w:rsidRPr="001044D0">
        <w:rPr>
          <w:rFonts w:ascii="Times New Roman" w:eastAsia="Times New Roman" w:hAnsi="Times New Roman" w:cs="Times New Roman"/>
          <w:b/>
          <w:bCs/>
          <w:color w:val="000000"/>
          <w:sz w:val="28"/>
          <w:szCs w:val="28"/>
          <w:lang w:eastAsia="ru-RU"/>
        </w:rPr>
        <w:t>Статья 24</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МЕТОДЫ УСТРАНЕНИЯ ДВОЙНОГО НАЛОГООБЛОЖЕНИЯ</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40100"/>
      <w:bookmarkEnd w:id="123"/>
      <w:r w:rsidRPr="001044D0">
        <w:rPr>
          <w:rFonts w:ascii="Times New Roman" w:eastAsia="Times New Roman" w:hAnsi="Times New Roman" w:cs="Times New Roman"/>
          <w:color w:val="000000"/>
          <w:sz w:val="28"/>
          <w:szCs w:val="28"/>
          <w:lang w:eastAsia="ru-RU"/>
        </w:rPr>
        <w:t>1. В случае Казахстана двойное налогообложение устраняется следующим образом:</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Если резидент Казахстана получает доход, которые согласно положениям настоящей Конвенции могут облагаться налогом в ОАЭ, Казахстан позволит вычесть из налога на доход этого резидента сумму, эквивалентную подоходному налогу, уплаченному в ОАЭ.</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lastRenderedPageBreak/>
        <w:t>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действующим ставкам.</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Если резидент Казахстана получает доход, который, в соответствии с положениями настоящей Конвенции облагается налогом только в ОАЭ,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40200"/>
      <w:bookmarkEnd w:id="124"/>
      <w:r w:rsidRPr="001044D0">
        <w:rPr>
          <w:rFonts w:ascii="Times New Roman" w:eastAsia="Times New Roman" w:hAnsi="Times New Roman" w:cs="Times New Roman"/>
          <w:color w:val="000000"/>
          <w:sz w:val="28"/>
          <w:szCs w:val="28"/>
          <w:lang w:eastAsia="ru-RU"/>
        </w:rPr>
        <w:t>2. в случае Объединенных Арабских Эмиратов: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(i) Если резидент Объединенных Арабских Эмиратов получает доход который в соответствии с положениями настоящей конвенции может быть облажен налогом в Казахстане, Объединенные Арабские Эмираты позволят вычесть из налога на доход этого лица сумму, эквивалентную налогу на доход уплаченному в Казахстане.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w:t>
      </w:r>
      <w:proofErr w:type="spellEnd"/>
      <w:r w:rsidRPr="001044D0">
        <w:rPr>
          <w:rFonts w:ascii="Times New Roman" w:eastAsia="Times New Roman" w:hAnsi="Times New Roman" w:cs="Times New Roman"/>
          <w:color w:val="000000"/>
          <w:sz w:val="28"/>
          <w:szCs w:val="28"/>
          <w:lang w:eastAsia="ru-RU"/>
        </w:rPr>
        <w:t>) Такие вычеты, в любом случае, не должны превышать часть налога на доход, начисленный до предоставления вычетов, относящихся к доходу, которые могут облагаться налогом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iii</w:t>
      </w:r>
      <w:proofErr w:type="spellEnd"/>
      <w:r w:rsidRPr="001044D0">
        <w:rPr>
          <w:rFonts w:ascii="Times New Roman" w:eastAsia="Times New Roman" w:hAnsi="Times New Roman" w:cs="Times New Roman"/>
          <w:color w:val="000000"/>
          <w:sz w:val="28"/>
          <w:szCs w:val="28"/>
          <w:lang w:eastAsia="ru-RU"/>
        </w:rPr>
        <w:t>) Если, в соответствии с любыми положением настоящей Конвенции доход, полученный, принадлежащий резиденту Договаривающегося Государства, освобождается от налогообложения в этом Договаривающемся Государстве, такое Договаривающееся Государство может, однако, при исчислении суммы налога на оставшийся доход такого резидента зачислить освобожденный доход или капитал.</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w:t>
      </w:r>
      <w:proofErr w:type="spellStart"/>
      <w:r w:rsidRPr="001044D0">
        <w:rPr>
          <w:rFonts w:ascii="Times New Roman" w:eastAsia="Times New Roman" w:hAnsi="Times New Roman" w:cs="Times New Roman"/>
          <w:color w:val="000000"/>
          <w:sz w:val="28"/>
          <w:szCs w:val="28"/>
          <w:lang w:eastAsia="ru-RU"/>
        </w:rPr>
        <w:t>iv</w:t>
      </w:r>
      <w:proofErr w:type="spellEnd"/>
      <w:r w:rsidRPr="001044D0">
        <w:rPr>
          <w:rFonts w:ascii="Times New Roman" w:eastAsia="Times New Roman" w:hAnsi="Times New Roman" w:cs="Times New Roman"/>
          <w:color w:val="000000"/>
          <w:sz w:val="28"/>
          <w:szCs w:val="28"/>
          <w:lang w:eastAsia="ru-RU"/>
        </w:rPr>
        <w:t xml:space="preserve">) Для целей </w:t>
      </w:r>
      <w:bookmarkStart w:id="125" w:name="sub1001212213"/>
      <w:r w:rsidRPr="001044D0">
        <w:rPr>
          <w:rFonts w:ascii="Times New Roman" w:eastAsia="Times New Roman" w:hAnsi="Times New Roman" w:cs="Times New Roman"/>
          <w:color w:val="000000"/>
          <w:sz w:val="28"/>
          <w:szCs w:val="28"/>
          <w:lang w:eastAsia="ru-RU"/>
        </w:rPr>
        <w:t>пункта 1</w:t>
      </w:r>
      <w:bookmarkEnd w:id="125"/>
      <w:r w:rsidRPr="001044D0">
        <w:rPr>
          <w:rFonts w:ascii="Times New Roman" w:eastAsia="Times New Roman" w:hAnsi="Times New Roman" w:cs="Times New Roman"/>
          <w:color w:val="000000"/>
          <w:sz w:val="28"/>
          <w:szCs w:val="28"/>
          <w:lang w:eastAsia="ru-RU"/>
        </w:rPr>
        <w:t xml:space="preserve"> настоящей статьи, прибыль, доход принадлежащие резиденту Договаривающегося Государства, которые могут быть обложены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26" w:name="SUB250000"/>
      <w:bookmarkEnd w:id="126"/>
      <w:r w:rsidRPr="001044D0">
        <w:rPr>
          <w:rFonts w:ascii="Times New Roman" w:eastAsia="Times New Roman" w:hAnsi="Times New Roman" w:cs="Times New Roman"/>
          <w:b/>
          <w:bCs/>
          <w:color w:val="000000"/>
          <w:sz w:val="28"/>
          <w:szCs w:val="28"/>
          <w:lang w:eastAsia="ru-RU"/>
        </w:rPr>
        <w:t>Статья 25</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НЕДИСКРИМИНАЦИЯ</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50100"/>
      <w:bookmarkEnd w:id="127"/>
      <w:r w:rsidRPr="001044D0">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любом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w:t>
      </w:r>
      <w:bookmarkStart w:id="128" w:name="sub1001212214"/>
      <w:r w:rsidRPr="001044D0">
        <w:rPr>
          <w:rFonts w:ascii="Times New Roman" w:eastAsia="Times New Roman" w:hAnsi="Times New Roman" w:cs="Times New Roman"/>
          <w:color w:val="000000"/>
          <w:sz w:val="28"/>
          <w:szCs w:val="28"/>
          <w:lang w:eastAsia="ru-RU"/>
        </w:rPr>
        <w:t>статьи 1, также применяется к лицам, которые не являются резидентами одного или обоих Договаривающихся Государств.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50200"/>
      <w:bookmarkEnd w:id="129"/>
      <w:r w:rsidRPr="001044D0">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w:t>
      </w:r>
      <w:r w:rsidRPr="001044D0">
        <w:rPr>
          <w:rFonts w:ascii="Times New Roman" w:eastAsia="Times New Roman" w:hAnsi="Times New Roman" w:cs="Times New Roman"/>
          <w:color w:val="000000"/>
          <w:sz w:val="28"/>
          <w:szCs w:val="28"/>
          <w:lang w:eastAsia="ru-RU"/>
        </w:rPr>
        <w:lastRenderedPageBreak/>
        <w:t>Государстве чем налогообложение предприятий этого другого Государства, осуществляющих подобную деятельность на тех же самых условиях.</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50300"/>
      <w:bookmarkEnd w:id="130"/>
      <w:r w:rsidRPr="001044D0">
        <w:rPr>
          <w:rFonts w:ascii="Times New Roman" w:eastAsia="Times New Roman" w:hAnsi="Times New Roman" w:cs="Times New Roman"/>
          <w:color w:val="000000"/>
          <w:sz w:val="28"/>
          <w:szCs w:val="28"/>
          <w:lang w:eastAsia="ru-RU"/>
        </w:rPr>
        <w:t>3. За исключением случаев, когда применяются положения пункта с</w:t>
      </w:r>
      <w:bookmarkStart w:id="131" w:name="sub1001212215"/>
      <w:r w:rsidRPr="001044D0">
        <w:rPr>
          <w:rFonts w:ascii="Times New Roman" w:eastAsia="Times New Roman" w:hAnsi="Times New Roman" w:cs="Times New Roman"/>
          <w:color w:val="000000"/>
          <w:sz w:val="28"/>
          <w:szCs w:val="28"/>
          <w:lang w:eastAsia="ru-RU"/>
        </w:rPr>
        <w:t>татьи 9</w:t>
      </w:r>
      <w:bookmarkEnd w:id="131"/>
      <w:r w:rsidRPr="001044D0">
        <w:rPr>
          <w:rFonts w:ascii="Times New Roman" w:eastAsia="Times New Roman" w:hAnsi="Times New Roman" w:cs="Times New Roman"/>
          <w:color w:val="000000"/>
          <w:sz w:val="28"/>
          <w:szCs w:val="28"/>
          <w:lang w:eastAsia="ru-RU"/>
        </w:rPr>
        <w:t xml:space="preserve">, </w:t>
      </w:r>
      <w:bookmarkStart w:id="132" w:name="sub1001212216"/>
      <w:r w:rsidRPr="001044D0">
        <w:rPr>
          <w:rFonts w:ascii="Times New Roman" w:eastAsia="Times New Roman" w:hAnsi="Times New Roman" w:cs="Times New Roman"/>
          <w:color w:val="000000"/>
          <w:sz w:val="28"/>
          <w:szCs w:val="28"/>
          <w:lang w:eastAsia="ru-RU"/>
        </w:rPr>
        <w:t>пункта 6 статьи 11</w:t>
      </w:r>
      <w:bookmarkEnd w:id="132"/>
      <w:r w:rsidRPr="001044D0">
        <w:rPr>
          <w:rFonts w:ascii="Times New Roman" w:eastAsia="Times New Roman" w:hAnsi="Times New Roman" w:cs="Times New Roman"/>
          <w:color w:val="000000"/>
          <w:sz w:val="28"/>
          <w:szCs w:val="28"/>
          <w:lang w:eastAsia="ru-RU"/>
        </w:rPr>
        <w:t xml:space="preserve"> или </w:t>
      </w:r>
      <w:bookmarkStart w:id="133" w:name="sub1001212217"/>
      <w:r w:rsidRPr="001044D0">
        <w:rPr>
          <w:rFonts w:ascii="Times New Roman" w:eastAsia="Times New Roman" w:hAnsi="Times New Roman" w:cs="Times New Roman"/>
          <w:color w:val="000000"/>
          <w:sz w:val="28"/>
          <w:szCs w:val="28"/>
          <w:lang w:eastAsia="ru-RU"/>
        </w:rPr>
        <w:t>пункта 7 статьи 12</w:t>
      </w:r>
      <w:bookmarkEnd w:id="133"/>
      <w:r w:rsidRPr="001044D0">
        <w:rPr>
          <w:rFonts w:ascii="Times New Roman" w:eastAsia="Times New Roman" w:hAnsi="Times New Roman" w:cs="Times New Roman"/>
          <w:color w:val="000000"/>
          <w:sz w:val="28"/>
          <w:szCs w:val="28"/>
          <w:lang w:eastAsia="ru-RU"/>
        </w:rPr>
        <w:t xml:space="preserve">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исчисляться на тех же самых условиях, на каких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250400"/>
      <w:bookmarkEnd w:id="134"/>
      <w:r w:rsidRPr="001044D0">
        <w:rPr>
          <w:rFonts w:ascii="Times New Roman" w:eastAsia="Times New Roman" w:hAnsi="Times New Roman" w:cs="Times New Roman"/>
          <w:color w:val="000000"/>
          <w:sz w:val="28"/>
          <w:szCs w:val="28"/>
          <w:lang w:eastAsia="ru-RU"/>
        </w:rPr>
        <w:t xml:space="preserve">4. </w:t>
      </w:r>
      <w:proofErr w:type="gramStart"/>
      <w:r w:rsidRPr="001044D0">
        <w:rPr>
          <w:rFonts w:ascii="Times New Roman" w:eastAsia="Times New Roman" w:hAnsi="Times New Roman" w:cs="Times New Roman"/>
          <w:color w:val="000000"/>
          <w:sz w:val="28"/>
          <w:szCs w:val="28"/>
          <w:lang w:eastAsia="ru-RU"/>
        </w:rPr>
        <w:t>Ничто</w:t>
      </w:r>
      <w:proofErr w:type="gramEnd"/>
      <w:r w:rsidRPr="001044D0">
        <w:rPr>
          <w:rFonts w:ascii="Times New Roman" w:eastAsia="Times New Roman" w:hAnsi="Times New Roman" w:cs="Times New Roman"/>
          <w:color w:val="000000"/>
          <w:sz w:val="28"/>
          <w:szCs w:val="28"/>
          <w:lang w:eastAsia="ru-RU"/>
        </w:rPr>
        <w:t xml:space="preserve"> содержащееся в настоящей статье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налоговые льготы скидки или вычеты для целей налогообложения на основе их гражданского статуса или семейного положения, которые оно предоставляет своим резидентам.</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250500"/>
      <w:bookmarkEnd w:id="135"/>
      <w:r w:rsidRPr="001044D0">
        <w:rPr>
          <w:rFonts w:ascii="Times New Roman" w:eastAsia="Times New Roman" w:hAnsi="Times New Roman" w:cs="Times New Roman"/>
          <w:color w:val="000000"/>
          <w:sz w:val="28"/>
          <w:szCs w:val="28"/>
          <w:lang w:eastAsia="ru-RU"/>
        </w:rPr>
        <w:t>5. Ничто в настоящей статье не должно рассматриваться как возложение законного обязательства на Договаривающееся Государство, предоставляющего резидентам другого Договаривающегося Государства предпочтения или привилегии, которые могут предоставляться любым другим государствам или их резидентам на основании формирования таможенного, экономического союзов зоны свободной торговли или на основании каких-либо договоренностей связанных полностью или частично с налогообложением, по которым первое упомянутое Государство может являться частью в соответствии с практикой каждого Договаривающегося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36" w:name="SUB250600"/>
      <w:bookmarkEnd w:id="136"/>
      <w:r w:rsidRPr="001044D0">
        <w:rPr>
          <w:rFonts w:ascii="Times New Roman" w:eastAsia="Times New Roman" w:hAnsi="Times New Roman" w:cs="Times New Roman"/>
          <w:color w:val="000000"/>
          <w:sz w:val="28"/>
          <w:szCs w:val="28"/>
          <w:lang w:eastAsia="ru-RU"/>
        </w:rPr>
        <w:t>6.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250700"/>
      <w:bookmarkEnd w:id="137"/>
      <w:r w:rsidRPr="001044D0">
        <w:rPr>
          <w:rFonts w:ascii="Times New Roman" w:eastAsia="Times New Roman" w:hAnsi="Times New Roman" w:cs="Times New Roman"/>
          <w:color w:val="000000"/>
          <w:sz w:val="28"/>
          <w:szCs w:val="28"/>
          <w:lang w:eastAsia="ru-RU"/>
        </w:rPr>
        <w:t>7. В настоящей статье термин «налогообложение» означает налоги любого вида и описания, которые являются предметом настоящей Конвенции.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38" w:name="SUB260000"/>
      <w:bookmarkEnd w:id="138"/>
      <w:r w:rsidRPr="001044D0">
        <w:rPr>
          <w:rFonts w:ascii="Times New Roman" w:eastAsia="Times New Roman" w:hAnsi="Times New Roman" w:cs="Times New Roman"/>
          <w:b/>
          <w:bCs/>
          <w:color w:val="000000"/>
          <w:sz w:val="28"/>
          <w:szCs w:val="28"/>
          <w:lang w:eastAsia="ru-RU"/>
        </w:rPr>
        <w:t>Статья 26</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ПРОЦЕДУРА ВЗАИМНОГО СОГЛАСОВАНИЯ</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B0283E" w:rsidRDefault="00F02824" w:rsidP="00332CC0">
      <w:pPr>
        <w:spacing w:after="0" w:line="240" w:lineRule="auto"/>
        <w:jc w:val="both"/>
        <w:rPr>
          <w:rFonts w:ascii="Times New Roman" w:eastAsia="Times New Roman" w:hAnsi="Times New Roman" w:cs="Times New Roman"/>
          <w:color w:val="000000"/>
          <w:sz w:val="28"/>
          <w:szCs w:val="28"/>
          <w:lang w:eastAsia="ru-RU"/>
        </w:rPr>
      </w:pPr>
      <w:bookmarkStart w:id="139" w:name="SUB260100"/>
      <w:bookmarkEnd w:id="139"/>
      <w:r w:rsidRPr="001044D0">
        <w:rPr>
          <w:rFonts w:ascii="Times New Roman" w:eastAsia="Times New Roman" w:hAnsi="Times New Roman" w:cs="Times New Roman"/>
          <w:color w:val="000000"/>
          <w:sz w:val="28"/>
          <w:szCs w:val="28"/>
          <w:lang w:eastAsia="ru-RU"/>
        </w:rPr>
        <w:lastRenderedPageBreak/>
        <w:t xml:space="preserve">1. </w:t>
      </w:r>
      <w:r w:rsidR="00332CC0" w:rsidRPr="002A4BA6">
        <w:rPr>
          <w:rFonts w:ascii="Times New Roman" w:eastAsia="Times New Roman" w:hAnsi="Times New Roman" w:cs="Times New Roman"/>
          <w:b/>
          <w:color w:val="222222"/>
          <w:sz w:val="28"/>
          <w:szCs w:val="28"/>
          <w:lang w:eastAsia="ru-RU"/>
        </w:rPr>
        <w:t>[</w:t>
      </w:r>
      <w:r w:rsidR="00332CC0" w:rsidRPr="0036749D">
        <w:rPr>
          <w:rFonts w:ascii="Times New Roman" w:eastAsia="Times New Roman" w:hAnsi="Times New Roman" w:cs="Times New Roman"/>
          <w:b/>
          <w:color w:val="222222"/>
          <w:sz w:val="28"/>
          <w:szCs w:val="28"/>
          <w:lang w:eastAsia="ru-RU"/>
        </w:rPr>
        <w:t xml:space="preserve">ЗАМЕНЕНО </w:t>
      </w:r>
      <w:r w:rsidR="00332CC0">
        <w:rPr>
          <w:rFonts w:ascii="Times New Roman" w:eastAsia="Times New Roman" w:hAnsi="Times New Roman" w:cs="Times New Roman"/>
          <w:b/>
          <w:color w:val="222222"/>
          <w:sz w:val="28"/>
          <w:szCs w:val="28"/>
          <w:lang w:eastAsia="ru-RU"/>
        </w:rPr>
        <w:t xml:space="preserve">первым предложением </w:t>
      </w:r>
      <w:r w:rsidR="00332CC0" w:rsidRPr="0036749D">
        <w:rPr>
          <w:rFonts w:ascii="Times New Roman" w:eastAsia="Times New Roman" w:hAnsi="Times New Roman" w:cs="Times New Roman"/>
          <w:b/>
          <w:color w:val="222222"/>
          <w:sz w:val="28"/>
          <w:szCs w:val="28"/>
          <w:lang w:eastAsia="ru-RU"/>
        </w:rPr>
        <w:t>пункт</w:t>
      </w:r>
      <w:r w:rsidR="00332CC0">
        <w:rPr>
          <w:rFonts w:ascii="Times New Roman" w:eastAsia="Times New Roman" w:hAnsi="Times New Roman" w:cs="Times New Roman"/>
          <w:b/>
          <w:color w:val="222222"/>
          <w:sz w:val="28"/>
          <w:szCs w:val="28"/>
          <w:lang w:eastAsia="ru-RU"/>
        </w:rPr>
        <w:t>а</w:t>
      </w:r>
      <w:r w:rsidR="00332CC0" w:rsidRPr="0036749D">
        <w:rPr>
          <w:rFonts w:ascii="Times New Roman" w:eastAsia="Times New Roman" w:hAnsi="Times New Roman" w:cs="Times New Roman"/>
          <w:b/>
          <w:color w:val="222222"/>
          <w:sz w:val="28"/>
          <w:szCs w:val="28"/>
          <w:lang w:eastAsia="ru-RU"/>
        </w:rPr>
        <w:t xml:space="preserve"> </w:t>
      </w:r>
      <w:r w:rsidR="00332CC0">
        <w:rPr>
          <w:rFonts w:ascii="Times New Roman" w:eastAsia="Times New Roman" w:hAnsi="Times New Roman" w:cs="Times New Roman"/>
          <w:b/>
          <w:color w:val="222222"/>
          <w:sz w:val="28"/>
          <w:szCs w:val="28"/>
          <w:lang w:eastAsia="ru-RU"/>
        </w:rPr>
        <w:t>1</w:t>
      </w:r>
      <w:r w:rsidR="00332CC0" w:rsidRPr="0036749D">
        <w:rPr>
          <w:rFonts w:ascii="Times New Roman" w:eastAsia="Times New Roman" w:hAnsi="Times New Roman" w:cs="Times New Roman"/>
          <w:b/>
          <w:color w:val="222222"/>
          <w:sz w:val="28"/>
          <w:szCs w:val="28"/>
          <w:lang w:eastAsia="ru-RU"/>
        </w:rPr>
        <w:t xml:space="preserve"> </w:t>
      </w:r>
      <w:r w:rsidR="00332CC0">
        <w:rPr>
          <w:rFonts w:ascii="Times New Roman" w:eastAsia="Times New Roman" w:hAnsi="Times New Roman" w:cs="Times New Roman"/>
          <w:b/>
          <w:color w:val="222222"/>
          <w:sz w:val="28"/>
          <w:szCs w:val="28"/>
          <w:lang w:eastAsia="ru-RU"/>
        </w:rPr>
        <w:t>С</w:t>
      </w:r>
      <w:r w:rsidR="00332CC0" w:rsidRPr="0036749D">
        <w:rPr>
          <w:rFonts w:ascii="Times New Roman" w:eastAsia="Times New Roman" w:hAnsi="Times New Roman" w:cs="Times New Roman"/>
          <w:b/>
          <w:color w:val="222222"/>
          <w:sz w:val="28"/>
          <w:szCs w:val="28"/>
          <w:lang w:eastAsia="ru-RU"/>
        </w:rPr>
        <w:t xml:space="preserve">татьи </w:t>
      </w:r>
      <w:r w:rsidR="00332CC0">
        <w:rPr>
          <w:rFonts w:ascii="Times New Roman" w:eastAsia="Times New Roman" w:hAnsi="Times New Roman" w:cs="Times New Roman"/>
          <w:b/>
          <w:color w:val="222222"/>
          <w:sz w:val="28"/>
          <w:szCs w:val="28"/>
          <w:lang w:eastAsia="ru-RU"/>
        </w:rPr>
        <w:t>16</w:t>
      </w:r>
      <w:r w:rsidR="00332CC0" w:rsidRPr="0036749D">
        <w:rPr>
          <w:rFonts w:ascii="Times New Roman" w:eastAsia="Times New Roman" w:hAnsi="Times New Roman" w:cs="Times New Roman"/>
          <w:b/>
          <w:color w:val="222222"/>
          <w:sz w:val="28"/>
          <w:szCs w:val="28"/>
          <w:lang w:eastAsia="ru-RU"/>
        </w:rPr>
        <w:t xml:space="preserve"> </w:t>
      </w:r>
      <w:r w:rsidR="00332CC0">
        <w:rPr>
          <w:rFonts w:ascii="Times New Roman" w:eastAsia="Times New Roman" w:hAnsi="Times New Roman" w:cs="Times New Roman"/>
          <w:b/>
          <w:color w:val="222222"/>
          <w:sz w:val="28"/>
          <w:szCs w:val="28"/>
          <w:lang w:eastAsia="ru-RU"/>
        </w:rPr>
        <w:t>Многосторонней конвенции</w:t>
      </w:r>
      <w:r w:rsidR="00332CC0" w:rsidRPr="002A4BA6">
        <w:rPr>
          <w:rFonts w:ascii="Times New Roman" w:eastAsia="Times New Roman" w:hAnsi="Times New Roman" w:cs="Times New Roman"/>
          <w:b/>
          <w:color w:val="222222"/>
          <w:sz w:val="28"/>
          <w:szCs w:val="28"/>
          <w:lang w:eastAsia="ru-RU"/>
        </w:rPr>
        <w:t>]</w:t>
      </w:r>
      <w:r w:rsidR="00332CC0" w:rsidRPr="00332CC0">
        <w:rPr>
          <w:rFonts w:ascii="Times New Roman" w:eastAsia="Times New Roman" w:hAnsi="Times New Roman" w:cs="Times New Roman"/>
          <w:b/>
          <w:color w:val="222222"/>
          <w:sz w:val="28"/>
          <w:szCs w:val="28"/>
          <w:lang w:eastAsia="ru-RU"/>
        </w:rPr>
        <w:t xml:space="preserve"> </w:t>
      </w:r>
      <w:r w:rsidRPr="001044D0">
        <w:rPr>
          <w:rFonts w:ascii="Times New Roman" w:eastAsia="Times New Roman" w:hAnsi="Times New Roman" w:cs="Times New Roman"/>
          <w:color w:val="000000"/>
          <w:sz w:val="28"/>
          <w:szCs w:val="28"/>
          <w:lang w:eastAsia="ru-RU"/>
        </w:rPr>
        <w:t xml:space="preserve">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Договаривающегося Государства, резидентом которого оно является. </w:t>
      </w:r>
    </w:p>
    <w:p w:rsidR="00B0283E" w:rsidRDefault="00B0283E" w:rsidP="001044D0">
      <w:pPr>
        <w:spacing w:after="0" w:line="240" w:lineRule="auto"/>
        <w:ind w:firstLine="400"/>
        <w:jc w:val="both"/>
        <w:rPr>
          <w:rFonts w:ascii="Times New Roman" w:eastAsia="Times New Roman" w:hAnsi="Times New Roman" w:cs="Times New Roman"/>
          <w:color w:val="000000"/>
          <w:sz w:val="28"/>
          <w:szCs w:val="28"/>
          <w:lang w:eastAsia="ru-RU"/>
        </w:rPr>
      </w:pP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3F4EC7">
        <w:rPr>
          <w:rFonts w:ascii="Times New Roman" w:hAnsi="Times New Roman" w:cs="Times New Roman"/>
          <w:i/>
          <w:sz w:val="28"/>
          <w:szCs w:val="28"/>
        </w:rPr>
        <w:t>Следующ</w:t>
      </w:r>
      <w:r>
        <w:rPr>
          <w:rFonts w:ascii="Times New Roman" w:hAnsi="Times New Roman" w:cs="Times New Roman"/>
          <w:i/>
          <w:sz w:val="28"/>
          <w:szCs w:val="28"/>
        </w:rPr>
        <w:t xml:space="preserve">ее первое предложение </w:t>
      </w:r>
      <w:r w:rsidRPr="003F4EC7">
        <w:rPr>
          <w:rFonts w:ascii="Times New Roman" w:hAnsi="Times New Roman" w:cs="Times New Roman"/>
          <w:i/>
          <w:sz w:val="28"/>
          <w:szCs w:val="28"/>
        </w:rPr>
        <w:t>пункт</w:t>
      </w:r>
      <w:r>
        <w:rPr>
          <w:rFonts w:ascii="Times New Roman" w:hAnsi="Times New Roman" w:cs="Times New Roman"/>
          <w:i/>
          <w:sz w:val="28"/>
          <w:szCs w:val="28"/>
        </w:rPr>
        <w:t>а</w:t>
      </w:r>
      <w:r w:rsidRPr="003F4EC7">
        <w:rPr>
          <w:rFonts w:ascii="Times New Roman" w:hAnsi="Times New Roman" w:cs="Times New Roman"/>
          <w:i/>
          <w:sz w:val="28"/>
          <w:szCs w:val="28"/>
        </w:rPr>
        <w:t xml:space="preserve"> </w:t>
      </w:r>
      <w:r w:rsidRPr="001348DD">
        <w:rPr>
          <w:rFonts w:ascii="Times New Roman" w:hAnsi="Times New Roman" w:cs="Times New Roman"/>
          <w:i/>
          <w:sz w:val="28"/>
          <w:szCs w:val="28"/>
        </w:rPr>
        <w:t>1</w:t>
      </w:r>
      <w:r w:rsidRPr="003F4EC7">
        <w:rPr>
          <w:rFonts w:ascii="Times New Roman" w:hAnsi="Times New Roman" w:cs="Times New Roman"/>
          <w:i/>
          <w:sz w:val="28"/>
          <w:szCs w:val="28"/>
        </w:rPr>
        <w:t xml:space="preserve"> Статьи </w:t>
      </w:r>
      <w:r w:rsidRPr="001348DD">
        <w:rPr>
          <w:rFonts w:ascii="Times New Roman" w:hAnsi="Times New Roman" w:cs="Times New Roman"/>
          <w:i/>
          <w:sz w:val="28"/>
          <w:szCs w:val="28"/>
        </w:rPr>
        <w:t xml:space="preserve">16 </w:t>
      </w:r>
      <w:r>
        <w:rPr>
          <w:rFonts w:ascii="Times New Roman" w:hAnsi="Times New Roman" w:cs="Times New Roman"/>
          <w:i/>
          <w:sz w:val="28"/>
          <w:szCs w:val="28"/>
        </w:rPr>
        <w:t>Многосторонней конвенции</w:t>
      </w:r>
      <w:r w:rsidRPr="003F4EC7">
        <w:rPr>
          <w:rFonts w:ascii="Times New Roman" w:hAnsi="Times New Roman" w:cs="Times New Roman"/>
          <w:i/>
          <w:sz w:val="28"/>
          <w:szCs w:val="28"/>
        </w:rPr>
        <w:t xml:space="preserve"> заменяет </w:t>
      </w:r>
      <w:r>
        <w:rPr>
          <w:rFonts w:ascii="Times New Roman" w:hAnsi="Times New Roman" w:cs="Times New Roman"/>
          <w:i/>
          <w:sz w:val="28"/>
          <w:szCs w:val="28"/>
        </w:rPr>
        <w:t xml:space="preserve">первое предложение </w:t>
      </w:r>
      <w:r w:rsidRPr="003F4EC7">
        <w:rPr>
          <w:rFonts w:ascii="Times New Roman" w:hAnsi="Times New Roman" w:cs="Times New Roman"/>
          <w:i/>
          <w:sz w:val="28"/>
          <w:szCs w:val="28"/>
        </w:rPr>
        <w:t>пункт</w:t>
      </w:r>
      <w:r>
        <w:rPr>
          <w:rFonts w:ascii="Times New Roman" w:hAnsi="Times New Roman" w:cs="Times New Roman"/>
          <w:i/>
          <w:sz w:val="28"/>
          <w:szCs w:val="28"/>
        </w:rPr>
        <w:t>а</w:t>
      </w:r>
      <w:r w:rsidRPr="003F4EC7">
        <w:rPr>
          <w:rFonts w:ascii="Times New Roman" w:hAnsi="Times New Roman" w:cs="Times New Roman"/>
          <w:i/>
          <w:sz w:val="28"/>
          <w:szCs w:val="28"/>
        </w:rPr>
        <w:t xml:space="preserve"> </w:t>
      </w:r>
      <w:r>
        <w:rPr>
          <w:rFonts w:ascii="Times New Roman" w:hAnsi="Times New Roman" w:cs="Times New Roman"/>
          <w:i/>
          <w:sz w:val="28"/>
          <w:szCs w:val="28"/>
        </w:rPr>
        <w:t>1</w:t>
      </w:r>
      <w:r w:rsidRPr="003F4EC7">
        <w:rPr>
          <w:rFonts w:ascii="Times New Roman" w:hAnsi="Times New Roman" w:cs="Times New Roman"/>
          <w:i/>
          <w:sz w:val="28"/>
          <w:szCs w:val="28"/>
        </w:rPr>
        <w:t xml:space="preserve"> Статьи </w:t>
      </w:r>
      <w:r w:rsidRPr="001348DD">
        <w:rPr>
          <w:rFonts w:ascii="Times New Roman" w:hAnsi="Times New Roman" w:cs="Times New Roman"/>
          <w:i/>
          <w:sz w:val="28"/>
          <w:szCs w:val="28"/>
        </w:rPr>
        <w:t>2</w:t>
      </w:r>
      <w:r>
        <w:rPr>
          <w:rFonts w:ascii="Times New Roman" w:hAnsi="Times New Roman" w:cs="Times New Roman"/>
          <w:i/>
          <w:sz w:val="28"/>
          <w:szCs w:val="28"/>
        </w:rPr>
        <w:t>6</w:t>
      </w:r>
      <w:r w:rsidRPr="003F4EC7">
        <w:rPr>
          <w:rFonts w:ascii="Times New Roman" w:hAnsi="Times New Roman" w:cs="Times New Roman"/>
          <w:i/>
          <w:sz w:val="28"/>
          <w:szCs w:val="28"/>
        </w:rPr>
        <w:t xml:space="preserve"> настояще</w:t>
      </w:r>
      <w:r>
        <w:rPr>
          <w:rFonts w:ascii="Times New Roman" w:hAnsi="Times New Roman" w:cs="Times New Roman"/>
          <w:i/>
          <w:sz w:val="28"/>
          <w:szCs w:val="28"/>
        </w:rPr>
        <w:t>й</w:t>
      </w:r>
      <w:r w:rsidRPr="003F4EC7">
        <w:rPr>
          <w:rFonts w:ascii="Times New Roman" w:hAnsi="Times New Roman" w:cs="Times New Roman"/>
          <w:i/>
          <w:sz w:val="28"/>
          <w:szCs w:val="28"/>
        </w:rPr>
        <w:t xml:space="preserve"> </w:t>
      </w:r>
      <w:r>
        <w:rPr>
          <w:rFonts w:ascii="Times New Roman" w:hAnsi="Times New Roman" w:cs="Times New Roman"/>
          <w:i/>
          <w:sz w:val="28"/>
          <w:szCs w:val="28"/>
        </w:rPr>
        <w:t>Конвенции</w:t>
      </w:r>
      <w:r w:rsidRPr="003F4EC7">
        <w:rPr>
          <w:rFonts w:ascii="Times New Roman" w:hAnsi="Times New Roman" w:cs="Times New Roman"/>
          <w:i/>
          <w:sz w:val="28"/>
          <w:szCs w:val="28"/>
        </w:rPr>
        <w:t>:</w:t>
      </w:r>
    </w:p>
    <w:p w:rsidR="00B0283E" w:rsidRPr="003F4EC7" w:rsidRDefault="00B0283E" w:rsidP="00B0283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СТАТЬЯ 16 – ВЗАИМОСОГЛАСИТЕЛЬНАЯ ПРОЦЕДУРА</w:t>
      </w:r>
    </w:p>
    <w:p w:rsidR="00B0283E" w:rsidRPr="00791C00"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B0283E" w:rsidRPr="00791C00"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Если лицо считает, что действия одно</w:t>
      </w:r>
      <w:r>
        <w:rPr>
          <w:rFonts w:ascii="Times New Roman" w:hAnsi="Times New Roman" w:cs="Times New Roman"/>
          <w:sz w:val="28"/>
          <w:szCs w:val="28"/>
        </w:rPr>
        <w:t xml:space="preserve">го </w:t>
      </w:r>
      <w:r w:rsidRPr="00791C00">
        <w:rPr>
          <w:rFonts w:ascii="Times New Roman" w:hAnsi="Times New Roman" w:cs="Times New Roman"/>
          <w:sz w:val="28"/>
          <w:szCs w:val="28"/>
        </w:rPr>
        <w:t>или об</w:t>
      </w:r>
      <w:r>
        <w:rPr>
          <w:rFonts w:ascii="Times New Roman" w:hAnsi="Times New Roman" w:cs="Times New Roman"/>
          <w:sz w:val="28"/>
          <w:szCs w:val="28"/>
        </w:rPr>
        <w:t>о</w:t>
      </w:r>
      <w:r w:rsidRPr="00791C00">
        <w:rPr>
          <w:rFonts w:ascii="Times New Roman" w:hAnsi="Times New Roman" w:cs="Times New Roman"/>
          <w:sz w:val="28"/>
          <w:szCs w:val="28"/>
        </w:rPr>
        <w:t xml:space="preserve">их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приводят или приведут к его налогообложению не в соответствии с положениями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то это лицо может независимо от средств защиты, предусмотренных национальным законодательством этих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представить дело компетентному органу любо</w:t>
      </w:r>
      <w:r>
        <w:rPr>
          <w:rFonts w:ascii="Times New Roman" w:hAnsi="Times New Roman" w:cs="Times New Roman"/>
          <w:sz w:val="28"/>
          <w:szCs w:val="28"/>
        </w:rPr>
        <w:t>го</w:t>
      </w:r>
      <w:r w:rsidRPr="00791C00">
        <w:rPr>
          <w:rFonts w:ascii="Times New Roman" w:hAnsi="Times New Roman" w:cs="Times New Roman"/>
          <w:sz w:val="28"/>
          <w:szCs w:val="28"/>
        </w:rPr>
        <w:t xml:space="preserve"> из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40" w:name="SUB260200"/>
      <w:bookmarkEnd w:id="140"/>
      <w:r w:rsidRPr="001044D0">
        <w:rPr>
          <w:rFonts w:ascii="Times New Roman" w:eastAsia="Times New Roman" w:hAnsi="Times New Roman" w:cs="Times New Roman"/>
          <w:color w:val="000000"/>
          <w:sz w:val="28"/>
          <w:szCs w:val="28"/>
          <w:lang w:eastAsia="ru-RU"/>
        </w:rPr>
        <w:t>2. Компетентный орган Договаривающегося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избежание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Договаривающегося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41" w:name="SUB260300"/>
      <w:bookmarkEnd w:id="141"/>
      <w:r w:rsidRPr="001044D0">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42" w:name="SUB260400"/>
      <w:bookmarkEnd w:id="142"/>
      <w:r w:rsidRPr="001044D0">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применения настоящей Конвенции и достижения согласия в понимании предыдущих пунктов.</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D84F4B" w:rsidRDefault="00D84F4B" w:rsidP="001044D0">
      <w:pPr>
        <w:spacing w:after="0" w:line="240" w:lineRule="auto"/>
        <w:jc w:val="center"/>
        <w:rPr>
          <w:rFonts w:ascii="Times New Roman" w:eastAsia="Times New Roman" w:hAnsi="Times New Roman" w:cs="Times New Roman"/>
          <w:b/>
          <w:bCs/>
          <w:color w:val="000000"/>
          <w:sz w:val="28"/>
          <w:szCs w:val="28"/>
          <w:lang w:eastAsia="ru-RU"/>
        </w:rPr>
      </w:pPr>
      <w:bookmarkStart w:id="143" w:name="SUB270000"/>
      <w:bookmarkEnd w:id="143"/>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Статья 27</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ОБМЕН ИНФОРМАЦИЕЙ</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44" w:name="SUB270100"/>
      <w:bookmarkEnd w:id="144"/>
      <w:r w:rsidRPr="001044D0">
        <w:rPr>
          <w:rFonts w:ascii="Times New Roman" w:eastAsia="Times New Roman" w:hAnsi="Times New Roman" w:cs="Times New Roman"/>
          <w:color w:val="000000"/>
          <w:sz w:val="28"/>
          <w:szCs w:val="28"/>
          <w:lang w:eastAsia="ru-RU"/>
        </w:rPr>
        <w:lastRenderedPageBreak/>
        <w:t>1. Компетентные органы Договаривающихся Государств обмениваются информацией; которая подпадает под положения настоящей Конвенции или национального законодательства, касающегося налогов любого вида,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w:t>
      </w:r>
      <w:bookmarkEnd w:id="128"/>
      <w:r w:rsidRPr="001044D0">
        <w:rPr>
          <w:rFonts w:ascii="Times New Roman" w:eastAsia="Times New Roman" w:hAnsi="Times New Roman" w:cs="Times New Roman"/>
          <w:color w:val="000000"/>
          <w:sz w:val="28"/>
          <w:szCs w:val="28"/>
          <w:lang w:eastAsia="ru-RU"/>
        </w:rPr>
        <w:t xml:space="preserve"> настоящей Конвенции.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45" w:name="SUB270200"/>
      <w:bookmarkEnd w:id="145"/>
      <w:r w:rsidRPr="001044D0">
        <w:rPr>
          <w:rFonts w:ascii="Times New Roman" w:eastAsia="Times New Roman" w:hAnsi="Times New Roman" w:cs="Times New Roman"/>
          <w:color w:val="000000"/>
          <w:sz w:val="28"/>
          <w:szCs w:val="28"/>
          <w:lang w:eastAsia="ru-RU"/>
        </w:rPr>
        <w:t>2. Любая информация, полученная Договаривающимся Государством в соответствии с пунктом 1,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связанным с оценкой или принудительным взысканием, или судебным преследованием или рассмотрением апелляций, касающихся налогов, указанных в пункте 1 или в вышеуказанных положениях настоящего пункта.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46" w:name="SUB270300"/>
      <w:bookmarkEnd w:id="146"/>
      <w:r w:rsidRPr="001044D0">
        <w:rPr>
          <w:rFonts w:ascii="Times New Roman" w:eastAsia="Times New Roman" w:hAnsi="Times New Roman" w:cs="Times New Roman"/>
          <w:color w:val="000000"/>
          <w:sz w:val="28"/>
          <w:szCs w:val="28"/>
          <w:lang w:eastAsia="ru-RU"/>
        </w:rPr>
        <w:t xml:space="preserve">3. Ни в каком случае положения </w:t>
      </w:r>
      <w:bookmarkStart w:id="147" w:name="sub1001212219"/>
      <w:r w:rsidRPr="001044D0">
        <w:rPr>
          <w:rFonts w:ascii="Times New Roman" w:eastAsia="Times New Roman" w:hAnsi="Times New Roman" w:cs="Times New Roman"/>
          <w:color w:val="000000"/>
          <w:sz w:val="28"/>
          <w:szCs w:val="28"/>
          <w:lang w:eastAsia="ru-RU"/>
        </w:rPr>
        <w:t>пунктов 1 и 2</w:t>
      </w:r>
      <w:bookmarkEnd w:id="147"/>
      <w:r w:rsidRPr="001044D0">
        <w:rPr>
          <w:rFonts w:ascii="Times New Roman" w:eastAsia="Times New Roman" w:hAnsi="Times New Roman" w:cs="Times New Roman"/>
          <w:color w:val="000000"/>
          <w:sz w:val="28"/>
          <w:szCs w:val="28"/>
          <w:lang w:eastAsia="ru-RU"/>
        </w:rPr>
        <w:t xml:space="preserve"> не должны толковаться как налагающие на Договаривающееся Государство обязательство:</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предоставлять информацию, которую нельзя получить по наши шальному законодательству или обычной административной практике этого или другого Договаривающегося Государства;</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48" w:name="SUB270400"/>
      <w:bookmarkEnd w:id="148"/>
      <w:r w:rsidRPr="001044D0">
        <w:rPr>
          <w:rFonts w:ascii="Times New Roman" w:eastAsia="Times New Roman" w:hAnsi="Times New Roman" w:cs="Times New Roman"/>
          <w:color w:val="000000"/>
          <w:sz w:val="28"/>
          <w:szCs w:val="28"/>
          <w:lang w:eastAsia="ru-RU"/>
        </w:rPr>
        <w:t xml:space="preserve">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w:t>
      </w:r>
      <w:bookmarkStart w:id="149" w:name="sub1001212220"/>
      <w:r w:rsidRPr="001044D0">
        <w:rPr>
          <w:rFonts w:ascii="Times New Roman" w:eastAsia="Times New Roman" w:hAnsi="Times New Roman" w:cs="Times New Roman"/>
          <w:color w:val="000000"/>
          <w:sz w:val="28"/>
          <w:szCs w:val="28"/>
          <w:lang w:eastAsia="ru-RU"/>
        </w:rPr>
        <w:t>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50" w:name="SUB270500"/>
      <w:bookmarkEnd w:id="150"/>
      <w:r w:rsidRPr="001044D0">
        <w:rPr>
          <w:rFonts w:ascii="Times New Roman" w:eastAsia="Times New Roman" w:hAnsi="Times New Roman" w:cs="Times New Roman"/>
          <w:color w:val="000000"/>
          <w:sz w:val="28"/>
          <w:szCs w:val="28"/>
          <w:lang w:eastAsia="ru-RU"/>
        </w:rPr>
        <w:t>5. Ни в каком случае положения пункта 3</w:t>
      </w:r>
      <w:bookmarkEnd w:id="149"/>
      <w:r w:rsidRPr="001044D0">
        <w:rPr>
          <w:rFonts w:ascii="Times New Roman" w:eastAsia="Times New Roman" w:hAnsi="Times New Roman" w:cs="Times New Roman"/>
          <w:color w:val="000000"/>
          <w:sz w:val="28"/>
          <w:szCs w:val="28"/>
          <w:lang w:eastAsia="ru-RU"/>
        </w:rPr>
        <w:t xml:space="preserve">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w:t>
      </w:r>
      <w:r w:rsidRPr="001044D0">
        <w:rPr>
          <w:rFonts w:ascii="Times New Roman" w:eastAsia="Times New Roman" w:hAnsi="Times New Roman" w:cs="Times New Roman"/>
          <w:color w:val="000000"/>
          <w:sz w:val="28"/>
          <w:szCs w:val="28"/>
          <w:lang w:eastAsia="ru-RU"/>
        </w:rPr>
        <w:lastRenderedPageBreak/>
        <w:t>организации или на положении доверенного лица или потому, относится к собственным интересам лица.</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51" w:name="SUB280000"/>
      <w:bookmarkEnd w:id="151"/>
      <w:r w:rsidRPr="001044D0">
        <w:rPr>
          <w:rFonts w:ascii="Times New Roman" w:eastAsia="Times New Roman" w:hAnsi="Times New Roman" w:cs="Times New Roman"/>
          <w:b/>
          <w:bCs/>
          <w:color w:val="000000"/>
          <w:sz w:val="28"/>
          <w:szCs w:val="28"/>
          <w:lang w:eastAsia="ru-RU"/>
        </w:rPr>
        <w:t>Статья 28</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СОТРУДНИКИ ДИПЛОМАТИЧЕСКИХ ПРЕДСТАВИТЕЛЬСТВ</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И КОНСУЛЬСКИХ УЧРЕЖДЕНИЙ</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договоров.</w:t>
      </w:r>
    </w:p>
    <w:p w:rsidR="00F02824"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B0283E" w:rsidRPr="00D019AE" w:rsidRDefault="00B0283E" w:rsidP="00D84F4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8"/>
          <w:szCs w:val="28"/>
          <w:lang w:eastAsia="ru-RU"/>
        </w:rPr>
      </w:pPr>
      <w:r w:rsidRPr="005950B0">
        <w:rPr>
          <w:rFonts w:ascii="Times New Roman" w:eastAsia="Times New Roman" w:hAnsi="Times New Roman" w:cs="Times New Roman"/>
          <w:color w:val="000000"/>
          <w:sz w:val="28"/>
          <w:szCs w:val="28"/>
          <w:lang w:eastAsia="ru-RU"/>
        </w:rPr>
        <w:t> </w:t>
      </w:r>
      <w:r w:rsidRPr="00D019AE">
        <w:rPr>
          <w:rFonts w:ascii="Times New Roman" w:eastAsia="Times New Roman" w:hAnsi="Times New Roman" w:cs="Times New Roman"/>
          <w:i/>
          <w:color w:val="000000"/>
          <w:sz w:val="28"/>
          <w:szCs w:val="28"/>
          <w:lang w:eastAsia="ru-RU"/>
        </w:rPr>
        <w:t xml:space="preserve">Следующий пункт 1 Статьи 7 </w:t>
      </w:r>
      <w:r>
        <w:rPr>
          <w:rFonts w:ascii="Times New Roman" w:eastAsia="Times New Roman" w:hAnsi="Times New Roman" w:cs="Times New Roman"/>
          <w:i/>
          <w:color w:val="000000"/>
          <w:sz w:val="28"/>
          <w:szCs w:val="28"/>
          <w:lang w:eastAsia="ru-RU"/>
        </w:rPr>
        <w:t>Многосторонней конвенции</w:t>
      </w:r>
      <w:r w:rsidRPr="00D019AE">
        <w:rPr>
          <w:rFonts w:ascii="Times New Roman" w:eastAsia="Times New Roman" w:hAnsi="Times New Roman" w:cs="Times New Roman"/>
          <w:i/>
          <w:color w:val="000000"/>
          <w:sz w:val="28"/>
          <w:szCs w:val="28"/>
          <w:lang w:eastAsia="ru-RU"/>
        </w:rPr>
        <w:t xml:space="preserve"> </w:t>
      </w:r>
      <w:r w:rsidR="00332CC0">
        <w:rPr>
          <w:rFonts w:ascii="Times New Roman" w:eastAsia="Times New Roman" w:hAnsi="Times New Roman" w:cs="Times New Roman"/>
          <w:i/>
          <w:color w:val="000000"/>
          <w:sz w:val="28"/>
          <w:szCs w:val="28"/>
          <w:lang w:eastAsia="ru-RU"/>
        </w:rPr>
        <w:t>применяется и превалирует над положениями</w:t>
      </w:r>
      <w:r>
        <w:rPr>
          <w:rFonts w:ascii="Times New Roman" w:eastAsia="Times New Roman" w:hAnsi="Times New Roman" w:cs="Times New Roman"/>
          <w:i/>
          <w:color w:val="000000"/>
          <w:sz w:val="28"/>
          <w:szCs w:val="28"/>
          <w:lang w:eastAsia="ru-RU"/>
        </w:rPr>
        <w:t xml:space="preserve"> </w:t>
      </w:r>
      <w:r w:rsidRPr="00D019AE">
        <w:rPr>
          <w:rFonts w:ascii="Times New Roman" w:eastAsia="Times New Roman" w:hAnsi="Times New Roman" w:cs="Times New Roman"/>
          <w:i/>
          <w:color w:val="000000"/>
          <w:sz w:val="28"/>
          <w:szCs w:val="28"/>
          <w:lang w:eastAsia="ru-RU"/>
        </w:rPr>
        <w:t>настояще</w:t>
      </w:r>
      <w:r>
        <w:rPr>
          <w:rFonts w:ascii="Times New Roman" w:eastAsia="Times New Roman" w:hAnsi="Times New Roman" w:cs="Times New Roman"/>
          <w:i/>
          <w:color w:val="000000"/>
          <w:sz w:val="28"/>
          <w:szCs w:val="28"/>
          <w:lang w:eastAsia="ru-RU"/>
        </w:rPr>
        <w:t>й</w:t>
      </w:r>
      <w:r w:rsidRPr="00D019AE">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Конвенции</w:t>
      </w:r>
      <w:r w:rsidRPr="00D019AE">
        <w:rPr>
          <w:rFonts w:ascii="Times New Roman" w:eastAsia="Times New Roman" w:hAnsi="Times New Roman" w:cs="Times New Roman"/>
          <w:i/>
          <w:color w:val="000000"/>
          <w:sz w:val="28"/>
          <w:szCs w:val="28"/>
          <w:lang w:eastAsia="ru-RU"/>
        </w:rPr>
        <w:t>:</w:t>
      </w: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 xml:space="preserve">СТАТЬЯ 7 </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ПРЕДОТВРАЩЕНИЕ ЗЛОУПОТРЕБЛЕНИЙ ПОЛОЖЕНИЯМИ </w:t>
      </w:r>
      <w:r>
        <w:rPr>
          <w:rFonts w:ascii="Times New Roman" w:hAnsi="Times New Roman" w:cs="Times New Roman"/>
          <w:sz w:val="28"/>
          <w:szCs w:val="28"/>
        </w:rPr>
        <w:t>КОНВЕНЦИИ</w:t>
      </w: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(Положение о Тесте на основную цель)</w:t>
      </w: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B0283E"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Независимо от любых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льгота в соответствии с </w:t>
      </w:r>
      <w:r>
        <w:rPr>
          <w:rFonts w:ascii="Times New Roman" w:hAnsi="Times New Roman" w:cs="Times New Roman"/>
          <w:sz w:val="28"/>
          <w:szCs w:val="28"/>
        </w:rPr>
        <w:t>настоящей Конвенцией</w:t>
      </w:r>
      <w:r w:rsidRPr="00791C00">
        <w:rPr>
          <w:rFonts w:ascii="Times New Roman" w:hAnsi="Times New Roman" w:cs="Times New Roman"/>
          <w:sz w:val="28"/>
          <w:szCs w:val="28"/>
        </w:rPr>
        <w:t>,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w:t>
      </w:r>
      <w:bookmarkStart w:id="152" w:name="_GoBack"/>
      <w:bookmarkEnd w:id="152"/>
      <w:r w:rsidRPr="00791C00">
        <w:rPr>
          <w:rFonts w:ascii="Times New Roman" w:hAnsi="Times New Roman" w:cs="Times New Roman"/>
          <w:sz w:val="28"/>
          <w:szCs w:val="28"/>
        </w:rPr>
        <w:t xml:space="preserve">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w:t>
      </w:r>
    </w:p>
    <w:p w:rsidR="00B0283E" w:rsidRPr="00791C00" w:rsidRDefault="00B0283E" w:rsidP="00B028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B0283E" w:rsidRPr="001044D0" w:rsidRDefault="00B0283E" w:rsidP="001044D0">
      <w:pPr>
        <w:spacing w:after="0" w:line="240" w:lineRule="auto"/>
        <w:rPr>
          <w:rFonts w:ascii="Times New Roman" w:eastAsia="Times New Roman" w:hAnsi="Times New Roman" w:cs="Times New Roman"/>
          <w:color w:val="000000"/>
          <w:sz w:val="28"/>
          <w:szCs w:val="28"/>
          <w:lang w:eastAsia="ru-RU"/>
        </w:rPr>
      </w:pP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53" w:name="SUB290000"/>
      <w:bookmarkEnd w:id="153"/>
      <w:r w:rsidRPr="001044D0">
        <w:rPr>
          <w:rFonts w:ascii="Times New Roman" w:eastAsia="Times New Roman" w:hAnsi="Times New Roman" w:cs="Times New Roman"/>
          <w:b/>
          <w:bCs/>
          <w:color w:val="000000"/>
          <w:sz w:val="28"/>
          <w:szCs w:val="28"/>
          <w:lang w:eastAsia="ru-RU"/>
        </w:rPr>
        <w:t>Статья 29</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ПОПРАВКИ</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По взаимному согласию Договаривающихся Государств поправки и дополнения к настоящей Конвенции могут быть оформлены протоколами которые будут составлять неотъемлемую часть настоящей Конвенции.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54" w:name="SUB300000"/>
      <w:bookmarkEnd w:id="154"/>
      <w:r w:rsidRPr="001044D0">
        <w:rPr>
          <w:rFonts w:ascii="Times New Roman" w:eastAsia="Times New Roman" w:hAnsi="Times New Roman" w:cs="Times New Roman"/>
          <w:b/>
          <w:bCs/>
          <w:color w:val="000000"/>
          <w:sz w:val="28"/>
          <w:szCs w:val="28"/>
          <w:lang w:eastAsia="ru-RU"/>
        </w:rPr>
        <w:t>Статья 30</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ВСТУПЛЕНИЕ В СИЛУ</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55" w:name="SUB300100"/>
      <w:bookmarkEnd w:id="155"/>
      <w:r w:rsidRPr="001044D0">
        <w:rPr>
          <w:rFonts w:ascii="Times New Roman" w:eastAsia="Times New Roman" w:hAnsi="Times New Roman" w:cs="Times New Roman"/>
          <w:color w:val="000000"/>
          <w:sz w:val="28"/>
          <w:szCs w:val="28"/>
          <w:lang w:eastAsia="ru-RU"/>
        </w:rPr>
        <w:t>1. Настоящая Конвенция подлежит ратификации и вступит в силу на 30-й день после даты последнего извещения, указывающего, что оба Договаривающихся Государства выполнили предусмотренные национальным законодательством каждого Договаривающегося Государства процедуры для ее вступления в силу.</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bookmarkStart w:id="156" w:name="SUB300200"/>
      <w:bookmarkEnd w:id="156"/>
      <w:r w:rsidRPr="001044D0">
        <w:rPr>
          <w:rFonts w:ascii="Times New Roman" w:eastAsia="Times New Roman" w:hAnsi="Times New Roman" w:cs="Times New Roman"/>
          <w:color w:val="000000"/>
          <w:sz w:val="28"/>
          <w:szCs w:val="28"/>
          <w:lang w:eastAsia="ru-RU"/>
        </w:rPr>
        <w:lastRenderedPageBreak/>
        <w:t>2. Настоящая Конвенция применяется: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к другим налогам, в отношении налогооблагаемого периода начинающегося с 1 января или после 1 января календарного года, следующего за годом вступления Конвенция в силу.</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bookmarkStart w:id="157" w:name="SUB310000"/>
      <w:bookmarkEnd w:id="157"/>
      <w:r w:rsidRPr="001044D0">
        <w:rPr>
          <w:rFonts w:ascii="Times New Roman" w:eastAsia="Times New Roman" w:hAnsi="Times New Roman" w:cs="Times New Roman"/>
          <w:b/>
          <w:bCs/>
          <w:color w:val="000000"/>
          <w:sz w:val="28"/>
          <w:szCs w:val="28"/>
          <w:lang w:eastAsia="ru-RU"/>
        </w:rPr>
        <w:t>Статья 31</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ПРЕКРАЩЕНИЕ ДЕЙСТВИЯ</w:t>
      </w:r>
    </w:p>
    <w:p w:rsidR="00F02824" w:rsidRPr="001044D0" w:rsidRDefault="00F02824" w:rsidP="001044D0">
      <w:pPr>
        <w:spacing w:after="0" w:line="240" w:lineRule="auto"/>
        <w:ind w:firstLine="400"/>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Настоящая Конвенция заключается на неопределенный срок и будет оставаться в силе до истечения 6 месяцев с Даты, когда одно из Договаривающихся Государств направит письменное уведомление другому Договаривающемуся Государству о своем намерении прекратить ее действие Направление такого уведомления осуществляется лишь по истечение первого пятилетнего срока действия настоящей Конвенции. В этом случае настоящая Конвенция прекращает свое действие: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a)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о прекращении действия; 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b) в отношении других налогов, за налогооблагаемый период начинающийся с 1 января или после 1 января года, следующего за годом подачи уведомления о прекращении действия.</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В удостоверение чего нижеподписавшиеся, будучи должным образом, на то уполномоченные своим Правительством, подписали настоящую Конвенцию.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Совершено в городе Абу-Даби 22 числа, декабря месяца 2008 года в двух подлинных экземплярах на казахском, арабском, английском и русском языках, все тексты имеют одинаковую силу. В случае расхождений в интерпретации, английский текст будет определяющим.</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F02824" w:rsidRPr="001044D0" w:rsidTr="00F02824">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За Правительство</w:t>
            </w:r>
          </w:p>
        </w:tc>
      </w:tr>
      <w:tr w:rsidR="00F02824" w:rsidRPr="001044D0" w:rsidTr="00F02824">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Объединенных Арабских</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Эмиратов</w:t>
            </w:r>
          </w:p>
        </w:tc>
      </w:tr>
    </w:tbl>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D84F4B" w:rsidRDefault="00D84F4B" w:rsidP="001044D0">
      <w:pPr>
        <w:spacing w:after="0" w:line="240" w:lineRule="auto"/>
        <w:jc w:val="center"/>
        <w:rPr>
          <w:rFonts w:ascii="Times New Roman" w:eastAsia="Times New Roman" w:hAnsi="Times New Roman" w:cs="Times New Roman"/>
          <w:b/>
          <w:bCs/>
          <w:color w:val="000000"/>
          <w:sz w:val="28"/>
          <w:szCs w:val="28"/>
          <w:lang w:eastAsia="ru-RU"/>
        </w:rPr>
      </w:pPr>
      <w:bookmarkStart w:id="158" w:name="SUB1"/>
      <w:bookmarkEnd w:id="158"/>
    </w:p>
    <w:p w:rsidR="00D84F4B" w:rsidRDefault="00D84F4B" w:rsidP="001044D0">
      <w:pPr>
        <w:spacing w:after="0" w:line="240" w:lineRule="auto"/>
        <w:jc w:val="center"/>
        <w:rPr>
          <w:rFonts w:ascii="Times New Roman" w:eastAsia="Times New Roman" w:hAnsi="Times New Roman" w:cs="Times New Roman"/>
          <w:b/>
          <w:bCs/>
          <w:color w:val="000000"/>
          <w:sz w:val="28"/>
          <w:szCs w:val="28"/>
          <w:lang w:eastAsia="ru-RU"/>
        </w:rPr>
      </w:pPr>
    </w:p>
    <w:p w:rsidR="00D84F4B" w:rsidRDefault="00D84F4B" w:rsidP="001044D0">
      <w:pPr>
        <w:spacing w:after="0" w:line="240" w:lineRule="auto"/>
        <w:jc w:val="center"/>
        <w:rPr>
          <w:rFonts w:ascii="Times New Roman" w:eastAsia="Times New Roman" w:hAnsi="Times New Roman" w:cs="Times New Roman"/>
          <w:b/>
          <w:bCs/>
          <w:color w:val="000000"/>
          <w:sz w:val="28"/>
          <w:szCs w:val="28"/>
          <w:lang w:eastAsia="ru-RU"/>
        </w:rPr>
      </w:pP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ПРОТОКОЛ</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lastRenderedPageBreak/>
        <w:t xml:space="preserve">В момент подписания Конвенции между Правительством Республики Казахстан и Правительством Объединенных Арабских Эмиратов об </w:t>
      </w:r>
      <w:proofErr w:type="spellStart"/>
      <w:r w:rsidRPr="001044D0">
        <w:rPr>
          <w:rFonts w:ascii="Times New Roman" w:eastAsia="Times New Roman" w:hAnsi="Times New Roman" w:cs="Times New Roman"/>
          <w:color w:val="000000"/>
          <w:sz w:val="28"/>
          <w:szCs w:val="28"/>
          <w:lang w:eastAsia="ru-RU"/>
        </w:rPr>
        <w:t>избежании</w:t>
      </w:r>
      <w:proofErr w:type="spellEnd"/>
      <w:r w:rsidRPr="001044D0">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неотъемлемой частью Конвенции.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Несмотря на любые другие положения настоящей Конвенции существует понимание, что налогообложение природных ресурсов включая разведку углеводородов, добыча и разведка является суверенными правами индивидуальных Эмиратов на территории которых производятся инвестиции.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xml:space="preserve">1. В отношении </w:t>
      </w:r>
      <w:bookmarkStart w:id="159" w:name="sub1001212222"/>
      <w:r w:rsidRPr="001044D0">
        <w:rPr>
          <w:rFonts w:ascii="Times New Roman" w:eastAsia="Times New Roman" w:hAnsi="Times New Roman" w:cs="Times New Roman"/>
          <w:color w:val="000000"/>
          <w:sz w:val="28"/>
          <w:szCs w:val="28"/>
          <w:lang w:eastAsia="ru-RU"/>
        </w:rPr>
        <w:t>пункта 7 статьи 10</w:t>
      </w:r>
      <w:bookmarkEnd w:id="159"/>
      <w:r w:rsidRPr="001044D0">
        <w:rPr>
          <w:rFonts w:ascii="Times New Roman" w:eastAsia="Times New Roman" w:hAnsi="Times New Roman" w:cs="Times New Roman"/>
          <w:color w:val="000000"/>
          <w:sz w:val="28"/>
          <w:szCs w:val="28"/>
          <w:lang w:eastAsia="ru-RU"/>
        </w:rPr>
        <w:t>:</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Положение настоящего пункта относится к компаниям находящимся в частной собственности.</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2. Несмотря на положения Конвенции доходы, возникающие в Договаривающемся Государстве, включая доходы благотворительных организаций и получаемые резидентом другого Договаривающегося Государства, которое составляет пенсионные привилегия служащих, должны будут освобождаться от налогообложения в этом Государстве.</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В удостоверение чего нижеподписавшиеся, будучи должным образом, на то уполномоченные своим Правительством, подписали настоящую Конвенцию.</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ind w:firstLine="400"/>
        <w:jc w:val="both"/>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Совершено в городе Абу-Даби 22 числа, декабря месяца 2008 года в двух подлинных экземплярах на казахском, арабском, английском и русском языках, все тексты имеют одинаковую силу. В случае расхождений в интерпретации, английский текст будет определяющим.</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F02824" w:rsidRPr="001044D0" w:rsidTr="00F02824">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За Правительство</w:t>
            </w:r>
          </w:p>
        </w:tc>
      </w:tr>
      <w:tr w:rsidR="00F02824" w:rsidRPr="001044D0" w:rsidTr="00F02824">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Объединенных Арабских</w:t>
            </w:r>
          </w:p>
          <w:p w:rsidR="00F02824" w:rsidRPr="001044D0" w:rsidRDefault="00F02824" w:rsidP="001044D0">
            <w:pPr>
              <w:spacing w:after="0" w:line="240" w:lineRule="auto"/>
              <w:jc w:val="center"/>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b/>
                <w:bCs/>
                <w:color w:val="000000"/>
                <w:sz w:val="28"/>
                <w:szCs w:val="28"/>
                <w:lang w:eastAsia="ru-RU"/>
              </w:rPr>
              <w:t>Эмиратов</w:t>
            </w:r>
          </w:p>
        </w:tc>
      </w:tr>
    </w:tbl>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F02824" w:rsidRPr="001044D0" w:rsidRDefault="00F02824" w:rsidP="001044D0">
      <w:pPr>
        <w:spacing w:after="0" w:line="240" w:lineRule="auto"/>
        <w:rPr>
          <w:rFonts w:ascii="Times New Roman" w:eastAsia="Times New Roman" w:hAnsi="Times New Roman" w:cs="Times New Roman"/>
          <w:color w:val="000000"/>
          <w:sz w:val="28"/>
          <w:szCs w:val="28"/>
          <w:lang w:eastAsia="ru-RU"/>
        </w:rPr>
      </w:pPr>
      <w:r w:rsidRPr="001044D0">
        <w:rPr>
          <w:rFonts w:ascii="Times New Roman" w:eastAsia="Times New Roman" w:hAnsi="Times New Roman" w:cs="Times New Roman"/>
          <w:color w:val="000000"/>
          <w:sz w:val="28"/>
          <w:szCs w:val="28"/>
          <w:lang w:eastAsia="ru-RU"/>
        </w:rPr>
        <w:t> </w:t>
      </w:r>
    </w:p>
    <w:p w:rsidR="00836CED" w:rsidRPr="001044D0" w:rsidRDefault="00836CED" w:rsidP="001044D0">
      <w:pPr>
        <w:spacing w:after="0" w:line="240" w:lineRule="auto"/>
        <w:rPr>
          <w:rFonts w:ascii="Times New Roman" w:hAnsi="Times New Roman" w:cs="Times New Roman"/>
          <w:sz w:val="28"/>
          <w:szCs w:val="28"/>
        </w:rPr>
      </w:pPr>
    </w:p>
    <w:sectPr w:rsidR="00836CED" w:rsidRPr="00104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24"/>
    <w:rsid w:val="001044D0"/>
    <w:rsid w:val="00332CC0"/>
    <w:rsid w:val="005E4DFC"/>
    <w:rsid w:val="00836CED"/>
    <w:rsid w:val="00B0283E"/>
    <w:rsid w:val="00BF4EBE"/>
    <w:rsid w:val="00D84F4B"/>
    <w:rsid w:val="00DE52EB"/>
    <w:rsid w:val="00F0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E335B-BDD4-41EE-A3E9-A47472E4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2824"/>
    <w:rPr>
      <w:rFonts w:ascii="Times New Roman" w:hAnsi="Times New Roman" w:cs="Times New Roman" w:hint="default"/>
      <w:b/>
      <w:bCs/>
      <w:i w:val="0"/>
      <w:iCs w:val="0"/>
      <w:color w:val="000080"/>
      <w:sz w:val="20"/>
      <w:szCs w:val="20"/>
      <w:u w:val="single"/>
    </w:rPr>
  </w:style>
  <w:style w:type="character" w:customStyle="1" w:styleId="s0">
    <w:name w:val="s0"/>
    <w:basedOn w:val="a0"/>
    <w:rsid w:val="00F0282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F02824"/>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F02824"/>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F02824"/>
    <w:rPr>
      <w:rFonts w:ascii="Times New Roman" w:hAnsi="Times New Roman" w:cs="Times New Roman" w:hint="default"/>
      <w:i/>
      <w:iCs/>
      <w:color w:val="333399"/>
      <w:u w:val="single"/>
    </w:rPr>
  </w:style>
  <w:style w:type="table" w:styleId="a4">
    <w:name w:val="Table Grid"/>
    <w:basedOn w:val="a1"/>
    <w:uiPriority w:val="39"/>
    <w:rsid w:val="00DE5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52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DE52EB"/>
    <w:rPr>
      <w:rFonts w:cstheme="minorBidi"/>
      <w:color w:val="auto"/>
    </w:rPr>
  </w:style>
  <w:style w:type="paragraph" w:styleId="a5">
    <w:name w:val="List Paragraph"/>
    <w:basedOn w:val="a"/>
    <w:uiPriority w:val="34"/>
    <w:qFormat/>
    <w:rsid w:val="00DE5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10073</Words>
  <Characters>57421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4</cp:revision>
  <dcterms:created xsi:type="dcterms:W3CDTF">2020-12-15T16:21:00Z</dcterms:created>
  <dcterms:modified xsi:type="dcterms:W3CDTF">2020-12-25T04:38:00Z</dcterms:modified>
</cp:coreProperties>
</file>