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77" w:rsidRDefault="00F14D6B" w:rsidP="005A4759">
      <w:pPr>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Pr>
          <w:rFonts w:ascii="Times New Roman" w:hAnsi="Times New Roman"/>
          <w:b/>
          <w:sz w:val="28"/>
          <w:szCs w:val="28"/>
        </w:rPr>
        <w:t>Консолидированный</w:t>
      </w:r>
      <w:r w:rsidR="003D2277" w:rsidRPr="00DF0808">
        <w:rPr>
          <w:rFonts w:ascii="Times New Roman" w:hAnsi="Times New Roman"/>
          <w:b/>
          <w:sz w:val="28"/>
          <w:szCs w:val="28"/>
        </w:rPr>
        <w:t xml:space="preserve"> текст</w:t>
      </w:r>
      <w:r w:rsidR="003D2277" w:rsidRPr="00DF0808">
        <w:t xml:space="preserve">  </w:t>
      </w:r>
      <w:r w:rsidR="003D2277" w:rsidRPr="0066441F">
        <w:rPr>
          <w:rFonts w:ascii="Times New Roman" w:hAnsi="Times New Roman" w:cs="Times New Roman"/>
          <w:b/>
          <w:sz w:val="28"/>
          <w:szCs w:val="28"/>
        </w:rPr>
        <w:t>Многосторонн</w:t>
      </w:r>
      <w:r w:rsidR="003D2277">
        <w:rPr>
          <w:rFonts w:ascii="Times New Roman" w:hAnsi="Times New Roman" w:cs="Times New Roman"/>
          <w:b/>
          <w:sz w:val="28"/>
          <w:szCs w:val="28"/>
        </w:rPr>
        <w:t>ей</w:t>
      </w:r>
      <w:r w:rsidR="003D2277" w:rsidRPr="0066441F">
        <w:rPr>
          <w:rFonts w:ascii="Times New Roman" w:hAnsi="Times New Roman" w:cs="Times New Roman"/>
          <w:b/>
          <w:sz w:val="28"/>
          <w:szCs w:val="28"/>
        </w:rPr>
        <w:t xml:space="preserve"> конвенци</w:t>
      </w:r>
      <w:r w:rsidR="003D2277">
        <w:rPr>
          <w:rFonts w:ascii="Times New Roman" w:hAnsi="Times New Roman" w:cs="Times New Roman"/>
          <w:b/>
          <w:sz w:val="28"/>
          <w:szCs w:val="28"/>
        </w:rPr>
        <w:t>и</w:t>
      </w:r>
      <w:r w:rsidR="003D2277"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sidR="003D2277">
        <w:rPr>
          <w:rFonts w:ascii="Times New Roman" w:hAnsi="Times New Roman" w:cs="Times New Roman"/>
          <w:b/>
          <w:sz w:val="28"/>
          <w:szCs w:val="28"/>
        </w:rPr>
        <w:t xml:space="preserve"> и </w:t>
      </w:r>
      <w:r w:rsidR="003D2277" w:rsidRPr="005A4759">
        <w:rPr>
          <w:rFonts w:ascii="Times New Roman" w:eastAsia="Times New Roman" w:hAnsi="Times New Roman" w:cs="Times New Roman"/>
          <w:b/>
          <w:bCs/>
          <w:color w:val="000000"/>
          <w:sz w:val="28"/>
          <w:szCs w:val="28"/>
          <w:lang w:eastAsia="ru-RU"/>
        </w:rPr>
        <w:t>Конвенци</w:t>
      </w:r>
      <w:r w:rsidR="003D2277">
        <w:rPr>
          <w:rFonts w:ascii="Times New Roman" w:eastAsia="Times New Roman" w:hAnsi="Times New Roman" w:cs="Times New Roman"/>
          <w:b/>
          <w:bCs/>
          <w:color w:val="000000"/>
          <w:sz w:val="28"/>
          <w:szCs w:val="28"/>
          <w:lang w:eastAsia="ru-RU"/>
        </w:rPr>
        <w:t xml:space="preserve">и </w:t>
      </w:r>
      <w:r w:rsidR="003D2277" w:rsidRPr="005A4759">
        <w:rPr>
          <w:rFonts w:ascii="Times New Roman" w:eastAsia="Times New Roman" w:hAnsi="Times New Roman" w:cs="Times New Roman"/>
          <w:b/>
          <w:bCs/>
          <w:color w:val="000000"/>
          <w:sz w:val="28"/>
          <w:szCs w:val="28"/>
          <w:lang w:eastAsia="ru-RU"/>
        </w:rPr>
        <w:t xml:space="preserve">между Республикой Казахстан и Королевством Бельгия об </w:t>
      </w:r>
      <w:proofErr w:type="spellStart"/>
      <w:r w:rsidR="003D2277" w:rsidRPr="005A4759">
        <w:rPr>
          <w:rFonts w:ascii="Times New Roman" w:eastAsia="Times New Roman" w:hAnsi="Times New Roman" w:cs="Times New Roman"/>
          <w:b/>
          <w:bCs/>
          <w:color w:val="000000"/>
          <w:sz w:val="28"/>
          <w:szCs w:val="28"/>
          <w:lang w:eastAsia="ru-RU"/>
        </w:rPr>
        <w:t>избежании</w:t>
      </w:r>
      <w:proofErr w:type="spellEnd"/>
      <w:r w:rsidR="003D2277" w:rsidRPr="005A4759">
        <w:rPr>
          <w:rFonts w:ascii="Times New Roman" w:eastAsia="Times New Roman" w:hAnsi="Times New Roman" w:cs="Times New Roman"/>
          <w:b/>
          <w:bCs/>
          <w:color w:val="000000"/>
          <w:sz w:val="28"/>
          <w:szCs w:val="28"/>
          <w:lang w:eastAsia="ru-RU"/>
        </w:rPr>
        <w:t xml:space="preserve"> двойного</w:t>
      </w:r>
      <w:r w:rsidR="003D2277" w:rsidRPr="005A4759">
        <w:rPr>
          <w:rFonts w:ascii="Times New Roman" w:eastAsia="Times New Roman" w:hAnsi="Times New Roman" w:cs="Times New Roman"/>
          <w:color w:val="000000"/>
          <w:sz w:val="28"/>
          <w:szCs w:val="28"/>
          <w:lang w:eastAsia="ru-RU"/>
        </w:rPr>
        <w:t xml:space="preserve"> </w:t>
      </w:r>
      <w:r w:rsidR="003D2277" w:rsidRPr="005A4759">
        <w:rPr>
          <w:rFonts w:ascii="Times New Roman" w:eastAsia="Times New Roman" w:hAnsi="Times New Roman" w:cs="Times New Roman"/>
          <w:b/>
          <w:bCs/>
          <w:color w:val="000000"/>
          <w:sz w:val="28"/>
          <w:szCs w:val="28"/>
          <w:lang w:eastAsia="ru-RU"/>
        </w:rPr>
        <w:t>налогообложения и предотвращении уклонения от уплаты налогов в отношении</w:t>
      </w:r>
      <w:r w:rsidR="003D2277" w:rsidRPr="005A4759">
        <w:rPr>
          <w:rFonts w:ascii="Times New Roman" w:eastAsia="Times New Roman" w:hAnsi="Times New Roman" w:cs="Times New Roman"/>
          <w:color w:val="000000"/>
          <w:sz w:val="28"/>
          <w:szCs w:val="28"/>
          <w:lang w:eastAsia="ru-RU"/>
        </w:rPr>
        <w:t xml:space="preserve"> </w:t>
      </w:r>
      <w:r w:rsidR="003D2277" w:rsidRPr="005A4759">
        <w:rPr>
          <w:rFonts w:ascii="Times New Roman" w:eastAsia="Times New Roman" w:hAnsi="Times New Roman" w:cs="Times New Roman"/>
          <w:b/>
          <w:bCs/>
          <w:color w:val="000000"/>
          <w:sz w:val="28"/>
          <w:szCs w:val="28"/>
          <w:lang w:eastAsia="ru-RU"/>
        </w:rPr>
        <w:t>налогов на доход и капитал</w:t>
      </w:r>
      <w:r w:rsidR="003D2277" w:rsidRPr="005A4759">
        <w:rPr>
          <w:rFonts w:ascii="Times New Roman" w:eastAsia="Times New Roman" w:hAnsi="Times New Roman" w:cs="Times New Roman"/>
          <w:color w:val="000000"/>
          <w:sz w:val="28"/>
          <w:szCs w:val="28"/>
          <w:lang w:eastAsia="ru-RU"/>
        </w:rPr>
        <w:t xml:space="preserve"> </w:t>
      </w:r>
      <w:r w:rsidR="003D2277" w:rsidRPr="005A4759">
        <w:rPr>
          <w:rFonts w:ascii="Times New Roman" w:eastAsia="Times New Roman" w:hAnsi="Times New Roman" w:cs="Times New Roman"/>
          <w:color w:val="000000"/>
          <w:sz w:val="28"/>
          <w:szCs w:val="28"/>
          <w:lang w:eastAsia="ru-RU"/>
        </w:rPr>
        <w:br/>
      </w:r>
    </w:p>
    <w:tbl>
      <w:tblPr>
        <w:tblStyle w:val="a4"/>
        <w:tblW w:w="0" w:type="auto"/>
        <w:tblLook w:val="04A0" w:firstRow="1" w:lastRow="0" w:firstColumn="1" w:lastColumn="0" w:noHBand="0" w:noVBand="1"/>
      </w:tblPr>
      <w:tblGrid>
        <w:gridCol w:w="9171"/>
      </w:tblGrid>
      <w:tr w:rsidR="003D2277" w:rsidTr="00021B5A">
        <w:trPr>
          <w:trHeight w:val="5944"/>
        </w:trPr>
        <w:tc>
          <w:tcPr>
            <w:tcW w:w="9171" w:type="dxa"/>
          </w:tcPr>
          <w:p w:rsidR="003D2277" w:rsidRPr="00390D5A" w:rsidRDefault="003D2277" w:rsidP="00313822">
            <w:pPr>
              <w:ind w:left="171" w:right="421" w:firstLine="425"/>
              <w:jc w:val="both"/>
              <w:rPr>
                <w:rFonts w:ascii="Times New Roman" w:hAnsi="Times New Roman" w:cs="Times New Roman"/>
                <w:sz w:val="24"/>
                <w:szCs w:val="24"/>
              </w:rPr>
            </w:pPr>
            <w:r w:rsidRPr="00390D5A">
              <w:rPr>
                <w:rFonts w:ascii="Times New Roman" w:eastAsia="Times New Roman" w:hAnsi="Times New Roman" w:cs="Times New Roman"/>
                <w:sz w:val="24"/>
                <w:szCs w:val="24"/>
                <w:lang w:eastAsia="ru-RU"/>
              </w:rPr>
              <w:t xml:space="preserve">  В этом документе представлен </w:t>
            </w:r>
            <w:r w:rsidR="00877CB9">
              <w:rPr>
                <w:rFonts w:ascii="Times New Roman" w:eastAsia="Times New Roman" w:hAnsi="Times New Roman" w:cs="Times New Roman"/>
                <w:sz w:val="24"/>
                <w:szCs w:val="24"/>
                <w:lang w:eastAsia="ru-RU"/>
              </w:rPr>
              <w:t>консолидированный</w:t>
            </w:r>
            <w:r w:rsidRPr="00390D5A">
              <w:rPr>
                <w:rFonts w:ascii="Times New Roman" w:eastAsia="Times New Roman" w:hAnsi="Times New Roman" w:cs="Times New Roman"/>
                <w:sz w:val="24"/>
                <w:szCs w:val="24"/>
                <w:lang w:eastAsia="ru-RU"/>
              </w:rPr>
              <w:t xml:space="preserve"> текст для применения Республикой Казахстан и </w:t>
            </w:r>
            <w:r>
              <w:rPr>
                <w:rFonts w:ascii="Times New Roman" w:eastAsia="Times New Roman" w:hAnsi="Times New Roman" w:cs="Times New Roman"/>
                <w:sz w:val="24"/>
                <w:szCs w:val="24"/>
                <w:lang w:eastAsia="ru-RU"/>
              </w:rPr>
              <w:t xml:space="preserve">Королевством Бельгия </w:t>
            </w:r>
            <w:r w:rsidRPr="00390D5A">
              <w:rPr>
                <w:rFonts w:ascii="Times New Roman" w:eastAsia="Times New Roman" w:hAnsi="Times New Roman" w:cs="Times New Roman"/>
                <w:sz w:val="24"/>
                <w:szCs w:val="24"/>
                <w:lang w:eastAsia="ru-RU"/>
              </w:rPr>
              <w:t xml:space="preserve">Конвенции </w:t>
            </w:r>
            <w:r w:rsidRPr="00390D5A">
              <w:rPr>
                <w:rFonts w:ascii="Times New Roman" w:eastAsia="Times New Roman" w:hAnsi="Times New Roman" w:cs="Times New Roman"/>
                <w:bCs/>
                <w:sz w:val="24"/>
                <w:szCs w:val="24"/>
                <w:lang w:eastAsia="ru-RU"/>
              </w:rPr>
              <w:t>между Республик</w:t>
            </w:r>
            <w:r>
              <w:rPr>
                <w:rFonts w:ascii="Times New Roman" w:eastAsia="Times New Roman" w:hAnsi="Times New Roman" w:cs="Times New Roman"/>
                <w:bCs/>
                <w:sz w:val="24"/>
                <w:szCs w:val="24"/>
                <w:lang w:eastAsia="ru-RU"/>
              </w:rPr>
              <w:t>ой</w:t>
            </w:r>
            <w:r w:rsidRPr="00390D5A">
              <w:rPr>
                <w:rFonts w:ascii="Times New Roman" w:eastAsia="Times New Roman" w:hAnsi="Times New Roman" w:cs="Times New Roman"/>
                <w:bCs/>
                <w:sz w:val="24"/>
                <w:szCs w:val="24"/>
                <w:lang w:eastAsia="ru-RU"/>
              </w:rPr>
              <w:t xml:space="preserve"> Казахстан и </w:t>
            </w:r>
            <w:r>
              <w:rPr>
                <w:rFonts w:ascii="Times New Roman" w:eastAsia="Times New Roman" w:hAnsi="Times New Roman" w:cs="Times New Roman"/>
                <w:sz w:val="24"/>
                <w:szCs w:val="24"/>
                <w:lang w:eastAsia="ru-RU"/>
              </w:rPr>
              <w:t xml:space="preserve">Королевством Бельгия </w:t>
            </w:r>
            <w:r w:rsidRPr="00390D5A">
              <w:rPr>
                <w:rFonts w:ascii="Times New Roman" w:eastAsia="Times New Roman" w:hAnsi="Times New Roman" w:cs="Times New Roman"/>
                <w:bCs/>
                <w:sz w:val="24"/>
                <w:szCs w:val="24"/>
                <w:lang w:eastAsia="ru-RU"/>
              </w:rPr>
              <w:t xml:space="preserve">об </w:t>
            </w:r>
            <w:proofErr w:type="spellStart"/>
            <w:r>
              <w:rPr>
                <w:rFonts w:ascii="Times New Roman" w:eastAsia="Times New Roman" w:hAnsi="Times New Roman" w:cs="Times New Roman"/>
                <w:bCs/>
                <w:sz w:val="24"/>
                <w:szCs w:val="24"/>
                <w:lang w:eastAsia="ru-RU"/>
              </w:rPr>
              <w:t>избежании</w:t>
            </w:r>
            <w:proofErr w:type="spellEnd"/>
            <w:r w:rsidRPr="00390D5A">
              <w:rPr>
                <w:rFonts w:ascii="Times New Roman" w:eastAsia="Times New Roman" w:hAnsi="Times New Roman" w:cs="Times New Roman"/>
                <w:bCs/>
                <w:sz w:val="24"/>
                <w:szCs w:val="24"/>
                <w:lang w:eastAsia="ru-RU"/>
              </w:rPr>
              <w:t xml:space="preserve"> двойного налогообложения и предотвращении уклонения от уплаты налогов на доход и капитал, </w:t>
            </w:r>
            <w:r w:rsidRPr="00390D5A">
              <w:rPr>
                <w:rFonts w:ascii="Times New Roman" w:hAnsi="Times New Roman" w:cs="Times New Roman"/>
                <w:sz w:val="24"/>
                <w:szCs w:val="24"/>
              </w:rPr>
              <w:t xml:space="preserve">подписанной </w:t>
            </w:r>
            <w:r>
              <w:rPr>
                <w:rFonts w:ascii="Times New Roman" w:eastAsia="Times New Roman" w:hAnsi="Times New Roman" w:cs="Times New Roman"/>
                <w:bCs/>
                <w:sz w:val="24"/>
                <w:szCs w:val="24"/>
                <w:lang w:eastAsia="ru-RU"/>
              </w:rPr>
              <w:t>16</w:t>
            </w:r>
            <w:r w:rsidRPr="00390D5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апреля</w:t>
            </w:r>
            <w:r w:rsidRPr="00390D5A">
              <w:rPr>
                <w:rFonts w:ascii="Times New Roman" w:eastAsia="Times New Roman" w:hAnsi="Times New Roman" w:cs="Times New Roman"/>
                <w:bCs/>
                <w:sz w:val="24"/>
                <w:szCs w:val="24"/>
                <w:lang w:eastAsia="ru-RU"/>
              </w:rPr>
              <w:t xml:space="preserve"> 199</w:t>
            </w:r>
            <w:r>
              <w:rPr>
                <w:rFonts w:ascii="Times New Roman" w:eastAsia="Times New Roman" w:hAnsi="Times New Roman" w:cs="Times New Roman"/>
                <w:bCs/>
                <w:sz w:val="24"/>
                <w:szCs w:val="24"/>
                <w:lang w:eastAsia="ru-RU"/>
              </w:rPr>
              <w:t>8</w:t>
            </w:r>
            <w:r w:rsidRPr="00390D5A">
              <w:rPr>
                <w:rFonts w:ascii="Times New Roman" w:eastAsia="Times New Roman" w:hAnsi="Times New Roman" w:cs="Times New Roman"/>
                <w:bCs/>
                <w:sz w:val="24"/>
                <w:szCs w:val="24"/>
                <w:lang w:eastAsia="ru-RU"/>
              </w:rPr>
              <w:t xml:space="preserve"> года (далее – Конвенция), </w:t>
            </w:r>
            <w:r w:rsidRPr="00390D5A">
              <w:rPr>
                <w:rFonts w:ascii="Times New Roman" w:eastAsia="Times New Roman" w:hAnsi="Times New Roman" w:cs="Times New Roman"/>
                <w:sz w:val="24"/>
                <w:szCs w:val="24"/>
                <w:lang w:eastAsia="ru-RU"/>
              </w:rPr>
              <w:t xml:space="preserve">с изменениями, внесенными </w:t>
            </w:r>
            <w:r w:rsidRPr="00390D5A">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390D5A">
              <w:rPr>
                <w:rFonts w:ascii="Times New Roman" w:eastAsia="Times New Roman" w:hAnsi="Times New Roman" w:cs="Times New Roman"/>
                <w:sz w:val="24"/>
                <w:szCs w:val="24"/>
                <w:lang w:eastAsia="ru-RU"/>
              </w:rPr>
              <w:t xml:space="preserve">одписанной </w:t>
            </w:r>
            <w:r>
              <w:rPr>
                <w:rFonts w:ascii="Times New Roman" w:eastAsia="Times New Roman" w:hAnsi="Times New Roman" w:cs="Times New Roman"/>
                <w:sz w:val="24"/>
                <w:szCs w:val="24"/>
                <w:lang w:eastAsia="ru-RU"/>
              </w:rPr>
              <w:t xml:space="preserve">Королевством Бельгия </w:t>
            </w:r>
            <w:r w:rsidRPr="00390D5A">
              <w:rPr>
                <w:rFonts w:ascii="Times New Roman" w:eastAsia="Times New Roman" w:hAnsi="Times New Roman" w:cs="Times New Roman"/>
                <w:sz w:val="24"/>
                <w:szCs w:val="24"/>
                <w:lang w:eastAsia="ru-RU"/>
              </w:rPr>
              <w:t>7 июня 2017 года и Республикой Казахстан – 25 июня 2018г. (далее – Многосторонняя конвенция).</w:t>
            </w:r>
            <w:r w:rsidRPr="00390D5A">
              <w:rPr>
                <w:rFonts w:eastAsia="Times New Roman" w:cs="Times New Roman"/>
                <w:sz w:val="24"/>
                <w:szCs w:val="24"/>
                <w:lang w:eastAsia="ru-RU"/>
              </w:rPr>
              <w:t xml:space="preserve"> </w:t>
            </w:r>
          </w:p>
          <w:p w:rsidR="003D2277" w:rsidRPr="00390D5A" w:rsidRDefault="003D2277" w:rsidP="00313822">
            <w:pPr>
              <w:pStyle w:val="CM26"/>
              <w:spacing w:after="277" w:line="291" w:lineRule="atLeast"/>
              <w:ind w:left="171" w:right="421" w:firstLine="567"/>
              <w:jc w:val="both"/>
              <w:rPr>
                <w:rFonts w:cs="Times New Roman"/>
              </w:rPr>
            </w:pPr>
            <w:r w:rsidRPr="00390D5A">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w:t>
            </w:r>
            <w:r w:rsidRPr="00815263">
              <w:rPr>
                <w:rFonts w:cs="Times New Roman"/>
              </w:rPr>
              <w:t>24</w:t>
            </w:r>
            <w:r>
              <w:rPr>
                <w:rFonts w:cs="Times New Roman"/>
              </w:rPr>
              <w:t xml:space="preserve">.06.2020г., </w:t>
            </w:r>
            <w:r w:rsidRPr="00390D5A">
              <w:rPr>
                <w:rFonts w:cs="Times New Roman"/>
              </w:rPr>
              <w:t xml:space="preserve">и Позиции </w:t>
            </w:r>
            <w:r>
              <w:rPr>
                <w:rFonts w:eastAsia="Times New Roman" w:cs="Times New Roman"/>
                <w:lang w:eastAsia="ru-RU"/>
              </w:rPr>
              <w:t xml:space="preserve">Королевства Бельгия </w:t>
            </w:r>
            <w:r w:rsidRPr="00390D5A">
              <w:rPr>
                <w:rFonts w:cs="Times New Roman"/>
              </w:rPr>
              <w:t xml:space="preserve">по Многосторонней конвенции, представленной Депозитарию при ратификации </w:t>
            </w:r>
            <w:r>
              <w:rPr>
                <w:rFonts w:cs="Times New Roman"/>
              </w:rPr>
              <w:t xml:space="preserve">27.06.2019г. </w:t>
            </w:r>
            <w:r w:rsidRPr="00390D5A">
              <w:rPr>
                <w:rFonts w:cs="Times New Roman"/>
              </w:rPr>
              <w:t xml:space="preserve">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3D2277" w:rsidRPr="00390D5A" w:rsidRDefault="003D2277" w:rsidP="00313822">
            <w:pPr>
              <w:pStyle w:val="CM26"/>
              <w:spacing w:after="277" w:line="291" w:lineRule="atLeast"/>
              <w:ind w:left="171" w:right="421" w:firstLine="567"/>
              <w:jc w:val="both"/>
              <w:rPr>
                <w:rFonts w:cs="Times New Roman"/>
              </w:rPr>
            </w:pPr>
            <w:r>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w:t>
            </w:r>
            <w:r w:rsidRPr="00390D5A">
              <w:rPr>
                <w:rFonts w:cs="Times New Roman"/>
              </w:rPr>
              <w:t xml:space="preserve">Подлинные правовые тексты Конвенции и Многосторонней конвенции имеют преимущественную силу и остаются применимыми правовыми текстами. </w:t>
            </w:r>
          </w:p>
          <w:p w:rsidR="003D2277" w:rsidRPr="00390D5A" w:rsidRDefault="003D2277" w:rsidP="00313822">
            <w:pPr>
              <w:pStyle w:val="CM26"/>
              <w:spacing w:after="277" w:line="291" w:lineRule="atLeast"/>
              <w:ind w:left="171" w:right="421" w:firstLine="567"/>
              <w:jc w:val="both"/>
              <w:rPr>
                <w:rFonts w:cs="Times New Roman"/>
                <w:sz w:val="22"/>
                <w:szCs w:val="22"/>
              </w:rPr>
            </w:pPr>
            <w:r w:rsidRPr="00390D5A">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3D2277" w:rsidRPr="00390D5A" w:rsidRDefault="003D2277" w:rsidP="00313822">
            <w:pPr>
              <w:pStyle w:val="Default"/>
              <w:tabs>
                <w:tab w:val="left" w:pos="3982"/>
                <w:tab w:val="left" w:pos="8392"/>
              </w:tabs>
              <w:ind w:left="171" w:right="421" w:firstLine="738"/>
              <w:jc w:val="both"/>
              <w:rPr>
                <w:rFonts w:eastAsia="Times New Roman"/>
                <w:color w:val="auto"/>
                <w:lang w:eastAsia="ru-RU"/>
              </w:rPr>
            </w:pPr>
            <w:r>
              <w:rPr>
                <w:rFonts w:eastAsia="Times New Roman"/>
                <w:color w:val="auto"/>
                <w:lang w:eastAsia="ru-RU"/>
              </w:rPr>
              <w:t>В данном документе, и</w:t>
            </w:r>
            <w:r w:rsidRPr="00390D5A">
              <w:rPr>
                <w:rFonts w:eastAsia="Times New Roman"/>
                <w:color w:val="auto"/>
                <w:lang w:eastAsia="ru-RU"/>
              </w:rPr>
              <w:t xml:space="preserve">зменения в тексте положений </w:t>
            </w:r>
            <w:r w:rsidRPr="00390D5A">
              <w:rPr>
                <w:color w:val="auto"/>
              </w:rPr>
              <w:t>Многосторонней конвенции</w:t>
            </w:r>
            <w:r w:rsidRPr="00390D5A">
              <w:rPr>
                <w:rFonts w:eastAsia="Times New Roman"/>
                <w:color w:val="auto"/>
                <w:lang w:eastAsia="ru-RU"/>
              </w:rPr>
              <w:t xml:space="preserve"> были внесены в целях соответствия терминологии, используемой в </w:t>
            </w:r>
            <w:r w:rsidRPr="00390D5A">
              <w:rPr>
                <w:color w:val="auto"/>
              </w:rPr>
              <w:t>Многосторонней конвенции</w:t>
            </w:r>
            <w:r w:rsidRPr="00390D5A">
              <w:rPr>
                <w:rFonts w:eastAsia="Times New Roman"/>
                <w:color w:val="auto"/>
                <w:lang w:eastAsia="ru-RU"/>
              </w:rPr>
              <w:t>, терминологии, используемой в Конвенции (</w:t>
            </w:r>
            <w:r>
              <w:rPr>
                <w:rFonts w:eastAsia="Times New Roman"/>
                <w:color w:val="auto"/>
                <w:lang w:eastAsia="ru-RU"/>
              </w:rPr>
              <w:t>такие изменения, как</w:t>
            </w:r>
            <w:r w:rsidRPr="00390D5A">
              <w:rPr>
                <w:rFonts w:eastAsia="Times New Roman"/>
                <w:color w:val="auto"/>
                <w:lang w:eastAsia="ru-RU"/>
              </w:rPr>
              <w:t xml:space="preserve"> </w:t>
            </w:r>
            <w:r>
              <w:rPr>
                <w:rFonts w:eastAsia="Times New Roman"/>
                <w:color w:val="auto"/>
                <w:lang w:eastAsia="ru-RU"/>
              </w:rPr>
              <w:t xml:space="preserve">из </w:t>
            </w:r>
            <w:r w:rsidRPr="00390D5A">
              <w:rPr>
                <w:rFonts w:eastAsia="Times New Roman"/>
                <w:color w:val="auto"/>
                <w:lang w:eastAsia="ru-RU"/>
              </w:rPr>
              <w:t>«</w:t>
            </w:r>
            <w:r w:rsidRPr="00390D5A">
              <w:rPr>
                <w:color w:val="auto"/>
              </w:rPr>
              <w:t>Налоговое соглашение, на которое распространяется</w:t>
            </w:r>
            <w:r w:rsidRPr="00390D5A">
              <w:rPr>
                <w:rFonts w:eastAsia="Times New Roman"/>
                <w:color w:val="auto"/>
                <w:lang w:eastAsia="ru-RU"/>
              </w:rPr>
              <w:t xml:space="preserve">» </w:t>
            </w:r>
            <w:r>
              <w:rPr>
                <w:rFonts w:eastAsia="Times New Roman"/>
                <w:color w:val="auto"/>
                <w:lang w:eastAsia="ru-RU"/>
              </w:rPr>
              <w:t>на</w:t>
            </w:r>
            <w:r w:rsidRPr="00390D5A">
              <w:rPr>
                <w:rFonts w:eastAsia="Times New Roman"/>
                <w:color w:val="auto"/>
                <w:lang w:eastAsia="ru-RU"/>
              </w:rPr>
              <w:t xml:space="preserve"> «Конвенци</w:t>
            </w:r>
            <w:r>
              <w:rPr>
                <w:rFonts w:eastAsia="Times New Roman"/>
                <w:color w:val="auto"/>
                <w:lang w:eastAsia="ru-RU"/>
              </w:rPr>
              <w:t>ю</w:t>
            </w:r>
            <w:r w:rsidR="00D27619">
              <w:rPr>
                <w:rFonts w:eastAsia="Times New Roman"/>
                <w:color w:val="auto"/>
                <w:lang w:eastAsia="ru-RU"/>
              </w:rPr>
              <w:t xml:space="preserve">», </w:t>
            </w:r>
            <w:r>
              <w:rPr>
                <w:rFonts w:eastAsia="Times New Roman"/>
                <w:color w:val="auto"/>
                <w:lang w:eastAsia="ru-RU"/>
              </w:rPr>
              <w:t xml:space="preserve">и изменения из </w:t>
            </w:r>
            <w:r w:rsidRPr="00390D5A">
              <w:rPr>
                <w:rFonts w:eastAsia="Times New Roman"/>
                <w:color w:val="auto"/>
                <w:lang w:eastAsia="ru-RU"/>
              </w:rPr>
              <w:t>«Договаривающ</w:t>
            </w:r>
            <w:r>
              <w:rPr>
                <w:rFonts w:eastAsia="Times New Roman"/>
                <w:color w:val="auto"/>
                <w:lang w:eastAsia="ru-RU"/>
              </w:rPr>
              <w:t>ая</w:t>
            </w:r>
            <w:r w:rsidRPr="00390D5A">
              <w:rPr>
                <w:rFonts w:eastAsia="Times New Roman"/>
                <w:color w:val="auto"/>
                <w:lang w:eastAsia="ru-RU"/>
              </w:rPr>
              <w:t>ся юрисдикци</w:t>
            </w:r>
            <w:r>
              <w:rPr>
                <w:rFonts w:eastAsia="Times New Roman"/>
                <w:color w:val="auto"/>
                <w:lang w:eastAsia="ru-RU"/>
              </w:rPr>
              <w:t>я</w:t>
            </w:r>
            <w:r w:rsidRPr="00390D5A">
              <w:rPr>
                <w:rFonts w:eastAsia="Times New Roman"/>
                <w:color w:val="auto"/>
                <w:lang w:eastAsia="ru-RU"/>
              </w:rPr>
              <w:t xml:space="preserve">» </w:t>
            </w:r>
            <w:r>
              <w:rPr>
                <w:rFonts w:eastAsia="Times New Roman"/>
                <w:color w:val="auto"/>
                <w:lang w:eastAsia="ru-RU"/>
              </w:rPr>
              <w:t xml:space="preserve">на </w:t>
            </w:r>
            <w:r w:rsidRPr="00390D5A">
              <w:rPr>
                <w:rFonts w:eastAsia="Times New Roman"/>
                <w:color w:val="auto"/>
                <w:lang w:eastAsia="ru-RU"/>
              </w:rPr>
              <w:t>«Договаривающ</w:t>
            </w:r>
            <w:r>
              <w:rPr>
                <w:rFonts w:eastAsia="Times New Roman"/>
                <w:color w:val="auto"/>
                <w:lang w:eastAsia="ru-RU"/>
              </w:rPr>
              <w:t>е</w:t>
            </w:r>
            <w:r w:rsidRPr="00390D5A">
              <w:rPr>
                <w:rFonts w:eastAsia="Times New Roman"/>
                <w:color w:val="auto"/>
                <w:lang w:eastAsia="ru-RU"/>
              </w:rPr>
              <w:t>еся государств</w:t>
            </w:r>
            <w:r>
              <w:rPr>
                <w:rFonts w:eastAsia="Times New Roman"/>
                <w:color w:val="auto"/>
                <w:lang w:eastAsia="ru-RU"/>
              </w:rPr>
              <w:t>о</w:t>
            </w:r>
            <w:r w:rsidRPr="00390D5A">
              <w:rPr>
                <w:rFonts w:eastAsia="Times New Roman"/>
                <w:color w:val="auto"/>
                <w:lang w:eastAsia="ru-RU"/>
              </w:rPr>
              <w:t>»)</w:t>
            </w:r>
            <w:r>
              <w:rPr>
                <w:rFonts w:eastAsia="Times New Roman"/>
                <w:color w:val="auto"/>
                <w:lang w:eastAsia="ru-RU"/>
              </w:rPr>
              <w:t>.</w:t>
            </w:r>
            <w:r w:rsidRPr="00390D5A">
              <w:rPr>
                <w:rFonts w:eastAsia="Times New Roman"/>
                <w:color w:val="auto"/>
                <w:lang w:eastAsia="ru-RU"/>
              </w:rPr>
              <w:t xml:space="preserve"> </w:t>
            </w:r>
            <w:r>
              <w:rPr>
                <w:rFonts w:eastAsia="Times New Roman"/>
                <w:color w:val="auto"/>
                <w:lang w:eastAsia="ru-RU"/>
              </w:rPr>
              <w:t>Аналогичным образом, были внесены изменения в части положений Многосторонней конвенции, которые характеризуют существующие положения Конвенции, заменив такой характеризующий язык  номерами статей и пунктов или языком существующих положений. Эти и</w:t>
            </w:r>
            <w:r w:rsidRPr="00390D5A">
              <w:rPr>
                <w:rFonts w:eastAsia="Times New Roman"/>
                <w:color w:val="auto"/>
                <w:lang w:eastAsia="ru-RU"/>
              </w:rPr>
              <w:t xml:space="preserve">зменения предназначены для повышения читабельности </w:t>
            </w:r>
            <w:r w:rsidRPr="00390D5A">
              <w:rPr>
                <w:rFonts w:eastAsia="Times New Roman"/>
                <w:color w:val="auto"/>
                <w:lang w:eastAsia="ru-RU"/>
              </w:rPr>
              <w:lastRenderedPageBreak/>
              <w:t xml:space="preserve">документа и не предназначены для изменения сути положений </w:t>
            </w:r>
            <w:r w:rsidRPr="00390D5A">
              <w:rPr>
                <w:color w:val="auto"/>
              </w:rPr>
              <w:t>Многосторонней конвенции</w:t>
            </w:r>
            <w:r w:rsidRPr="00390D5A">
              <w:rPr>
                <w:rFonts w:eastAsia="Times New Roman"/>
                <w:color w:val="auto"/>
                <w:lang w:eastAsia="ru-RU"/>
              </w:rPr>
              <w:t xml:space="preserve">. </w:t>
            </w:r>
          </w:p>
          <w:p w:rsidR="003D2277" w:rsidRDefault="003D2277" w:rsidP="00313822">
            <w:pPr>
              <w:tabs>
                <w:tab w:val="left" w:pos="8392"/>
              </w:tabs>
              <w:ind w:left="171" w:right="421" w:firstLine="538"/>
              <w:jc w:val="both"/>
              <w:rPr>
                <w:rFonts w:ascii="Times New Roman" w:hAnsi="Times New Roman" w:cs="Times New Roman"/>
                <w:sz w:val="24"/>
                <w:szCs w:val="24"/>
              </w:rPr>
            </w:pPr>
            <w:r w:rsidRPr="00390D5A">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w:t>
            </w:r>
            <w:r>
              <w:rPr>
                <w:rFonts w:ascii="Times New Roman" w:hAnsi="Times New Roman" w:cs="Times New Roman"/>
                <w:sz w:val="24"/>
                <w:szCs w:val="24"/>
              </w:rPr>
              <w:t>у</w:t>
            </w:r>
            <w:r w:rsidRPr="00390D5A">
              <w:rPr>
                <w:rFonts w:ascii="Times New Roman" w:hAnsi="Times New Roman" w:cs="Times New Roman"/>
                <w:sz w:val="24"/>
                <w:szCs w:val="24"/>
              </w:rPr>
              <w:t xml:space="preserve"> источника или других налогов) и выбора, сделанного Республикой Казахстан и </w:t>
            </w:r>
            <w:r>
              <w:rPr>
                <w:rFonts w:ascii="Times New Roman" w:eastAsia="Times New Roman" w:hAnsi="Times New Roman" w:cs="Times New Roman"/>
                <w:sz w:val="24"/>
                <w:szCs w:val="24"/>
                <w:lang w:eastAsia="ru-RU"/>
              </w:rPr>
              <w:t xml:space="preserve">Королевством Бельгия </w:t>
            </w:r>
            <w:r w:rsidRPr="00390D5A">
              <w:rPr>
                <w:rFonts w:ascii="Times New Roman" w:hAnsi="Times New Roman" w:cs="Times New Roman"/>
                <w:sz w:val="24"/>
                <w:szCs w:val="24"/>
              </w:rPr>
              <w:t xml:space="preserve">в их положениях Многосторонней конвенции. </w:t>
            </w:r>
          </w:p>
          <w:p w:rsidR="003D2277" w:rsidRPr="00390D5A" w:rsidRDefault="003D2277" w:rsidP="00313822">
            <w:pPr>
              <w:tabs>
                <w:tab w:val="left" w:pos="8392"/>
              </w:tabs>
              <w:ind w:left="171" w:right="421" w:firstLine="538"/>
              <w:jc w:val="both"/>
              <w:rPr>
                <w:rFonts w:ascii="Times New Roman" w:hAnsi="Times New Roman" w:cs="Times New Roman"/>
                <w:sz w:val="24"/>
                <w:szCs w:val="24"/>
              </w:rPr>
            </w:pPr>
          </w:p>
          <w:p w:rsidR="003D2277" w:rsidRPr="00D27619" w:rsidRDefault="003D2277" w:rsidP="00313822">
            <w:pPr>
              <w:tabs>
                <w:tab w:val="left" w:pos="8392"/>
              </w:tabs>
              <w:ind w:left="171" w:right="421"/>
              <w:jc w:val="both"/>
              <w:rPr>
                <w:rFonts w:ascii="Times New Roman" w:hAnsi="Times New Roman" w:cs="Times New Roman"/>
                <w:sz w:val="24"/>
                <w:szCs w:val="24"/>
                <w:u w:val="single"/>
              </w:rPr>
            </w:pPr>
            <w:r w:rsidRPr="00D27619">
              <w:rPr>
                <w:rFonts w:ascii="Times New Roman" w:hAnsi="Times New Roman" w:cs="Times New Roman"/>
                <w:sz w:val="24"/>
                <w:szCs w:val="24"/>
                <w:u w:val="single"/>
              </w:rPr>
              <w:t>Вступление в силу и вступление в действие Многосторонней конвенции</w:t>
            </w:r>
          </w:p>
          <w:p w:rsidR="003D2277" w:rsidRPr="00D27619" w:rsidRDefault="003D2277" w:rsidP="00313822">
            <w:pPr>
              <w:tabs>
                <w:tab w:val="left" w:pos="8392"/>
              </w:tabs>
              <w:ind w:left="171" w:right="421" w:firstLine="567"/>
              <w:jc w:val="both"/>
              <w:rPr>
                <w:rFonts w:ascii="Times New Roman" w:hAnsi="Times New Roman" w:cs="Times New Roman"/>
                <w:sz w:val="24"/>
                <w:szCs w:val="24"/>
              </w:rPr>
            </w:pPr>
          </w:p>
          <w:p w:rsidR="003D2277" w:rsidRPr="00D27619" w:rsidRDefault="003D2277" w:rsidP="00313822">
            <w:pPr>
              <w:tabs>
                <w:tab w:val="left" w:pos="8392"/>
              </w:tabs>
              <w:ind w:left="171" w:right="421" w:firstLine="567"/>
              <w:jc w:val="both"/>
              <w:rPr>
                <w:rFonts w:ascii="Times New Roman" w:hAnsi="Times New Roman" w:cs="Times New Roman"/>
                <w:sz w:val="24"/>
                <w:szCs w:val="24"/>
              </w:rPr>
            </w:pPr>
            <w:r w:rsidRPr="00D27619">
              <w:rPr>
                <w:rFonts w:ascii="Times New Roman" w:hAnsi="Times New Roman" w:cs="Times New Roman"/>
                <w:sz w:val="24"/>
                <w:szCs w:val="24"/>
              </w:rPr>
              <w:t xml:space="preserve">Многосторонняя конвенция вступает в силу для </w:t>
            </w:r>
            <w:r w:rsidRPr="00D27619">
              <w:rPr>
                <w:rFonts w:ascii="Times New Roman" w:eastAsia="Times New Roman" w:hAnsi="Times New Roman" w:cs="Times New Roman"/>
                <w:sz w:val="24"/>
                <w:szCs w:val="24"/>
                <w:lang w:eastAsia="ru-RU"/>
              </w:rPr>
              <w:t xml:space="preserve">Королевства Бельгия </w:t>
            </w:r>
            <w:r w:rsidRPr="00D27619">
              <w:rPr>
                <w:rFonts w:ascii="Times New Roman" w:hAnsi="Times New Roman" w:cs="Times New Roman"/>
                <w:sz w:val="24"/>
                <w:szCs w:val="24"/>
              </w:rPr>
              <w:t>1 октября 2019 года и для Республики Казахстан 1 октября 2020 года и действует следующим образом:</w:t>
            </w:r>
          </w:p>
          <w:p w:rsidR="003D2277" w:rsidRPr="00D27619" w:rsidRDefault="003D2277" w:rsidP="003D2277">
            <w:pPr>
              <w:pStyle w:val="a5"/>
              <w:numPr>
                <w:ilvl w:val="0"/>
                <w:numId w:val="1"/>
              </w:numPr>
              <w:tabs>
                <w:tab w:val="left" w:pos="8392"/>
              </w:tabs>
              <w:ind w:right="421"/>
              <w:jc w:val="both"/>
              <w:rPr>
                <w:rFonts w:ascii="Times New Roman" w:hAnsi="Times New Roman" w:cs="Times New Roman"/>
                <w:sz w:val="24"/>
                <w:szCs w:val="24"/>
              </w:rPr>
            </w:pPr>
            <w:r w:rsidRPr="00D27619">
              <w:rPr>
                <w:rFonts w:ascii="Times New Roman" w:hAnsi="Times New Roman" w:cs="Times New Roman"/>
                <w:sz w:val="24"/>
                <w:szCs w:val="24"/>
              </w:rPr>
              <w:t xml:space="preserve">Положения </w:t>
            </w:r>
            <w:r w:rsidR="009335A5" w:rsidRPr="00D27619">
              <w:rPr>
                <w:rFonts w:ascii="Times New Roman" w:hAnsi="Times New Roman" w:cs="Times New Roman"/>
                <w:sz w:val="24"/>
                <w:szCs w:val="24"/>
              </w:rPr>
              <w:t>Многосторонней конвенции</w:t>
            </w:r>
            <w:r w:rsidRPr="00D27619">
              <w:rPr>
                <w:rFonts w:ascii="Times New Roman" w:hAnsi="Times New Roman" w:cs="Times New Roman"/>
                <w:sz w:val="24"/>
                <w:szCs w:val="24"/>
              </w:rPr>
              <w:t xml:space="preserve"> действуют в каждом Договаривающемся Государстве в отношении Конвенции:</w:t>
            </w:r>
          </w:p>
          <w:p w:rsidR="003D2277" w:rsidRPr="00D27619" w:rsidRDefault="003D2277" w:rsidP="00313822">
            <w:pPr>
              <w:pStyle w:val="a5"/>
              <w:tabs>
                <w:tab w:val="left" w:pos="8392"/>
              </w:tabs>
              <w:ind w:left="1098" w:right="421"/>
              <w:jc w:val="both"/>
              <w:rPr>
                <w:rFonts w:ascii="Times New Roman" w:eastAsia="Times New Roman" w:hAnsi="Times New Roman" w:cs="Times New Roman"/>
                <w:sz w:val="28"/>
                <w:szCs w:val="28"/>
                <w:lang w:eastAsia="ru-RU"/>
              </w:rPr>
            </w:pPr>
            <w:r w:rsidRPr="00D27619">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3D2277" w:rsidRPr="00D27619" w:rsidRDefault="003D2277" w:rsidP="00313822">
            <w:pPr>
              <w:tabs>
                <w:tab w:val="left" w:pos="1447"/>
                <w:tab w:val="left" w:pos="8392"/>
              </w:tabs>
              <w:ind w:left="1021" w:right="421"/>
              <w:jc w:val="both"/>
              <w:rPr>
                <w:rFonts w:ascii="Times New Roman" w:hAnsi="Times New Roman" w:cs="Times New Roman"/>
                <w:sz w:val="24"/>
                <w:szCs w:val="24"/>
              </w:rPr>
            </w:pPr>
            <w:r w:rsidRPr="00D27619">
              <w:rPr>
                <w:rFonts w:ascii="Times New Roman" w:hAnsi="Times New Roman" w:cs="Times New Roman"/>
                <w:sz w:val="24"/>
                <w:szCs w:val="24"/>
              </w:rPr>
              <w:t>(</w:t>
            </w:r>
            <w:proofErr w:type="spellStart"/>
            <w:r w:rsidRPr="00D27619">
              <w:rPr>
                <w:rFonts w:ascii="Times New Roman" w:hAnsi="Times New Roman" w:cs="Times New Roman"/>
                <w:sz w:val="24"/>
                <w:szCs w:val="24"/>
              </w:rPr>
              <w:t>ii</w:t>
            </w:r>
            <w:proofErr w:type="spellEnd"/>
            <w:r w:rsidRPr="00D27619">
              <w:rPr>
                <w:rFonts w:ascii="Times New Roman" w:hAnsi="Times New Roman" w:cs="Times New Roman"/>
                <w:sz w:val="24"/>
                <w:szCs w:val="24"/>
              </w:rPr>
              <w:t>)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9335A5" w:rsidRPr="00D27619" w:rsidRDefault="009335A5" w:rsidP="00313822">
            <w:pPr>
              <w:tabs>
                <w:tab w:val="left" w:pos="1447"/>
                <w:tab w:val="left" w:pos="8392"/>
              </w:tabs>
              <w:ind w:left="1021" w:right="421"/>
              <w:jc w:val="both"/>
              <w:rPr>
                <w:rFonts w:ascii="Times New Roman" w:hAnsi="Times New Roman" w:cs="Times New Roman"/>
                <w:sz w:val="24"/>
                <w:szCs w:val="24"/>
              </w:rPr>
            </w:pPr>
          </w:p>
          <w:p w:rsidR="009335A5" w:rsidRPr="009335A5" w:rsidRDefault="009335A5" w:rsidP="005F3845">
            <w:pPr>
              <w:ind w:left="313" w:firstLine="567"/>
              <w:jc w:val="both"/>
              <w:rPr>
                <w:rFonts w:ascii="Times New Roman" w:eastAsia="Times New Roman" w:hAnsi="Times New Roman" w:cs="Times New Roman"/>
                <w:color w:val="222222"/>
                <w:sz w:val="28"/>
                <w:szCs w:val="28"/>
                <w:lang w:eastAsia="ru-RU"/>
              </w:rPr>
            </w:pPr>
            <w:r w:rsidRPr="00D27619">
              <w:rPr>
                <w:rFonts w:ascii="Times New Roman" w:hAnsi="Times New Roman" w:cs="Times New Roman"/>
                <w:sz w:val="24"/>
                <w:szCs w:val="24"/>
                <w:lang w:val="en-US"/>
              </w:rPr>
              <w:t>b</w:t>
            </w:r>
            <w:r w:rsidRPr="00D27619">
              <w:rPr>
                <w:rFonts w:ascii="Times New Roman" w:hAnsi="Times New Roman" w:cs="Times New Roman"/>
                <w:sz w:val="24"/>
                <w:szCs w:val="24"/>
              </w:rPr>
              <w:t xml:space="preserve">)   Независимо от положений пункта а), </w:t>
            </w:r>
            <w:r w:rsidR="008A1C09" w:rsidRPr="00D27619">
              <w:rPr>
                <w:rFonts w:ascii="Times New Roman" w:hAnsi="Times New Roman" w:cs="Times New Roman"/>
                <w:sz w:val="24"/>
                <w:szCs w:val="24"/>
              </w:rPr>
              <w:t>С</w:t>
            </w:r>
            <w:r w:rsidRPr="00D27619">
              <w:rPr>
                <w:rFonts w:ascii="Times New Roman" w:hAnsi="Times New Roman" w:cs="Times New Roman"/>
                <w:sz w:val="24"/>
                <w:szCs w:val="24"/>
              </w:rPr>
              <w:t>татья 16 (</w:t>
            </w:r>
            <w:proofErr w:type="spellStart"/>
            <w:r w:rsidRPr="00D27619">
              <w:rPr>
                <w:rFonts w:ascii="Times New Roman" w:hAnsi="Times New Roman" w:cs="Times New Roman"/>
                <w:sz w:val="24"/>
                <w:szCs w:val="24"/>
              </w:rPr>
              <w:t>Взаимосогласительная</w:t>
            </w:r>
            <w:proofErr w:type="spellEnd"/>
            <w:r w:rsidRPr="00D27619">
              <w:rPr>
                <w:rFonts w:ascii="Times New Roman" w:hAnsi="Times New Roman" w:cs="Times New Roman"/>
                <w:sz w:val="24"/>
                <w:szCs w:val="24"/>
              </w:rPr>
              <w:t xml:space="preserve"> процедура) Многосторонней конвенции применяется в отношении Конвенции, к заявлению, представленному компетентному органу Договаривающегося Государства с или после 1 октября 2020 года, за исключением заявлений, которые не имели права быть представленными на эту дату в соответствии с Конвенцией, до его изменения в соответствии с Многосторонней конвенцией, независимо от налогового периода, к которому относится заявление.</w:t>
            </w:r>
          </w:p>
        </w:tc>
      </w:tr>
    </w:tbl>
    <w:p w:rsidR="003D2277" w:rsidRPr="005A4759" w:rsidRDefault="003D2277"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lastRenderedPageBreak/>
        <w:t>Конвенци</w:t>
      </w:r>
      <w:r>
        <w:rPr>
          <w:rFonts w:ascii="Times New Roman" w:eastAsia="Times New Roman" w:hAnsi="Times New Roman" w:cs="Times New Roman"/>
          <w:b/>
          <w:bCs/>
          <w:color w:val="000000"/>
          <w:sz w:val="28"/>
          <w:szCs w:val="28"/>
          <w:lang w:eastAsia="ru-RU"/>
        </w:rPr>
        <w:t>я</w:t>
      </w:r>
    </w:p>
    <w:p w:rsidR="003D2277" w:rsidRDefault="003D2277" w:rsidP="003D2277">
      <w:pPr>
        <w:spacing w:after="0" w:line="240" w:lineRule="auto"/>
        <w:ind w:firstLine="400"/>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между Республикой Казахстан и Королевством Бельгия</w:t>
      </w:r>
    </w:p>
    <w:p w:rsidR="003D2277" w:rsidRDefault="003D2277" w:rsidP="003D2277">
      <w:pPr>
        <w:spacing w:after="0" w:line="240" w:lineRule="auto"/>
        <w:ind w:firstLine="400"/>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 xml:space="preserve">об </w:t>
      </w:r>
      <w:proofErr w:type="spellStart"/>
      <w:r w:rsidRPr="005A4759">
        <w:rPr>
          <w:rFonts w:ascii="Times New Roman" w:eastAsia="Times New Roman" w:hAnsi="Times New Roman" w:cs="Times New Roman"/>
          <w:b/>
          <w:bCs/>
          <w:color w:val="000000"/>
          <w:sz w:val="28"/>
          <w:szCs w:val="28"/>
          <w:lang w:eastAsia="ru-RU"/>
        </w:rPr>
        <w:t>избежании</w:t>
      </w:r>
      <w:proofErr w:type="spellEnd"/>
      <w:r w:rsidRPr="005A4759">
        <w:rPr>
          <w:rFonts w:ascii="Times New Roman" w:eastAsia="Times New Roman" w:hAnsi="Times New Roman" w:cs="Times New Roman"/>
          <w:b/>
          <w:bCs/>
          <w:color w:val="000000"/>
          <w:sz w:val="28"/>
          <w:szCs w:val="28"/>
          <w:lang w:eastAsia="ru-RU"/>
        </w:rPr>
        <w:t xml:space="preserve"> двойного</w:t>
      </w:r>
      <w:r w:rsidRPr="005A4759">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b/>
          <w:bCs/>
          <w:color w:val="000000"/>
          <w:sz w:val="28"/>
          <w:szCs w:val="28"/>
          <w:lang w:eastAsia="ru-RU"/>
        </w:rPr>
        <w:t>налогообложения и предотвращении уклонения от уплаты налогов в отношении</w:t>
      </w:r>
      <w:r w:rsidRPr="005A4759">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b/>
          <w:bCs/>
          <w:color w:val="000000"/>
          <w:sz w:val="28"/>
          <w:szCs w:val="28"/>
          <w:lang w:eastAsia="ru-RU"/>
        </w:rPr>
        <w:t>налогов на доход и капитал</w:t>
      </w:r>
    </w:p>
    <w:p w:rsidR="00232E0A" w:rsidRDefault="003D2277" w:rsidP="00232E0A">
      <w:pPr>
        <w:spacing w:after="0" w:line="240" w:lineRule="auto"/>
        <w:ind w:firstLine="567"/>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br/>
      </w:r>
      <w:r w:rsidR="00232E0A">
        <w:rPr>
          <w:rFonts w:ascii="Times New Roman" w:eastAsia="Times New Roman" w:hAnsi="Times New Roman" w:cs="Times New Roman"/>
          <w:color w:val="000000"/>
          <w:sz w:val="28"/>
          <w:szCs w:val="28"/>
          <w:lang w:eastAsia="ru-RU"/>
        </w:rPr>
        <w:t xml:space="preserve">         </w:t>
      </w:r>
      <w:r w:rsidR="00B1110E" w:rsidRPr="005A4759">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Королевства Бельгия, </w:t>
      </w:r>
    </w:p>
    <w:p w:rsidR="009335A5" w:rsidRDefault="009335A5" w:rsidP="00232E0A">
      <w:pPr>
        <w:spacing w:after="0" w:line="240" w:lineRule="auto"/>
        <w:ind w:firstLine="567"/>
        <w:jc w:val="both"/>
        <w:rPr>
          <w:rFonts w:ascii="Times New Roman" w:eastAsia="Times New Roman" w:hAnsi="Times New Roman" w:cs="Times New Roman"/>
          <w:color w:val="000000"/>
          <w:sz w:val="28"/>
          <w:szCs w:val="28"/>
          <w:lang w:eastAsia="ru-RU"/>
        </w:rPr>
      </w:pPr>
    </w:p>
    <w:p w:rsidR="003C0AE7" w:rsidRPr="00876CE1" w:rsidRDefault="00876CE1" w:rsidP="003C0AE7">
      <w:pPr>
        <w:jc w:val="both"/>
        <w:rPr>
          <w:rFonts w:ascii="Times New Roman" w:eastAsia="Times New Roman" w:hAnsi="Times New Roman" w:cs="Times New Roman"/>
          <w:color w:val="222222"/>
          <w:sz w:val="28"/>
          <w:szCs w:val="28"/>
          <w:lang w:eastAsia="ru-RU"/>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232E0A" w:rsidRPr="00876CE1">
        <w:rPr>
          <w:rFonts w:ascii="Times New Roman" w:eastAsia="Times New Roman" w:hAnsi="Times New Roman" w:cs="Times New Roman"/>
          <w:color w:val="222222"/>
          <w:sz w:val="28"/>
          <w:szCs w:val="28"/>
          <w:lang w:eastAsia="ru-RU"/>
        </w:rPr>
        <w:t xml:space="preserve">желая заключить Конвенцию об </w:t>
      </w:r>
      <w:proofErr w:type="spellStart"/>
      <w:r w:rsidR="00232E0A" w:rsidRPr="00876CE1">
        <w:rPr>
          <w:rFonts w:ascii="Times New Roman" w:eastAsia="Times New Roman" w:hAnsi="Times New Roman" w:cs="Times New Roman"/>
          <w:color w:val="222222"/>
          <w:sz w:val="28"/>
          <w:szCs w:val="28"/>
          <w:lang w:eastAsia="ru-RU"/>
        </w:rPr>
        <w:t>избежании</w:t>
      </w:r>
      <w:proofErr w:type="spellEnd"/>
      <w:r w:rsidR="00232E0A" w:rsidRPr="00876CE1">
        <w:rPr>
          <w:rFonts w:ascii="Times New Roman" w:eastAsia="Times New Roman" w:hAnsi="Times New Roman" w:cs="Times New Roman"/>
          <w:color w:val="222222"/>
          <w:sz w:val="28"/>
          <w:szCs w:val="28"/>
          <w:lang w:eastAsia="ru-RU"/>
        </w:rPr>
        <w:t xml:space="preserve"> двойного налогообложения и предотвращении уклонения от </w:t>
      </w:r>
      <w:r w:rsidR="0080445C" w:rsidRPr="00876CE1">
        <w:rPr>
          <w:rFonts w:ascii="Times New Roman" w:eastAsia="Times New Roman" w:hAnsi="Times New Roman" w:cs="Times New Roman"/>
          <w:color w:val="222222"/>
          <w:sz w:val="28"/>
          <w:szCs w:val="28"/>
          <w:lang w:eastAsia="ru-RU"/>
        </w:rPr>
        <w:t>уплаты налогов в отношении налогов на доход и капитал</w:t>
      </w:r>
    </w:p>
    <w:p w:rsidR="00232E0A" w:rsidRPr="009C1702" w:rsidRDefault="008C4218"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r w:rsidRPr="009C1702">
        <w:rPr>
          <w:rFonts w:ascii="Times New Roman" w:eastAsia="Times New Roman" w:hAnsi="Times New Roman" w:cs="Times New Roman"/>
          <w:i/>
          <w:sz w:val="28"/>
          <w:szCs w:val="28"/>
          <w:lang w:eastAsia="ru-RU"/>
        </w:rPr>
        <w:t xml:space="preserve">Следующий текст преамбулы, </w:t>
      </w:r>
      <w:r w:rsidRPr="009C1702">
        <w:rPr>
          <w:rFonts w:ascii="Times New Roman" w:hAnsi="Times New Roman" w:cs="Times New Roman"/>
          <w:i/>
          <w:sz w:val="28"/>
          <w:szCs w:val="28"/>
        </w:rPr>
        <w:t>указанны</w:t>
      </w:r>
      <w:r w:rsidRPr="009C1702">
        <w:rPr>
          <w:rFonts w:ascii="Times New Roman" w:eastAsia="Times New Roman" w:hAnsi="Times New Roman" w:cs="Times New Roman"/>
          <w:i/>
          <w:sz w:val="28"/>
          <w:szCs w:val="28"/>
          <w:lang w:eastAsia="ru-RU"/>
        </w:rPr>
        <w:t>й в пункте 1 статьи 6 Многосторонней конвенции</w:t>
      </w:r>
      <w:r w:rsidRPr="009C1702">
        <w:rPr>
          <w:rFonts w:ascii="Times New Roman" w:hAnsi="Times New Roman" w:cs="Times New Roman"/>
          <w:i/>
          <w:sz w:val="28"/>
          <w:szCs w:val="28"/>
        </w:rPr>
        <w:t xml:space="preserve">, заменяет текст </w:t>
      </w:r>
      <w:r w:rsidRPr="009C1702">
        <w:rPr>
          <w:rFonts w:ascii="Times New Roman" w:eastAsia="Times New Roman" w:hAnsi="Times New Roman" w:cs="Times New Roman"/>
          <w:i/>
          <w:sz w:val="28"/>
          <w:szCs w:val="28"/>
          <w:lang w:eastAsia="ru-RU"/>
        </w:rPr>
        <w:t>преамбулы настоящей Конвенции</w:t>
      </w:r>
      <w:r w:rsidR="00232E0A" w:rsidRPr="009C1702">
        <w:rPr>
          <w:rFonts w:ascii="Times New Roman" w:eastAsia="Times New Roman" w:hAnsi="Times New Roman" w:cs="Times New Roman"/>
          <w:i/>
          <w:sz w:val="28"/>
          <w:szCs w:val="28"/>
          <w:lang w:eastAsia="ru-RU"/>
        </w:rPr>
        <w:t>:</w:t>
      </w:r>
    </w:p>
    <w:p w:rsidR="00232E0A" w:rsidRPr="009C1702"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p>
    <w:p w:rsidR="00232E0A" w:rsidRPr="009C1702" w:rsidRDefault="00232E0A" w:rsidP="0080445C">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9C1702">
        <w:rPr>
          <w:rFonts w:ascii="Times New Roman" w:eastAsia="Times New Roman" w:hAnsi="Times New Roman" w:cs="Times New Roman"/>
          <w:sz w:val="28"/>
          <w:szCs w:val="28"/>
          <w:lang w:eastAsia="ru-RU"/>
        </w:rPr>
        <w:t>СТАТЬЯ 6 - ЦЕЛЬ НАЛОГОВОГО СОГЛАШЕНИЯ, НА КОТОРОЕ РАСПРОСТРАНЯЕТСЯ</w:t>
      </w:r>
      <w:r w:rsidR="009335A5" w:rsidRPr="009C1702">
        <w:rPr>
          <w:rFonts w:ascii="Times New Roman" w:eastAsia="Times New Roman" w:hAnsi="Times New Roman" w:cs="Times New Roman"/>
          <w:sz w:val="28"/>
          <w:szCs w:val="28"/>
          <w:lang w:eastAsia="ru-RU"/>
        </w:rPr>
        <w:t xml:space="preserve"> </w:t>
      </w:r>
      <w:r w:rsidRPr="009C1702">
        <w:rPr>
          <w:rFonts w:ascii="Times New Roman" w:eastAsia="Times New Roman" w:hAnsi="Times New Roman" w:cs="Times New Roman"/>
          <w:sz w:val="28"/>
          <w:szCs w:val="28"/>
          <w:lang w:eastAsia="ru-RU"/>
        </w:rPr>
        <w:t>МНОГОСТОРОННЯЯ КОНВЕНИЯ</w:t>
      </w:r>
    </w:p>
    <w:p w:rsidR="00232E0A" w:rsidRPr="009C1702"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232E0A" w:rsidRPr="009C1702"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sz w:val="28"/>
          <w:szCs w:val="28"/>
          <w:lang w:eastAsia="ru-RU"/>
        </w:rPr>
      </w:pPr>
      <w:r w:rsidRPr="009C1702">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9C1702">
        <w:rPr>
          <w:rFonts w:ascii="Times New Roman" w:eastAsia="Times New Roman" w:hAnsi="Times New Roman" w:cs="Times New Roman"/>
          <w:sz w:val="28"/>
          <w:szCs w:val="28"/>
          <w:lang w:eastAsia="ru-RU"/>
        </w:rPr>
        <w:t>настоящая Конвенция</w:t>
      </w:r>
      <w:r w:rsidRPr="009C1702">
        <w:rPr>
          <w:rFonts w:ascii="Times New Roman" w:hAnsi="Times New Roman" w:cs="Times New Roman"/>
          <w:sz w:val="28"/>
          <w:szCs w:val="28"/>
        </w:rPr>
        <w:t xml:space="preserve">, не создавая возможности для </w:t>
      </w:r>
      <w:proofErr w:type="spellStart"/>
      <w:r w:rsidRPr="009C1702">
        <w:rPr>
          <w:rFonts w:ascii="Times New Roman" w:hAnsi="Times New Roman" w:cs="Times New Roman"/>
          <w:sz w:val="28"/>
          <w:szCs w:val="28"/>
        </w:rPr>
        <w:t>неналогообложения</w:t>
      </w:r>
      <w:proofErr w:type="spellEnd"/>
      <w:r w:rsidRPr="009C1702">
        <w:rPr>
          <w:rFonts w:ascii="Times New Roman" w:hAnsi="Times New Roman" w:cs="Times New Roman"/>
          <w:sz w:val="28"/>
          <w:szCs w:val="28"/>
        </w:rPr>
        <w:t xml:space="preserve"> или пониженного налогообложения посредством </w:t>
      </w:r>
      <w:proofErr w:type="spellStart"/>
      <w:r w:rsidRPr="009C1702">
        <w:rPr>
          <w:rFonts w:ascii="Times New Roman" w:hAnsi="Times New Roman" w:cs="Times New Roman"/>
          <w:sz w:val="28"/>
          <w:szCs w:val="28"/>
        </w:rPr>
        <w:t>избежания</w:t>
      </w:r>
      <w:proofErr w:type="spellEnd"/>
      <w:r w:rsidRPr="009C1702">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sidRPr="009C1702">
        <w:rPr>
          <w:rFonts w:ascii="Times New Roman" w:hAnsi="Times New Roman" w:cs="Times New Roman"/>
          <w:sz w:val="28"/>
          <w:szCs w:val="28"/>
          <w:lang w:val="kk-KZ"/>
        </w:rPr>
        <w:t xml:space="preserve"> </w:t>
      </w:r>
      <w:r w:rsidRPr="009C1702">
        <w:rPr>
          <w:rFonts w:ascii="Times New Roman" w:eastAsia="Times New Roman" w:hAnsi="Times New Roman" w:cs="Times New Roman"/>
          <w:sz w:val="28"/>
          <w:szCs w:val="28"/>
          <w:lang w:val="kk-KZ" w:eastAsia="ru-RU"/>
        </w:rPr>
        <w:t xml:space="preserve">настоящей </w:t>
      </w:r>
      <w:r w:rsidRPr="009C1702">
        <w:rPr>
          <w:rFonts w:ascii="Times New Roman" w:eastAsia="Times New Roman" w:hAnsi="Times New Roman" w:cs="Times New Roman"/>
          <w:sz w:val="28"/>
          <w:szCs w:val="28"/>
          <w:lang w:eastAsia="ru-RU"/>
        </w:rPr>
        <w:t>Конвенцией</w:t>
      </w:r>
      <w:r w:rsidR="003B4A66" w:rsidRPr="009C1702">
        <w:rPr>
          <w:rFonts w:ascii="Times New Roman" w:eastAsia="Times New Roman" w:hAnsi="Times New Roman" w:cs="Times New Roman"/>
          <w:sz w:val="28"/>
          <w:szCs w:val="28"/>
          <w:lang w:eastAsia="ru-RU"/>
        </w:rPr>
        <w:t>)</w:t>
      </w:r>
    </w:p>
    <w:p w:rsidR="00232E0A" w:rsidRDefault="00232E0A" w:rsidP="00232E0A">
      <w:pPr>
        <w:spacing w:after="0" w:line="240" w:lineRule="auto"/>
        <w:ind w:firstLine="400"/>
        <w:jc w:val="both"/>
        <w:rPr>
          <w:rFonts w:ascii="Times New Roman" w:eastAsia="Times New Roman" w:hAnsi="Times New Roman" w:cs="Times New Roman"/>
          <w:color w:val="000000"/>
          <w:sz w:val="28"/>
          <w:szCs w:val="28"/>
          <w:lang w:eastAsia="ru-RU"/>
        </w:rPr>
      </w:pPr>
    </w:p>
    <w:p w:rsidR="00B1110E" w:rsidRPr="005A4759" w:rsidRDefault="00B1110E" w:rsidP="00232E0A">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договорились о следующем:</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 w:name="SUB10000"/>
      <w:bookmarkEnd w:id="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Лица, к которым применяется Конвенция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 w:name="SUB20000"/>
      <w:bookmarkEnd w:id="2"/>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100"/>
      <w:bookmarkEnd w:id="3"/>
      <w:r w:rsidRPr="005A4759">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w:t>
      </w:r>
      <w:proofErr w:type="spellStart"/>
      <w:r w:rsidRPr="005A4759">
        <w:rPr>
          <w:rFonts w:ascii="Times New Roman" w:eastAsia="Times New Roman" w:hAnsi="Times New Roman" w:cs="Times New Roman"/>
          <w:color w:val="000000"/>
          <w:sz w:val="28"/>
          <w:szCs w:val="28"/>
          <w:lang w:eastAsia="ru-RU"/>
        </w:rPr>
        <w:t>политикоадминистративного</w:t>
      </w:r>
      <w:proofErr w:type="spellEnd"/>
      <w:r w:rsidRPr="005A4759">
        <w:rPr>
          <w:rFonts w:ascii="Times New Roman" w:eastAsia="Times New Roman" w:hAnsi="Times New Roman" w:cs="Times New Roman"/>
          <w:color w:val="000000"/>
          <w:sz w:val="28"/>
          <w:szCs w:val="28"/>
          <w:lang w:eastAsia="ru-RU"/>
        </w:rPr>
        <w:t xml:space="preserve"> подразделения, или местных органов власти, независимо от метода их взимания.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200"/>
      <w:bookmarkEnd w:id="4"/>
      <w:r w:rsidRPr="005A4759">
        <w:rPr>
          <w:rFonts w:ascii="Times New Roman" w:eastAsia="Times New Roman" w:hAnsi="Times New Roman" w:cs="Times New Roman"/>
          <w:color w:val="000000"/>
          <w:sz w:val="28"/>
          <w:szCs w:val="28"/>
          <w:lang w:eastAsia="ru-RU"/>
        </w:rPr>
        <w:t xml:space="preserve">2. Налогами на доход и на капитал считаются все виды налогов, взимаемые с общей суммы дохода, с общей суммы капитала, или с </w:t>
      </w:r>
      <w:r w:rsidRPr="005A4759">
        <w:rPr>
          <w:rFonts w:ascii="Times New Roman" w:eastAsia="Times New Roman" w:hAnsi="Times New Roman" w:cs="Times New Roman"/>
          <w:color w:val="000000"/>
          <w:sz w:val="28"/>
          <w:szCs w:val="28"/>
          <w:lang w:eastAsia="ru-RU"/>
        </w:rPr>
        <w:lastRenderedPageBreak/>
        <w:t xml:space="preserve">отдельных элементов дохода или капитала, включая налоги с доходов от отчуждения движимого или недвижимого имущества, налоги, взимаемые с общей суммы заработной платы или жалованья, выплачиваемых предприятиями, а также налоги, взимаемые с доходов от прироста стоимости имущества.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300"/>
      <w:bookmarkEnd w:id="5"/>
      <w:r w:rsidRPr="005A4759">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301"/>
      <w:bookmarkEnd w:id="6"/>
      <w:r w:rsidRPr="005A4759">
        <w:rPr>
          <w:rFonts w:ascii="Times New Roman" w:eastAsia="Times New Roman" w:hAnsi="Times New Roman" w:cs="Times New Roman"/>
          <w:color w:val="000000"/>
          <w:sz w:val="28"/>
          <w:szCs w:val="28"/>
          <w:lang w:eastAsia="ru-RU"/>
        </w:rPr>
        <w:t xml:space="preserve">а) в Республике Казахстан: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налог на доход юридических и физических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(далее именуемый "Казахстанский налог")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 w:name="SUB20302"/>
      <w:bookmarkEnd w:id="7"/>
      <w:r w:rsidRPr="005A4759">
        <w:rPr>
          <w:rFonts w:ascii="Times New Roman" w:eastAsia="Times New Roman" w:hAnsi="Times New Roman" w:cs="Times New Roman"/>
          <w:color w:val="000000"/>
          <w:sz w:val="28"/>
          <w:szCs w:val="28"/>
          <w:lang w:eastAsia="ru-RU"/>
        </w:rPr>
        <w:t xml:space="preserve">b) в Королевстве Бельгия: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подоходный налог с физического лица;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корпоративный налог;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iii</w:t>
      </w:r>
      <w:proofErr w:type="spellEnd"/>
      <w:r w:rsidRPr="005A4759">
        <w:rPr>
          <w:rFonts w:ascii="Times New Roman" w:eastAsia="Times New Roman" w:hAnsi="Times New Roman" w:cs="Times New Roman"/>
          <w:color w:val="000000"/>
          <w:sz w:val="28"/>
          <w:szCs w:val="28"/>
          <w:lang w:eastAsia="ru-RU"/>
        </w:rPr>
        <w:t xml:space="preserve">) налог на доход юридических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iv</w:t>
      </w:r>
      <w:proofErr w:type="spellEnd"/>
      <w:r w:rsidRPr="005A4759">
        <w:rPr>
          <w:rFonts w:ascii="Times New Roman" w:eastAsia="Times New Roman" w:hAnsi="Times New Roman" w:cs="Times New Roman"/>
          <w:color w:val="000000"/>
          <w:sz w:val="28"/>
          <w:szCs w:val="28"/>
          <w:lang w:eastAsia="ru-RU"/>
        </w:rPr>
        <w:t xml:space="preserve">) налог на доход нерезидентов;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(v) дополнительные отчисления на случай кризисных ситуаций;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включая предварительные платежи, дополнительные сборы к этим налогам и предварительным платежам и дополнительные выплаты к подоходному налогу с физического лица, (далее именуемый "Бельгийский налог").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 w:name="SUB20400"/>
      <w:bookmarkEnd w:id="8"/>
      <w:r w:rsidRPr="005A4759">
        <w:rPr>
          <w:rFonts w:ascii="Times New Roman" w:eastAsia="Times New Roman" w:hAnsi="Times New Roman" w:cs="Times New Roman"/>
          <w:color w:val="000000"/>
          <w:sz w:val="28"/>
          <w:szCs w:val="28"/>
          <w:lang w:eastAsia="ru-RU"/>
        </w:rPr>
        <w:t>4. Конвенция применяется также ко всем идентичным или существенно аналогичным налогам, которые будут взиматься в дополнение к существующим налогам, либо вместо них, после даты подписания настоящей Конвенции.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9" w:name="SUB30000"/>
      <w:bookmarkEnd w:id="9"/>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3</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Общие определения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30100"/>
      <w:bookmarkEnd w:id="10"/>
      <w:r w:rsidRPr="005A4759">
        <w:rPr>
          <w:rFonts w:ascii="Times New Roman" w:eastAsia="Times New Roman" w:hAnsi="Times New Roman" w:cs="Times New Roman"/>
          <w:color w:val="000000"/>
          <w:sz w:val="28"/>
          <w:szCs w:val="28"/>
          <w:lang w:eastAsia="ru-RU"/>
        </w:rPr>
        <w:t xml:space="preserve">1. Для целей настоящей Конвенции, если контекст не требует иного: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30101"/>
      <w:bookmarkEnd w:id="11"/>
      <w:r w:rsidRPr="005A4759">
        <w:rPr>
          <w:rFonts w:ascii="Times New Roman" w:eastAsia="Times New Roman" w:hAnsi="Times New Roman" w:cs="Times New Roman"/>
          <w:color w:val="000000"/>
          <w:sz w:val="28"/>
          <w:szCs w:val="28"/>
          <w:lang w:eastAsia="ru-RU"/>
        </w:rPr>
        <w:t xml:space="preserve">а) термин: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(i) "</w:t>
      </w:r>
      <w:r w:rsidRPr="005A4759">
        <w:rPr>
          <w:rFonts w:ascii="Times New Roman" w:eastAsia="Times New Roman" w:hAnsi="Times New Roman" w:cs="Times New Roman"/>
          <w:b/>
          <w:bCs/>
          <w:color w:val="000000"/>
          <w:sz w:val="28"/>
          <w:szCs w:val="28"/>
          <w:lang w:eastAsia="ru-RU"/>
        </w:rPr>
        <w:t>Казахстан</w:t>
      </w:r>
      <w:r w:rsidRPr="005A4759">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для определенных целей может осуществлять суверенные права и юрисдикцию в соответствии с международным правом и в которых применяется налоговое законодательство Казахстана;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w:t>
      </w:r>
      <w:r w:rsidRPr="005A4759">
        <w:rPr>
          <w:rFonts w:ascii="Times New Roman" w:eastAsia="Times New Roman" w:hAnsi="Times New Roman" w:cs="Times New Roman"/>
          <w:b/>
          <w:bCs/>
          <w:color w:val="000000"/>
          <w:sz w:val="28"/>
          <w:szCs w:val="28"/>
          <w:lang w:eastAsia="ru-RU"/>
        </w:rPr>
        <w:t>Бельгия</w:t>
      </w:r>
      <w:r w:rsidRPr="005A4759">
        <w:rPr>
          <w:rFonts w:ascii="Times New Roman" w:eastAsia="Times New Roman" w:hAnsi="Times New Roman" w:cs="Times New Roman"/>
          <w:color w:val="000000"/>
          <w:sz w:val="28"/>
          <w:szCs w:val="28"/>
          <w:lang w:eastAsia="ru-RU"/>
        </w:rPr>
        <w:t xml:space="preserve">" означает Королевство Бельгия и при использовании в географическом смысле означает территорию Королевства Бельгия, включая территориальные воды и любые другие участки морского и воздушного пространства, над которыми Королевство Бельгия осуществляет в соответствии с международным правом суверенные права или свою юрисдикцию;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30102"/>
      <w:bookmarkEnd w:id="12"/>
      <w:r w:rsidRPr="005A4759">
        <w:rPr>
          <w:rFonts w:ascii="Times New Roman" w:eastAsia="Times New Roman" w:hAnsi="Times New Roman" w:cs="Times New Roman"/>
          <w:color w:val="000000"/>
          <w:sz w:val="28"/>
          <w:szCs w:val="28"/>
          <w:lang w:eastAsia="ru-RU"/>
        </w:rPr>
        <w:lastRenderedPageBreak/>
        <w:t>b) термин "</w:t>
      </w:r>
      <w:r w:rsidRPr="005A4759">
        <w:rPr>
          <w:rFonts w:ascii="Times New Roman" w:eastAsia="Times New Roman" w:hAnsi="Times New Roman" w:cs="Times New Roman"/>
          <w:b/>
          <w:bCs/>
          <w:color w:val="000000"/>
          <w:sz w:val="28"/>
          <w:szCs w:val="28"/>
          <w:lang w:eastAsia="ru-RU"/>
        </w:rPr>
        <w:t>лицо</w:t>
      </w:r>
      <w:r w:rsidRPr="005A4759">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30103"/>
      <w:bookmarkEnd w:id="13"/>
      <w:r w:rsidRPr="005A4759">
        <w:rPr>
          <w:rFonts w:ascii="Times New Roman" w:eastAsia="Times New Roman" w:hAnsi="Times New Roman" w:cs="Times New Roman"/>
          <w:color w:val="000000"/>
          <w:sz w:val="28"/>
          <w:szCs w:val="28"/>
          <w:lang w:eastAsia="ru-RU"/>
        </w:rPr>
        <w:t>с) термин "</w:t>
      </w:r>
      <w:r w:rsidRPr="005A4759">
        <w:rPr>
          <w:rFonts w:ascii="Times New Roman" w:eastAsia="Times New Roman" w:hAnsi="Times New Roman" w:cs="Times New Roman"/>
          <w:b/>
          <w:bCs/>
          <w:color w:val="000000"/>
          <w:sz w:val="28"/>
          <w:szCs w:val="28"/>
          <w:lang w:eastAsia="ru-RU"/>
        </w:rPr>
        <w:t>компания</w:t>
      </w:r>
      <w:r w:rsidRPr="005A4759">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любое предприятие, которое рассматривается как корпоративное объединение для целей налогообложения;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30104"/>
      <w:bookmarkEnd w:id="14"/>
      <w:r w:rsidRPr="005A4759">
        <w:rPr>
          <w:rFonts w:ascii="Times New Roman" w:eastAsia="Times New Roman" w:hAnsi="Times New Roman" w:cs="Times New Roman"/>
          <w:color w:val="000000"/>
          <w:sz w:val="28"/>
          <w:szCs w:val="28"/>
          <w:lang w:eastAsia="ru-RU"/>
        </w:rPr>
        <w:t>d) термины "</w:t>
      </w:r>
      <w:r w:rsidRPr="005A4759">
        <w:rPr>
          <w:rFonts w:ascii="Times New Roman" w:eastAsia="Times New Roman" w:hAnsi="Times New Roman" w:cs="Times New Roman"/>
          <w:b/>
          <w:bCs/>
          <w:color w:val="000000"/>
          <w:sz w:val="28"/>
          <w:szCs w:val="28"/>
          <w:lang w:eastAsia="ru-RU"/>
        </w:rPr>
        <w:t>Договаривающееся Государство</w:t>
      </w:r>
      <w:r w:rsidRPr="005A4759">
        <w:rPr>
          <w:rFonts w:ascii="Times New Roman" w:eastAsia="Times New Roman" w:hAnsi="Times New Roman" w:cs="Times New Roman"/>
          <w:color w:val="000000"/>
          <w:sz w:val="28"/>
          <w:szCs w:val="28"/>
          <w:lang w:eastAsia="ru-RU"/>
        </w:rPr>
        <w:t>" и "</w:t>
      </w:r>
      <w:r w:rsidRPr="005A4759">
        <w:rPr>
          <w:rFonts w:ascii="Times New Roman" w:eastAsia="Times New Roman" w:hAnsi="Times New Roman" w:cs="Times New Roman"/>
          <w:b/>
          <w:bCs/>
          <w:color w:val="000000"/>
          <w:sz w:val="28"/>
          <w:szCs w:val="28"/>
          <w:lang w:eastAsia="ru-RU"/>
        </w:rPr>
        <w:t>другое Договаривающееся Государство</w:t>
      </w:r>
      <w:r w:rsidRPr="005A4759">
        <w:rPr>
          <w:rFonts w:ascii="Times New Roman" w:eastAsia="Times New Roman" w:hAnsi="Times New Roman" w:cs="Times New Roman"/>
          <w:color w:val="000000"/>
          <w:sz w:val="28"/>
          <w:szCs w:val="28"/>
          <w:lang w:eastAsia="ru-RU"/>
        </w:rPr>
        <w:t xml:space="preserve">" означают Казахстан или Бельгию, в зависимости от контекста;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30105"/>
      <w:bookmarkEnd w:id="15"/>
      <w:r w:rsidRPr="005A4759">
        <w:rPr>
          <w:rFonts w:ascii="Times New Roman" w:eastAsia="Times New Roman" w:hAnsi="Times New Roman" w:cs="Times New Roman"/>
          <w:color w:val="000000"/>
          <w:sz w:val="28"/>
          <w:szCs w:val="28"/>
          <w:lang w:eastAsia="ru-RU"/>
        </w:rPr>
        <w:t>е) термины "</w:t>
      </w:r>
      <w:r w:rsidRPr="005A4759">
        <w:rPr>
          <w:rFonts w:ascii="Times New Roman" w:eastAsia="Times New Roman" w:hAnsi="Times New Roman" w:cs="Times New Roman"/>
          <w:b/>
          <w:bCs/>
          <w:color w:val="000000"/>
          <w:sz w:val="28"/>
          <w:szCs w:val="28"/>
          <w:lang w:eastAsia="ru-RU"/>
        </w:rPr>
        <w:t>предприятие одного Договаривающегося Государства</w:t>
      </w:r>
      <w:r w:rsidRPr="005A4759">
        <w:rPr>
          <w:rFonts w:ascii="Times New Roman" w:eastAsia="Times New Roman" w:hAnsi="Times New Roman" w:cs="Times New Roman"/>
          <w:color w:val="000000"/>
          <w:sz w:val="28"/>
          <w:szCs w:val="28"/>
          <w:lang w:eastAsia="ru-RU"/>
        </w:rPr>
        <w:t>" и "</w:t>
      </w:r>
      <w:r w:rsidRPr="005A4759">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5A4759">
        <w:rPr>
          <w:rFonts w:ascii="Times New Roman" w:eastAsia="Times New Roman" w:hAnsi="Times New Roman" w:cs="Times New Roman"/>
          <w:color w:val="000000"/>
          <w:sz w:val="28"/>
          <w:szCs w:val="28"/>
          <w:lang w:eastAsia="ru-RU"/>
        </w:rPr>
        <w:t xml:space="preserve">" соответственно означают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30106"/>
      <w:bookmarkEnd w:id="16"/>
      <w:r w:rsidRPr="005A4759">
        <w:rPr>
          <w:rFonts w:ascii="Times New Roman" w:eastAsia="Times New Roman" w:hAnsi="Times New Roman" w:cs="Times New Roman"/>
          <w:color w:val="000000"/>
          <w:sz w:val="28"/>
          <w:szCs w:val="28"/>
          <w:lang w:eastAsia="ru-RU"/>
        </w:rPr>
        <w:t>f) термин "</w:t>
      </w:r>
      <w:r w:rsidRPr="005A4759">
        <w:rPr>
          <w:rFonts w:ascii="Times New Roman" w:eastAsia="Times New Roman" w:hAnsi="Times New Roman" w:cs="Times New Roman"/>
          <w:b/>
          <w:bCs/>
          <w:color w:val="000000"/>
          <w:sz w:val="28"/>
          <w:szCs w:val="28"/>
          <w:lang w:eastAsia="ru-RU"/>
        </w:rPr>
        <w:t>международные перевозки</w:t>
      </w:r>
      <w:r w:rsidRPr="005A4759">
        <w:rPr>
          <w:rFonts w:ascii="Times New Roman" w:eastAsia="Times New Roman" w:hAnsi="Times New Roman" w:cs="Times New Roman"/>
          <w:color w:val="000000"/>
          <w:sz w:val="28"/>
          <w:szCs w:val="28"/>
          <w:lang w:eastAsia="ru-RU"/>
        </w:rPr>
        <w:t xml:space="preserve">" означает любую перевозку морским или воздушным транспортом, эксплуатируемым предприятием одного Договаривающегося Государства, кроме случаев, когда морской или воздушный транспорт эксплуатируется исключительно между пунктами в другом Договаривающемся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30107"/>
      <w:bookmarkEnd w:id="17"/>
      <w:r w:rsidRPr="005A4759">
        <w:rPr>
          <w:rFonts w:ascii="Times New Roman" w:eastAsia="Times New Roman" w:hAnsi="Times New Roman" w:cs="Times New Roman"/>
          <w:color w:val="000000"/>
          <w:sz w:val="28"/>
          <w:szCs w:val="28"/>
          <w:lang w:eastAsia="ru-RU"/>
        </w:rPr>
        <w:t>g) термин "</w:t>
      </w:r>
      <w:r w:rsidRPr="005A4759">
        <w:rPr>
          <w:rFonts w:ascii="Times New Roman" w:eastAsia="Times New Roman" w:hAnsi="Times New Roman" w:cs="Times New Roman"/>
          <w:b/>
          <w:bCs/>
          <w:color w:val="000000"/>
          <w:sz w:val="28"/>
          <w:szCs w:val="28"/>
          <w:lang w:eastAsia="ru-RU"/>
        </w:rPr>
        <w:t>компетентный орган</w:t>
      </w:r>
      <w:r w:rsidRPr="005A4759">
        <w:rPr>
          <w:rFonts w:ascii="Times New Roman" w:eastAsia="Times New Roman" w:hAnsi="Times New Roman" w:cs="Times New Roman"/>
          <w:color w:val="000000"/>
          <w:sz w:val="28"/>
          <w:szCs w:val="28"/>
          <w:lang w:eastAsia="ru-RU"/>
        </w:rPr>
        <w:t xml:space="preserve">" означает: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в Бельгии: Министра Финансов или его уполномоченного представителя;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30108"/>
      <w:bookmarkEnd w:id="18"/>
      <w:r w:rsidRPr="005A4759">
        <w:rPr>
          <w:rFonts w:ascii="Times New Roman" w:eastAsia="Times New Roman" w:hAnsi="Times New Roman" w:cs="Times New Roman"/>
          <w:color w:val="000000"/>
          <w:sz w:val="28"/>
          <w:szCs w:val="28"/>
          <w:lang w:eastAsia="ru-RU"/>
        </w:rPr>
        <w:t>h) термин "</w:t>
      </w:r>
      <w:r w:rsidRPr="005A4759">
        <w:rPr>
          <w:rFonts w:ascii="Times New Roman" w:eastAsia="Times New Roman" w:hAnsi="Times New Roman" w:cs="Times New Roman"/>
          <w:b/>
          <w:bCs/>
          <w:color w:val="000000"/>
          <w:sz w:val="28"/>
          <w:szCs w:val="28"/>
          <w:lang w:eastAsia="ru-RU"/>
        </w:rPr>
        <w:t>национальное лицо</w:t>
      </w:r>
      <w:r w:rsidRPr="005A4759">
        <w:rPr>
          <w:rFonts w:ascii="Times New Roman" w:eastAsia="Times New Roman" w:hAnsi="Times New Roman" w:cs="Times New Roman"/>
          <w:color w:val="000000"/>
          <w:sz w:val="28"/>
          <w:szCs w:val="28"/>
          <w:lang w:eastAsia="ru-RU"/>
        </w:rPr>
        <w:t xml:space="preserve">" означает: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любое юридическое лицо, товарищество или любую другую ассоциацию, получающие свой статус на основании действующего законодательства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30109"/>
      <w:bookmarkEnd w:id="19"/>
      <w:r w:rsidRPr="005A4759">
        <w:rPr>
          <w:rFonts w:ascii="Times New Roman" w:eastAsia="Times New Roman" w:hAnsi="Times New Roman" w:cs="Times New Roman"/>
          <w:color w:val="000000"/>
          <w:sz w:val="28"/>
          <w:szCs w:val="28"/>
          <w:lang w:eastAsia="ru-RU"/>
        </w:rPr>
        <w:t>i) термин "</w:t>
      </w:r>
      <w:r w:rsidRPr="005A4759">
        <w:rPr>
          <w:rFonts w:ascii="Times New Roman" w:eastAsia="Times New Roman" w:hAnsi="Times New Roman" w:cs="Times New Roman"/>
          <w:b/>
          <w:bCs/>
          <w:color w:val="000000"/>
          <w:sz w:val="28"/>
          <w:szCs w:val="28"/>
          <w:lang w:eastAsia="ru-RU"/>
        </w:rPr>
        <w:t>капитал</w:t>
      </w:r>
      <w:r w:rsidRPr="005A4759">
        <w:rPr>
          <w:rFonts w:ascii="Times New Roman" w:eastAsia="Times New Roman" w:hAnsi="Times New Roman" w:cs="Times New Roman"/>
          <w:color w:val="000000"/>
          <w:sz w:val="28"/>
          <w:szCs w:val="28"/>
          <w:lang w:eastAsia="ru-RU"/>
        </w:rPr>
        <w:t xml:space="preserve">" для целей </w:t>
      </w:r>
      <w:bookmarkStart w:id="20" w:name="sub1000050057"/>
      <w:r w:rsidRPr="005A4759">
        <w:rPr>
          <w:rFonts w:ascii="Times New Roman" w:eastAsia="Times New Roman" w:hAnsi="Times New Roman" w:cs="Times New Roman"/>
          <w:color w:val="000000"/>
          <w:sz w:val="28"/>
          <w:szCs w:val="28"/>
          <w:lang w:eastAsia="ru-RU"/>
        </w:rPr>
        <w:t>Статьи 22</w:t>
      </w:r>
      <w:bookmarkEnd w:id="20"/>
      <w:r w:rsidRPr="005A4759">
        <w:rPr>
          <w:rFonts w:ascii="Times New Roman" w:eastAsia="Times New Roman" w:hAnsi="Times New Roman" w:cs="Times New Roman"/>
          <w:color w:val="000000"/>
          <w:sz w:val="28"/>
          <w:szCs w:val="28"/>
          <w:lang w:eastAsia="ru-RU"/>
        </w:rPr>
        <w:t xml:space="preserve"> означает движимое или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документы, подтверждающие долговые обязательства, а также патенты, торговые знаки, авторские права или другие аналогичные права или имущество.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30200"/>
      <w:bookmarkEnd w:id="21"/>
      <w:r w:rsidRPr="005A4759">
        <w:rPr>
          <w:rFonts w:ascii="Times New Roman" w:eastAsia="Times New Roman" w:hAnsi="Times New Roman" w:cs="Times New Roman"/>
          <w:color w:val="000000"/>
          <w:sz w:val="28"/>
          <w:szCs w:val="28"/>
          <w:lang w:eastAsia="ru-RU"/>
        </w:rPr>
        <w:t>2. При применении настоящей Конвенции в любое время Договаривающимся Государством любой термин, не определенный в Конвенции, имеет то значение, которое придается законодательством этого Государства в отношении налогов, на которые распространяется Конвенция, если из контекста не вытекает иное.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2" w:name="SUB40000"/>
      <w:bookmarkEnd w:id="22"/>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4</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Резидент</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40100"/>
      <w:bookmarkEnd w:id="23"/>
      <w:r w:rsidRPr="005A4759">
        <w:rPr>
          <w:rFonts w:ascii="Times New Roman" w:eastAsia="Times New Roman" w:hAnsi="Times New Roman" w:cs="Times New Roman"/>
          <w:color w:val="000000"/>
          <w:sz w:val="28"/>
          <w:szCs w:val="28"/>
          <w:lang w:eastAsia="ru-RU"/>
        </w:rPr>
        <w:lastRenderedPageBreak/>
        <w:t>1. Для целей настоящей Конвенции термин "</w:t>
      </w:r>
      <w:r w:rsidRPr="005A4759">
        <w:rPr>
          <w:rFonts w:ascii="Times New Roman" w:eastAsia="Times New Roman" w:hAnsi="Times New Roman" w:cs="Times New Roman"/>
          <w:b/>
          <w:bCs/>
          <w:color w:val="000000"/>
          <w:sz w:val="28"/>
          <w:szCs w:val="28"/>
          <w:lang w:eastAsia="ru-RU"/>
        </w:rPr>
        <w:t>резидент Договаривающегося Государства</w:t>
      </w:r>
      <w:r w:rsidRPr="005A4759">
        <w:rPr>
          <w:rFonts w:ascii="Times New Roman" w:eastAsia="Times New Roman" w:hAnsi="Times New Roman" w:cs="Times New Roman"/>
          <w:color w:val="000000"/>
          <w:sz w:val="28"/>
          <w:szCs w:val="28"/>
          <w:lang w:eastAsia="ru-RU"/>
        </w:rPr>
        <w:t xml:space="preserve">" означает любое лицо, которое согласно законодательству этого Государства подлежит налогообложению в нем на основании своего постоянного места жительства, </w:t>
      </w:r>
      <w:proofErr w:type="spellStart"/>
      <w:r w:rsidRPr="005A4759">
        <w:rPr>
          <w:rFonts w:ascii="Times New Roman" w:eastAsia="Times New Roman" w:hAnsi="Times New Roman" w:cs="Times New Roman"/>
          <w:color w:val="000000"/>
          <w:sz w:val="28"/>
          <w:szCs w:val="28"/>
          <w:lang w:eastAsia="ru-RU"/>
        </w:rPr>
        <w:t>резидентства</w:t>
      </w:r>
      <w:proofErr w:type="spellEnd"/>
      <w:r w:rsidRPr="005A4759">
        <w:rPr>
          <w:rFonts w:ascii="Times New Roman" w:eastAsia="Times New Roman" w:hAnsi="Times New Roman" w:cs="Times New Roman"/>
          <w:color w:val="000000"/>
          <w:sz w:val="28"/>
          <w:szCs w:val="28"/>
          <w:lang w:eastAsia="ru-RU"/>
        </w:rPr>
        <w:t xml:space="preserve">, места управления, места создания или любого иного критерия аналогичного характера, а также включает это Государство и любое его политико-административное подразделение или местный орган власти. Однако данный термин не включает лиц, которые подлежат налогообложению в этом Государстве в отношении только дохода из источников в этом Государстве или капитала, размещенного в нем.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40200"/>
      <w:bookmarkEnd w:id="24"/>
      <w:r w:rsidRPr="005A4759">
        <w:rPr>
          <w:rFonts w:ascii="Times New Roman" w:eastAsia="Times New Roman" w:hAnsi="Times New Roman" w:cs="Times New Roman"/>
          <w:color w:val="000000"/>
          <w:sz w:val="28"/>
          <w:szCs w:val="28"/>
          <w:lang w:eastAsia="ru-RU"/>
        </w:rPr>
        <w:t xml:space="preserve">2. В случаях,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40201"/>
      <w:bookmarkEnd w:id="25"/>
      <w:r w:rsidRPr="005A4759">
        <w:rPr>
          <w:rFonts w:ascii="Times New Roman" w:eastAsia="Times New Roman" w:hAnsi="Times New Roman" w:cs="Times New Roman"/>
          <w:color w:val="000000"/>
          <w:sz w:val="28"/>
          <w:szCs w:val="28"/>
          <w:lang w:eastAsia="ru-RU"/>
        </w:rPr>
        <w:t xml:space="preserve">а) оно считается резидентом того Государства, в котором оно имеет принадлежащее ему постоянное жилище, имеющееся в его распоряжении; если оно имеет принадлежащее ему постоянное жилище в обоих Государствах, оно считается резидентом того Государства, в котором оно имеет более тесные личные и экономические связи (центр жизненных интересов);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40202"/>
      <w:bookmarkEnd w:id="26"/>
      <w:r w:rsidRPr="005A4759">
        <w:rPr>
          <w:rFonts w:ascii="Times New Roman" w:eastAsia="Times New Roman" w:hAnsi="Times New Roman" w:cs="Times New Roman"/>
          <w:color w:val="000000"/>
          <w:sz w:val="28"/>
          <w:szCs w:val="28"/>
          <w:lang w:eastAsia="ru-RU"/>
        </w:rPr>
        <w:t xml:space="preserve">b) если Государство, в котором оно имеет свой центр жизненных интересов, не может быть определено, или если оно не имеет принадлежащее ему постоянное жилище ни в одном и Государств, оно считается резидентом того Государства, в котором оно обычно проживает;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40203"/>
      <w:bookmarkEnd w:id="27"/>
      <w:r w:rsidRPr="005A4759">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40204"/>
      <w:bookmarkEnd w:id="28"/>
      <w:r w:rsidRPr="005A4759">
        <w:rPr>
          <w:rFonts w:ascii="Times New Roman" w:eastAsia="Times New Roman" w:hAnsi="Times New Roman" w:cs="Times New Roman"/>
          <w:color w:val="000000"/>
          <w:sz w:val="28"/>
          <w:szCs w:val="28"/>
          <w:lang w:eastAsia="ru-RU"/>
        </w:rPr>
        <w:t xml:space="preserve">d) если оно является гражданином обоих Государств или не является гражданином ни одного из них, компетентные органы Договаривающихся Государств решают вопрос по взаимному согласию. </w:t>
      </w:r>
    </w:p>
    <w:p w:rsidR="00B1110E"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40300"/>
      <w:bookmarkEnd w:id="29"/>
      <w:r w:rsidRPr="005A4759">
        <w:rPr>
          <w:rFonts w:ascii="Times New Roman" w:eastAsia="Times New Roman" w:hAnsi="Times New Roman" w:cs="Times New Roman"/>
          <w:color w:val="000000"/>
          <w:sz w:val="28"/>
          <w:szCs w:val="28"/>
          <w:lang w:eastAsia="ru-RU"/>
        </w:rPr>
        <w:t>3. Если по причине положений пункта 1 лицо, иное чем физическое, является резидентом обоих Договаривающихся Государств, то оно считается резидентом того Государства, в котором находится его место фактического управления.</w:t>
      </w:r>
    </w:p>
    <w:p w:rsidR="009469E2" w:rsidRDefault="009469E2"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bookmarkStart w:id="30" w:name="SUB50000"/>
      <w:bookmarkEnd w:id="30"/>
      <w:r w:rsidRPr="005A4759">
        <w:rPr>
          <w:rFonts w:ascii="Times New Roman" w:eastAsia="Times New Roman" w:hAnsi="Times New Roman" w:cs="Times New Roman"/>
          <w:b/>
          <w:bCs/>
          <w:color w:val="000000"/>
          <w:sz w:val="28"/>
          <w:szCs w:val="28"/>
          <w:lang w:eastAsia="ru-RU"/>
        </w:rPr>
        <w:t>Статья 5</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Постоянное учреждение</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50100"/>
      <w:bookmarkEnd w:id="31"/>
      <w:r w:rsidRPr="005A4759">
        <w:rPr>
          <w:rFonts w:ascii="Times New Roman" w:eastAsia="Times New Roman" w:hAnsi="Times New Roman" w:cs="Times New Roman"/>
          <w:color w:val="000000"/>
          <w:sz w:val="28"/>
          <w:szCs w:val="28"/>
          <w:lang w:eastAsia="ru-RU"/>
        </w:rPr>
        <w:t>1. Для целей настоящей Конвенции термин "</w:t>
      </w:r>
      <w:r w:rsidRPr="005A4759">
        <w:rPr>
          <w:rFonts w:ascii="Times New Roman" w:eastAsia="Times New Roman" w:hAnsi="Times New Roman" w:cs="Times New Roman"/>
          <w:b/>
          <w:bCs/>
          <w:color w:val="000000"/>
          <w:sz w:val="28"/>
          <w:szCs w:val="28"/>
          <w:lang w:eastAsia="ru-RU"/>
        </w:rPr>
        <w:t>постоянное учреждение</w:t>
      </w:r>
      <w:r w:rsidRPr="005A4759">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50200"/>
      <w:bookmarkEnd w:id="32"/>
      <w:r w:rsidRPr="005A4759">
        <w:rPr>
          <w:rFonts w:ascii="Times New Roman" w:eastAsia="Times New Roman" w:hAnsi="Times New Roman" w:cs="Times New Roman"/>
          <w:color w:val="000000"/>
          <w:sz w:val="28"/>
          <w:szCs w:val="28"/>
          <w:lang w:eastAsia="ru-RU"/>
        </w:rPr>
        <w:t xml:space="preserve">2. Термин "постоянное учреждение" включает, в частности, следующее: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а) место управления;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b) отделение;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с) контору;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d) фабрику;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lastRenderedPageBreak/>
        <w:t xml:space="preserve">е) мастерскую;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50300"/>
      <w:bookmarkEnd w:id="33"/>
      <w:r w:rsidRPr="005A4759">
        <w:rPr>
          <w:rFonts w:ascii="Times New Roman" w:eastAsia="Times New Roman" w:hAnsi="Times New Roman" w:cs="Times New Roman"/>
          <w:color w:val="000000"/>
          <w:sz w:val="28"/>
          <w:szCs w:val="28"/>
          <w:lang w:eastAsia="ru-RU"/>
        </w:rPr>
        <w:t xml:space="preserve">3. Термин "постоянное учреждение" также включает следующее: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50301"/>
      <w:bookmarkEnd w:id="34"/>
      <w:r w:rsidRPr="005A4759">
        <w:rPr>
          <w:rFonts w:ascii="Times New Roman" w:eastAsia="Times New Roman" w:hAnsi="Times New Roman" w:cs="Times New Roman"/>
          <w:color w:val="000000"/>
          <w:sz w:val="28"/>
          <w:szCs w:val="28"/>
          <w:lang w:eastAsia="ru-RU"/>
        </w:rPr>
        <w:t xml:space="preserve">а) строительную площадку или строительный, или монтажный, или сборочный объект в Договаривающемся Государстве, или услуги связанные с наблюдением за выполнением этих работ, если только такая площадка или объект существуют или такие услуги оказываются в течение более чем 12 месяцев в этом Договаривающемся государстве;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50302"/>
      <w:bookmarkEnd w:id="35"/>
      <w:r w:rsidRPr="005A4759">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в Договаривающемся Государстве, или связанные с ними работы по контролю, или буровую установку или судно, используемые для разведки природных ресурсов, если только такое использование длится в течение более чем 12 месяцев в этом Договаривающемся Государстве;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50303"/>
      <w:bookmarkEnd w:id="36"/>
      <w:r w:rsidRPr="005A4759">
        <w:rPr>
          <w:rFonts w:ascii="Times New Roman" w:eastAsia="Times New Roman" w:hAnsi="Times New Roman" w:cs="Times New Roman"/>
          <w:color w:val="000000"/>
          <w:sz w:val="28"/>
          <w:szCs w:val="28"/>
          <w:lang w:eastAsia="ru-RU"/>
        </w:rPr>
        <w:t xml:space="preserve">с) оказание услуг в пределах Договаривающегося Государства, включая консультационные услуги, резидентом через служащих или другой персонал, нанятый резидентом для таких целей и пребывающих в этом Договаривающемся Государстве, но только в случаях, когда продолжительность деятельности такого характера (по тому же или связанному с ним проекту) в пределах данного Договаривающегося Государства составляет более чем 12 месяцев. </w:t>
      </w:r>
    </w:p>
    <w:p w:rsidR="00B1110E" w:rsidRPr="005A4759" w:rsidRDefault="009B51DF"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50400"/>
      <w:bookmarkEnd w:id="37"/>
      <w:r>
        <w:rPr>
          <w:rFonts w:ascii="Times New Roman" w:eastAsia="Times New Roman" w:hAnsi="Times New Roman" w:cs="Times New Roman"/>
          <w:color w:val="000000"/>
          <w:sz w:val="28"/>
          <w:szCs w:val="28"/>
          <w:lang w:eastAsia="ru-RU"/>
        </w:rPr>
        <w:t xml:space="preserve">4. </w:t>
      </w:r>
      <w:r w:rsidR="007C5A1C" w:rsidRPr="007C5A1C">
        <w:rPr>
          <w:rFonts w:ascii="Times New Roman" w:eastAsia="Times New Roman" w:hAnsi="Times New Roman" w:cs="Times New Roman"/>
          <w:color w:val="000000"/>
          <w:sz w:val="28"/>
          <w:szCs w:val="28"/>
          <w:lang w:eastAsia="ru-RU"/>
        </w:rPr>
        <w:t>[</w:t>
      </w:r>
      <w:r w:rsidR="007C5A1C" w:rsidRPr="007C5A1C">
        <w:rPr>
          <w:rFonts w:ascii="Times New Roman" w:eastAsia="Times New Roman" w:hAnsi="Times New Roman" w:cs="Times New Roman"/>
          <w:b/>
          <w:color w:val="000000"/>
          <w:sz w:val="28"/>
          <w:szCs w:val="28"/>
          <w:lang w:eastAsia="ru-RU"/>
        </w:rPr>
        <w:t>Модифицировано пунктом 4 Статьи 13 Многосторонней конвенции</w:t>
      </w:r>
      <w:r w:rsidR="007C5A1C" w:rsidRPr="007C5A1C">
        <w:rPr>
          <w:rFonts w:ascii="Times New Roman" w:eastAsia="Times New Roman" w:hAnsi="Times New Roman" w:cs="Times New Roman"/>
          <w:color w:val="000000"/>
          <w:sz w:val="28"/>
          <w:szCs w:val="28"/>
          <w:lang w:eastAsia="ru-RU"/>
        </w:rPr>
        <w:t xml:space="preserve">] </w:t>
      </w:r>
      <w:r w:rsidR="00B1110E" w:rsidRPr="005A4759">
        <w:rPr>
          <w:rFonts w:ascii="Times New Roman" w:eastAsia="Times New Roman" w:hAnsi="Times New Roman" w:cs="Times New Roman"/>
          <w:color w:val="000000"/>
          <w:sz w:val="28"/>
          <w:szCs w:val="28"/>
          <w:lang w:eastAsia="ru-RU"/>
        </w:rPr>
        <w:t xml:space="preserve">Независимо от предыдущих положений настоящей Статьи, считается, что термин "постоянное учреждение" не включает: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50401"/>
      <w:bookmarkEnd w:id="38"/>
      <w:r w:rsidRPr="005A4759">
        <w:rPr>
          <w:rFonts w:ascii="Times New Roman" w:eastAsia="Times New Roman" w:hAnsi="Times New Roman" w:cs="Times New Roman"/>
          <w:color w:val="000000"/>
          <w:sz w:val="28"/>
          <w:szCs w:val="28"/>
          <w:lang w:eastAsia="ru-RU"/>
        </w:rPr>
        <w:t xml:space="preserve">а) использование объектов исключительно для целей хранения, демонстрации или поставки товаров или изделий, принадлежащих предприятию;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50402"/>
      <w:bookmarkEnd w:id="39"/>
      <w:r w:rsidRPr="005A4759">
        <w:rPr>
          <w:rFonts w:ascii="Times New Roman" w:eastAsia="Times New Roman" w:hAnsi="Times New Roman" w:cs="Times New Roman"/>
          <w:color w:val="000000"/>
          <w:sz w:val="28"/>
          <w:szCs w:val="28"/>
          <w:lang w:eastAsia="ru-RU"/>
        </w:rPr>
        <w:t xml:space="preserve">b) содержание запаса товаров или изделий, принадлежащих предприятию, исключительно для целей хранения, демонстрации или поставки;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50403"/>
      <w:bookmarkEnd w:id="40"/>
      <w:r w:rsidRPr="005A4759">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50404"/>
      <w:bookmarkEnd w:id="41"/>
      <w:r w:rsidRPr="005A4759">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сбора информации для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50405"/>
      <w:bookmarkEnd w:id="42"/>
      <w:r w:rsidRPr="005A4759">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которая имеет подготовительный или вспомогательный характер; </w:t>
      </w:r>
    </w:p>
    <w:p w:rsidR="00B1110E"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50406"/>
      <w:bookmarkEnd w:id="43"/>
      <w:r w:rsidRPr="005A4759">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какого-либо сочетания видов деятельности, о которых говорится в подпунктах а) до е), при условии, что работа постоянного места деятельности в совокупности, имеющая место в результате такого сочетания, имеет подготовительный или вспомогательный характер. </w:t>
      </w:r>
    </w:p>
    <w:p w:rsidR="00232E0A" w:rsidRDefault="00232E0A" w:rsidP="00232E0A">
      <w:pPr>
        <w:spacing w:after="0" w:line="240" w:lineRule="auto"/>
        <w:rPr>
          <w:rFonts w:ascii="Times New Roman" w:hAnsi="Times New Roman" w:cs="Times New Roman"/>
          <w:i/>
          <w:color w:val="222222"/>
          <w:sz w:val="28"/>
          <w:szCs w:val="28"/>
        </w:rPr>
      </w:pPr>
    </w:p>
    <w:p w:rsidR="00232E0A" w:rsidRPr="00083AFE" w:rsidRDefault="00232E0A" w:rsidP="00232E0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rPr>
      </w:pPr>
      <w:r w:rsidRPr="00083AFE">
        <w:rPr>
          <w:rFonts w:ascii="Times New Roman" w:hAnsi="Times New Roman" w:cs="Times New Roman"/>
          <w:i/>
          <w:sz w:val="28"/>
          <w:szCs w:val="28"/>
        </w:rPr>
        <w:t xml:space="preserve">Следующий пункт 4 </w:t>
      </w:r>
      <w:r w:rsidR="008A1C09" w:rsidRPr="00083AFE">
        <w:rPr>
          <w:rFonts w:ascii="Times New Roman" w:hAnsi="Times New Roman" w:cs="Times New Roman"/>
          <w:i/>
          <w:sz w:val="28"/>
          <w:szCs w:val="28"/>
        </w:rPr>
        <w:t>С</w:t>
      </w:r>
      <w:r w:rsidRPr="00083AFE">
        <w:rPr>
          <w:rFonts w:ascii="Times New Roman" w:hAnsi="Times New Roman" w:cs="Times New Roman"/>
          <w:i/>
          <w:sz w:val="28"/>
          <w:szCs w:val="28"/>
        </w:rPr>
        <w:t xml:space="preserve">татьи 13 Многосторонней конвенции применяется к пункту 4 </w:t>
      </w:r>
      <w:r w:rsidR="008A1C09" w:rsidRPr="00083AFE">
        <w:rPr>
          <w:rFonts w:ascii="Times New Roman" w:hAnsi="Times New Roman" w:cs="Times New Roman"/>
          <w:i/>
          <w:sz w:val="28"/>
          <w:szCs w:val="28"/>
        </w:rPr>
        <w:t>С</w:t>
      </w:r>
      <w:r w:rsidRPr="00083AFE">
        <w:rPr>
          <w:rFonts w:ascii="Times New Roman" w:hAnsi="Times New Roman" w:cs="Times New Roman"/>
          <w:i/>
          <w:sz w:val="28"/>
          <w:szCs w:val="28"/>
        </w:rPr>
        <w:t>татьи 5 настоящей Конвенции:</w:t>
      </w:r>
    </w:p>
    <w:p w:rsidR="00232E0A" w:rsidRDefault="00232E0A" w:rsidP="00232E0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232E0A"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color w:val="222222"/>
          <w:sz w:val="28"/>
          <w:szCs w:val="28"/>
        </w:rPr>
        <w:lastRenderedPageBreak/>
        <w:t>СТАТЬЯ 1</w:t>
      </w:r>
      <w:r w:rsidRPr="003977E5">
        <w:rPr>
          <w:rFonts w:ascii="Times New Roman" w:hAnsi="Times New Roman" w:cs="Times New Roman"/>
          <w:color w:val="222222"/>
          <w:sz w:val="28"/>
          <w:szCs w:val="28"/>
        </w:rPr>
        <w:t>3</w:t>
      </w:r>
      <w:r w:rsidR="009335A5">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 </w:t>
      </w:r>
      <w:r w:rsidRPr="00791C00">
        <w:rPr>
          <w:rFonts w:ascii="Times New Roman" w:hAnsi="Times New Roman" w:cs="Times New Roman"/>
          <w:sz w:val="28"/>
          <w:szCs w:val="28"/>
        </w:rPr>
        <w:t>ИСКУССТВЕННОЕ ИЗБЕЖАНИЕ СТАТУСА ПОСТОЯННОГО ПРЕДСТАВИТЕЛЬСТВА ЗА СЧЕТ ИСКЛЮЧЕНИЙ, ПРЕДУСМОТРЕННЫХ ДЛЯ КОНКРЕТНЫХ ВИДОВ ДЕЯТЕЛЬНОСТИ</w:t>
      </w:r>
    </w:p>
    <w:p w:rsidR="00232E0A"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232E0A" w:rsidRPr="00791C00"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4 </w:t>
      </w:r>
      <w:r w:rsidR="008A1C09">
        <w:rPr>
          <w:rFonts w:ascii="Times New Roman" w:hAnsi="Times New Roman" w:cs="Times New Roman"/>
          <w:sz w:val="28"/>
          <w:szCs w:val="28"/>
        </w:rPr>
        <w:t>С</w:t>
      </w:r>
      <w:r>
        <w:rPr>
          <w:rFonts w:ascii="Times New Roman" w:hAnsi="Times New Roman" w:cs="Times New Roman"/>
          <w:sz w:val="28"/>
          <w:szCs w:val="28"/>
        </w:rPr>
        <w:t>татьи 5 настоящей Конвенции</w:t>
      </w:r>
      <w:r w:rsidRPr="00791C00">
        <w:rPr>
          <w:rFonts w:ascii="Times New Roman" w:hAnsi="Times New Roman" w:cs="Times New Roman"/>
          <w:sz w:val="28"/>
          <w:szCs w:val="28"/>
        </w:rPr>
        <w:t xml:space="preserve"> 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 месте в то</w:t>
      </w:r>
      <w:r>
        <w:rPr>
          <w:rFonts w:ascii="Times New Roman" w:hAnsi="Times New Roman" w:cs="Times New Roman"/>
          <w:sz w:val="28"/>
          <w:szCs w:val="28"/>
        </w:rPr>
        <w:t>м</w:t>
      </w:r>
      <w:r w:rsidRPr="00791C00">
        <w:rPr>
          <w:rFonts w:ascii="Times New Roman" w:hAnsi="Times New Roman" w:cs="Times New Roman"/>
          <w:sz w:val="28"/>
          <w:szCs w:val="28"/>
        </w:rPr>
        <w:t xml:space="preserve"> же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и:</w:t>
      </w:r>
    </w:p>
    <w:p w:rsidR="00232E0A" w:rsidRPr="00791C00"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w:t>
      </w:r>
      <w:r w:rsidR="008A1C09">
        <w:rPr>
          <w:rFonts w:ascii="Times New Roman" w:hAnsi="Times New Roman" w:cs="Times New Roman"/>
          <w:sz w:val="28"/>
          <w:szCs w:val="28"/>
        </w:rPr>
        <w:t>С</w:t>
      </w:r>
      <w:r>
        <w:rPr>
          <w:rFonts w:ascii="Times New Roman" w:hAnsi="Times New Roman" w:cs="Times New Roman"/>
          <w:sz w:val="28"/>
          <w:szCs w:val="28"/>
        </w:rPr>
        <w:t>татьи 5 настоящей Конвенции;</w:t>
      </w:r>
    </w:p>
    <w:p w:rsidR="00232E0A"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w:t>
      </w:r>
    </w:p>
    <w:p w:rsidR="00232E0A" w:rsidRDefault="00232E0A" w:rsidP="00232E0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232E0A" w:rsidRPr="00791C00" w:rsidRDefault="00232E0A" w:rsidP="00232E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791C00">
        <w:rPr>
          <w:rFonts w:ascii="Times New Roman" w:hAnsi="Times New Roman" w:cs="Times New Roman"/>
          <w:sz w:val="28"/>
          <w:szCs w:val="28"/>
        </w:rPr>
        <w:t xml:space="preserve"> 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 единого бизнес-процесса.</w:t>
      </w:r>
    </w:p>
    <w:p w:rsidR="00232E0A" w:rsidRPr="005A4759" w:rsidRDefault="00232E0A"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B1110E" w:rsidRPr="009C1702"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50500"/>
      <w:bookmarkEnd w:id="44"/>
      <w:r w:rsidRPr="005A4759">
        <w:rPr>
          <w:rFonts w:ascii="Times New Roman" w:eastAsia="Times New Roman" w:hAnsi="Times New Roman" w:cs="Times New Roman"/>
          <w:color w:val="000000"/>
          <w:sz w:val="28"/>
          <w:szCs w:val="28"/>
          <w:lang w:eastAsia="ru-RU"/>
        </w:rPr>
        <w:t xml:space="preserve">5. </w:t>
      </w:r>
      <w:r w:rsidR="00F236A8" w:rsidRPr="00F236A8">
        <w:rPr>
          <w:rFonts w:ascii="Times New Roman" w:eastAsia="Times New Roman" w:hAnsi="Times New Roman" w:cs="Times New Roman"/>
          <w:b/>
          <w:color w:val="000000"/>
          <w:sz w:val="28"/>
          <w:szCs w:val="28"/>
          <w:lang w:eastAsia="ru-RU"/>
        </w:rPr>
        <w:t xml:space="preserve">[Модифицировано пунктом 1 </w:t>
      </w:r>
      <w:r w:rsidR="00F236A8">
        <w:rPr>
          <w:rFonts w:ascii="Times New Roman" w:eastAsia="Times New Roman" w:hAnsi="Times New Roman" w:cs="Times New Roman"/>
          <w:b/>
          <w:color w:val="000000"/>
          <w:sz w:val="28"/>
          <w:szCs w:val="28"/>
          <w:lang w:eastAsia="ru-RU"/>
        </w:rPr>
        <w:t xml:space="preserve">Статьи 12 </w:t>
      </w:r>
      <w:r w:rsidR="00F236A8" w:rsidRPr="00F236A8">
        <w:rPr>
          <w:rFonts w:ascii="Times New Roman" w:eastAsia="Times New Roman" w:hAnsi="Times New Roman" w:cs="Times New Roman"/>
          <w:b/>
          <w:color w:val="000000"/>
          <w:sz w:val="28"/>
          <w:szCs w:val="28"/>
          <w:lang w:eastAsia="ru-RU"/>
        </w:rPr>
        <w:t xml:space="preserve">Многосторонней конвенции] </w:t>
      </w:r>
      <w:r w:rsidRPr="009C1702">
        <w:rPr>
          <w:rFonts w:ascii="Times New Roman" w:eastAsia="Times New Roman" w:hAnsi="Times New Roman" w:cs="Times New Roman"/>
          <w:color w:val="000000"/>
          <w:sz w:val="28"/>
          <w:szCs w:val="28"/>
          <w:lang w:eastAsia="ru-RU"/>
        </w:rPr>
        <w:t xml:space="preserve">Если помимо агента с независимым статусом, о котором говорится в пункте 6, другое лицо независимо от положений </w:t>
      </w:r>
      <w:bookmarkStart w:id="45" w:name="sub1000050058"/>
      <w:r w:rsidRPr="009C1702">
        <w:rPr>
          <w:rFonts w:ascii="Times New Roman" w:eastAsia="Times New Roman" w:hAnsi="Times New Roman" w:cs="Times New Roman"/>
          <w:color w:val="000000"/>
          <w:sz w:val="28"/>
          <w:szCs w:val="28"/>
          <w:lang w:eastAsia="ru-RU"/>
        </w:rPr>
        <w:t>пунктов 1 и 2</w:t>
      </w:r>
      <w:bookmarkEnd w:id="45"/>
      <w:r w:rsidRPr="009C1702">
        <w:rPr>
          <w:rFonts w:ascii="Times New Roman" w:eastAsia="Times New Roman" w:hAnsi="Times New Roman" w:cs="Times New Roman"/>
          <w:color w:val="000000"/>
          <w:sz w:val="28"/>
          <w:szCs w:val="28"/>
          <w:lang w:eastAsia="ru-RU"/>
        </w:rPr>
        <w:t xml:space="preserve">,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представительство в этом Государстве в отношении любой деятельности, которую это лицо предпринимает для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постоянное представительство согласно положениям этого пункта. </w:t>
      </w:r>
    </w:p>
    <w:p w:rsidR="00D1132F" w:rsidRDefault="00D1132F" w:rsidP="005A4759">
      <w:pPr>
        <w:spacing w:after="0" w:line="240" w:lineRule="auto"/>
        <w:ind w:firstLine="400"/>
        <w:jc w:val="both"/>
        <w:rPr>
          <w:rFonts w:ascii="Times New Roman" w:eastAsia="Times New Roman" w:hAnsi="Times New Roman" w:cs="Times New Roman"/>
          <w:strike/>
          <w:color w:val="000000"/>
          <w:sz w:val="28"/>
          <w:szCs w:val="28"/>
          <w:lang w:eastAsia="ru-RU"/>
        </w:rPr>
      </w:pPr>
    </w:p>
    <w:tbl>
      <w:tblPr>
        <w:tblStyle w:val="a4"/>
        <w:tblW w:w="0" w:type="auto"/>
        <w:tblLook w:val="04A0" w:firstRow="1" w:lastRow="0" w:firstColumn="1" w:lastColumn="0" w:noHBand="0" w:noVBand="1"/>
      </w:tblPr>
      <w:tblGrid>
        <w:gridCol w:w="9171"/>
      </w:tblGrid>
      <w:tr w:rsidR="00D1132F" w:rsidTr="00313822">
        <w:tc>
          <w:tcPr>
            <w:tcW w:w="9171" w:type="dxa"/>
          </w:tcPr>
          <w:p w:rsidR="00D1132F" w:rsidRPr="00BD68F0" w:rsidRDefault="00D1132F" w:rsidP="00313822">
            <w:pPr>
              <w:rPr>
                <w:rFonts w:ascii="Times New Roman" w:hAnsi="Times New Roman" w:cs="Times New Roman"/>
                <w:i/>
                <w:sz w:val="28"/>
                <w:szCs w:val="28"/>
              </w:rPr>
            </w:pPr>
            <w:r w:rsidRPr="00BD68F0">
              <w:rPr>
                <w:rFonts w:ascii="Times New Roman" w:hAnsi="Times New Roman" w:cs="Times New Roman"/>
                <w:i/>
                <w:sz w:val="28"/>
                <w:szCs w:val="28"/>
              </w:rPr>
              <w:t xml:space="preserve">Следующий пункт 1 </w:t>
            </w:r>
            <w:r w:rsidR="008A1C09" w:rsidRPr="00BD68F0">
              <w:rPr>
                <w:rFonts w:ascii="Times New Roman" w:hAnsi="Times New Roman" w:cs="Times New Roman"/>
                <w:i/>
                <w:sz w:val="28"/>
                <w:szCs w:val="28"/>
              </w:rPr>
              <w:t>С</w:t>
            </w:r>
            <w:r w:rsidRPr="00BD68F0">
              <w:rPr>
                <w:rFonts w:ascii="Times New Roman" w:hAnsi="Times New Roman" w:cs="Times New Roman"/>
                <w:i/>
                <w:sz w:val="28"/>
                <w:szCs w:val="28"/>
              </w:rPr>
              <w:t xml:space="preserve">татьи 12 Многосторонней конвенции </w:t>
            </w:r>
            <w:r w:rsidR="009C1702" w:rsidRPr="00BD68F0">
              <w:rPr>
                <w:rFonts w:ascii="Times New Roman" w:hAnsi="Times New Roman" w:cs="Times New Roman"/>
                <w:i/>
                <w:sz w:val="28"/>
                <w:szCs w:val="28"/>
              </w:rPr>
              <w:t xml:space="preserve">применяется к </w:t>
            </w:r>
            <w:r w:rsidRPr="00BD68F0">
              <w:rPr>
                <w:rFonts w:ascii="Times New Roman" w:hAnsi="Times New Roman" w:cs="Times New Roman"/>
                <w:i/>
                <w:sz w:val="28"/>
                <w:szCs w:val="28"/>
              </w:rPr>
              <w:t>пункт</w:t>
            </w:r>
            <w:r w:rsidR="009C1702" w:rsidRPr="00BD68F0">
              <w:rPr>
                <w:rFonts w:ascii="Times New Roman" w:hAnsi="Times New Roman" w:cs="Times New Roman"/>
                <w:i/>
                <w:sz w:val="28"/>
                <w:szCs w:val="28"/>
              </w:rPr>
              <w:t>у</w:t>
            </w:r>
            <w:r w:rsidRPr="00BD68F0">
              <w:rPr>
                <w:rFonts w:ascii="Times New Roman" w:hAnsi="Times New Roman" w:cs="Times New Roman"/>
                <w:i/>
                <w:sz w:val="28"/>
                <w:szCs w:val="28"/>
              </w:rPr>
              <w:t xml:space="preserve"> 5 Статьи 5 настоящей Конвенции:</w:t>
            </w:r>
          </w:p>
          <w:p w:rsidR="00D1132F" w:rsidRDefault="00D1132F" w:rsidP="00313822">
            <w:pPr>
              <w:rPr>
                <w:rFonts w:ascii="Times New Roman" w:hAnsi="Times New Roman" w:cs="Times New Roman"/>
                <w:sz w:val="28"/>
                <w:szCs w:val="28"/>
              </w:rPr>
            </w:pPr>
          </w:p>
          <w:p w:rsidR="00D1132F" w:rsidRPr="00791C00" w:rsidRDefault="00D1132F" w:rsidP="00D1132F">
            <w:pPr>
              <w:ind w:firstLine="567"/>
              <w:jc w:val="both"/>
              <w:rPr>
                <w:rFonts w:ascii="Times New Roman" w:hAnsi="Times New Roman" w:cs="Times New Roman"/>
                <w:sz w:val="28"/>
                <w:szCs w:val="28"/>
              </w:rPr>
            </w:pPr>
            <w:r>
              <w:rPr>
                <w:rFonts w:ascii="Times New Roman" w:hAnsi="Times New Roman" w:cs="Times New Roman"/>
                <w:color w:val="222222"/>
                <w:sz w:val="28"/>
                <w:szCs w:val="28"/>
              </w:rPr>
              <w:t>СТАТЬЯ 12</w:t>
            </w:r>
            <w:r w:rsidR="009335A5">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 </w:t>
            </w:r>
            <w:r w:rsidRPr="00791C00">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D1132F" w:rsidRDefault="00D1132F" w:rsidP="00D1132F">
            <w:pPr>
              <w:ind w:firstLine="567"/>
              <w:jc w:val="both"/>
              <w:rPr>
                <w:rFonts w:ascii="Times New Roman" w:hAnsi="Times New Roman" w:cs="Times New Roman"/>
                <w:sz w:val="28"/>
                <w:szCs w:val="28"/>
              </w:rPr>
            </w:pPr>
          </w:p>
          <w:p w:rsidR="00D1132F" w:rsidRPr="00791C00" w:rsidRDefault="00D1132F" w:rsidP="00D1132F">
            <w:pPr>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Несмотря на положения </w:t>
            </w:r>
            <w:r w:rsidR="000A5163" w:rsidRPr="000A5163">
              <w:rPr>
                <w:rFonts w:ascii="Times New Roman" w:eastAsia="Calibri" w:hAnsi="Times New Roman" w:cs="Times New Roman"/>
                <w:sz w:val="28"/>
                <w:szCs w:val="28"/>
              </w:rPr>
              <w:t>пунктов 1 и 2</w:t>
            </w:r>
            <w:r w:rsidR="000A5163">
              <w:rPr>
                <w:rFonts w:eastAsia="Calibri"/>
                <w:sz w:val="28"/>
                <w:szCs w:val="28"/>
              </w:rPr>
              <w:t xml:space="preserve"> </w:t>
            </w:r>
            <w:r>
              <w:rPr>
                <w:rFonts w:ascii="Times New Roman" w:hAnsi="Times New Roman" w:cs="Times New Roman"/>
                <w:sz w:val="28"/>
                <w:szCs w:val="28"/>
              </w:rPr>
              <w:t xml:space="preserve">Статьи 5 </w:t>
            </w:r>
            <w:r w:rsidR="009335A5">
              <w:rPr>
                <w:rFonts w:ascii="Times New Roman" w:hAnsi="Times New Roman" w:cs="Times New Roman"/>
                <w:sz w:val="28"/>
                <w:szCs w:val="28"/>
              </w:rPr>
              <w:t xml:space="preserve">настоящей </w:t>
            </w:r>
            <w:r>
              <w:rPr>
                <w:rFonts w:ascii="Times New Roman" w:hAnsi="Times New Roman" w:cs="Times New Roman"/>
                <w:sz w:val="28"/>
                <w:szCs w:val="28"/>
              </w:rPr>
              <w:t>Конвенции</w:t>
            </w:r>
            <w:r w:rsidRPr="00791C00">
              <w:rPr>
                <w:rFonts w:ascii="Times New Roman" w:hAnsi="Times New Roman" w:cs="Times New Roman"/>
                <w:sz w:val="28"/>
                <w:szCs w:val="28"/>
              </w:rPr>
              <w:t xml:space="preserve">, с учетом пункта </w:t>
            </w:r>
            <w:r w:rsidR="000A5163">
              <w:rPr>
                <w:rFonts w:ascii="Times New Roman" w:hAnsi="Times New Roman" w:cs="Times New Roman"/>
                <w:sz w:val="28"/>
                <w:szCs w:val="28"/>
              </w:rPr>
              <w:t>6</w:t>
            </w:r>
            <w:r w:rsidR="00F236A8">
              <w:rPr>
                <w:rFonts w:ascii="Times New Roman" w:hAnsi="Times New Roman" w:cs="Times New Roman"/>
                <w:sz w:val="28"/>
                <w:szCs w:val="28"/>
              </w:rPr>
              <w:t xml:space="preserve"> Статьи 5</w:t>
            </w:r>
            <w:r>
              <w:rPr>
                <w:rFonts w:ascii="Times New Roman" w:hAnsi="Times New Roman" w:cs="Times New Roman"/>
                <w:sz w:val="28"/>
                <w:szCs w:val="28"/>
              </w:rPr>
              <w:t xml:space="preserve"> </w:t>
            </w:r>
            <w:r w:rsidR="007C5A1C">
              <w:rPr>
                <w:rFonts w:ascii="Times New Roman" w:hAnsi="Times New Roman" w:cs="Times New Roman"/>
                <w:sz w:val="28"/>
                <w:szCs w:val="28"/>
              </w:rPr>
              <w:t>Конвенции</w:t>
            </w:r>
            <w:r w:rsidR="000A5163">
              <w:rPr>
                <w:rFonts w:ascii="Times New Roman" w:hAnsi="Times New Roman" w:cs="Times New Roman"/>
                <w:sz w:val="28"/>
                <w:szCs w:val="28"/>
              </w:rPr>
              <w:t xml:space="preserve"> с изменениями, внесенными</w:t>
            </w:r>
            <w:r w:rsidR="00F236A8">
              <w:rPr>
                <w:rFonts w:ascii="Times New Roman" w:hAnsi="Times New Roman" w:cs="Times New Roman"/>
                <w:sz w:val="28"/>
                <w:szCs w:val="28"/>
              </w:rPr>
              <w:t xml:space="preserve"> пунктом 2 </w:t>
            </w:r>
            <w:r>
              <w:rPr>
                <w:rFonts w:ascii="Times New Roman" w:hAnsi="Times New Roman" w:cs="Times New Roman"/>
                <w:sz w:val="28"/>
                <w:szCs w:val="28"/>
              </w:rPr>
              <w:t>Статьи 12 Многосторонней конвенции</w:t>
            </w:r>
            <w:r w:rsidRPr="00791C00">
              <w:rPr>
                <w:rFonts w:ascii="Times New Roman" w:hAnsi="Times New Roman" w:cs="Times New Roman"/>
                <w:sz w:val="28"/>
                <w:szCs w:val="28"/>
              </w:rPr>
              <w:t>, если лицо</w:t>
            </w:r>
            <w:r>
              <w:rPr>
                <w:rFonts w:ascii="Times New Roman" w:hAnsi="Times New Roman" w:cs="Times New Roman"/>
                <w:sz w:val="28"/>
                <w:szCs w:val="28"/>
              </w:rPr>
              <w:t xml:space="preserve"> </w:t>
            </w:r>
            <w:r w:rsidRPr="00791C00">
              <w:rPr>
                <w:rFonts w:ascii="Times New Roman" w:hAnsi="Times New Roman" w:cs="Times New Roman"/>
                <w:sz w:val="28"/>
                <w:szCs w:val="28"/>
              </w:rPr>
              <w:lastRenderedPageBreak/>
              <w:t xml:space="preserve">осуществляет деятельность </w:t>
            </w:r>
            <w:r>
              <w:rPr>
                <w:rFonts w:ascii="Times New Roman" w:hAnsi="Times New Roman" w:cs="Times New Roman"/>
                <w:sz w:val="28"/>
                <w:szCs w:val="28"/>
              </w:rPr>
              <w:t>в Договаривающе</w:t>
            </w:r>
            <w:r w:rsidR="009335A5">
              <w:rPr>
                <w:rFonts w:ascii="Times New Roman" w:hAnsi="Times New Roman" w:cs="Times New Roman"/>
                <w:sz w:val="28"/>
                <w:szCs w:val="28"/>
              </w:rPr>
              <w:t>м</w:t>
            </w:r>
            <w:r>
              <w:rPr>
                <w:rFonts w:ascii="Times New Roman" w:hAnsi="Times New Roman" w:cs="Times New Roman"/>
                <w:sz w:val="28"/>
                <w:szCs w:val="28"/>
              </w:rPr>
              <w:t xml:space="preserve">ся </w:t>
            </w:r>
            <w:r w:rsidR="009335A5">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от имени предприятия и, действуя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p w:rsidR="00D1132F" w:rsidRPr="00791C00" w:rsidRDefault="00D1132F" w:rsidP="00D1132F">
            <w:pPr>
              <w:ind w:firstLine="567"/>
              <w:jc w:val="both"/>
              <w:rPr>
                <w:rFonts w:ascii="Times New Roman" w:hAnsi="Times New Roman" w:cs="Times New Roman"/>
                <w:sz w:val="28"/>
                <w:szCs w:val="28"/>
              </w:rPr>
            </w:pPr>
            <w:r w:rsidRPr="00791C00">
              <w:rPr>
                <w:rFonts w:ascii="Times New Roman" w:hAnsi="Times New Roman" w:cs="Times New Roman"/>
                <w:sz w:val="28"/>
                <w:szCs w:val="28"/>
              </w:rPr>
              <w:t>а) заключаются от имени предприятия, или</w:t>
            </w:r>
          </w:p>
          <w:p w:rsidR="00D1132F" w:rsidRPr="00791C00" w:rsidRDefault="00D1132F" w:rsidP="00D1132F">
            <w:pPr>
              <w:ind w:firstLine="567"/>
              <w:jc w:val="both"/>
              <w:rPr>
                <w:rFonts w:ascii="Times New Roman" w:hAnsi="Times New Roman" w:cs="Times New Roman"/>
                <w:sz w:val="28"/>
                <w:szCs w:val="28"/>
              </w:rPr>
            </w:pPr>
            <w:r w:rsidRPr="00791C00">
              <w:rPr>
                <w:rFonts w:ascii="Times New Roman" w:hAnsi="Times New Roman" w:cs="Times New Roman"/>
                <w:sz w:val="28"/>
                <w:szCs w:val="28"/>
              </w:rPr>
              <w:t>b)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p w:rsidR="00D1132F" w:rsidRDefault="00D1132F" w:rsidP="00D1132F">
            <w:pPr>
              <w:ind w:firstLine="567"/>
              <w:jc w:val="both"/>
              <w:rPr>
                <w:rFonts w:ascii="Times New Roman" w:hAnsi="Times New Roman" w:cs="Times New Roman"/>
                <w:sz w:val="28"/>
                <w:szCs w:val="28"/>
              </w:rPr>
            </w:pPr>
            <w:r w:rsidRPr="00791C00">
              <w:rPr>
                <w:rFonts w:ascii="Times New Roman" w:hAnsi="Times New Roman" w:cs="Times New Roman"/>
                <w:sz w:val="28"/>
                <w:szCs w:val="28"/>
              </w:rPr>
              <w:t>c) для целей оказания услуг этим предприятием,</w:t>
            </w:r>
          </w:p>
          <w:p w:rsidR="00D1132F" w:rsidRPr="00791C00" w:rsidRDefault="00D1132F" w:rsidP="00D1132F">
            <w:pPr>
              <w:ind w:firstLine="567"/>
              <w:jc w:val="both"/>
              <w:rPr>
                <w:rFonts w:ascii="Times New Roman" w:hAnsi="Times New Roman" w:cs="Times New Roman"/>
                <w:sz w:val="28"/>
                <w:szCs w:val="28"/>
              </w:rPr>
            </w:pPr>
            <w:r w:rsidRPr="00791C00">
              <w:rPr>
                <w:rFonts w:ascii="Times New Roman" w:hAnsi="Times New Roman" w:cs="Times New Roman"/>
                <w:sz w:val="28"/>
                <w:szCs w:val="28"/>
              </w:rPr>
              <w:t>то такое предприятие будет рассматриваться как имеющее постоянное представительство в это</w:t>
            </w:r>
            <w:r w:rsidR="009335A5">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sidR="009335A5">
              <w:rPr>
                <w:rFonts w:ascii="Times New Roman" w:hAnsi="Times New Roman" w:cs="Times New Roman"/>
                <w:sz w:val="28"/>
                <w:szCs w:val="28"/>
              </w:rPr>
              <w:t>м</w:t>
            </w:r>
            <w:r w:rsidRPr="00791C00">
              <w:rPr>
                <w:rFonts w:ascii="Times New Roman" w:hAnsi="Times New Roman" w:cs="Times New Roman"/>
                <w:sz w:val="28"/>
                <w:szCs w:val="28"/>
              </w:rPr>
              <w:t xml:space="preserve">ся </w:t>
            </w:r>
            <w:r w:rsidR="009335A5">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w:t>
            </w:r>
            <w:r w:rsidR="009335A5">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sidR="009335A5">
              <w:rPr>
                <w:rFonts w:ascii="Times New Roman" w:hAnsi="Times New Roman" w:cs="Times New Roman"/>
                <w:sz w:val="28"/>
                <w:szCs w:val="28"/>
              </w:rPr>
              <w:t>м</w:t>
            </w:r>
            <w:r w:rsidRPr="00791C00">
              <w:rPr>
                <w:rFonts w:ascii="Times New Roman" w:hAnsi="Times New Roman" w:cs="Times New Roman"/>
                <w:sz w:val="28"/>
                <w:szCs w:val="28"/>
              </w:rPr>
              <w:t xml:space="preserve">ся </w:t>
            </w:r>
            <w:r w:rsidR="009335A5">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w:t>
            </w:r>
            <w:r>
              <w:rPr>
                <w:rFonts w:ascii="Times New Roman" w:hAnsi="Times New Roman" w:cs="Times New Roman"/>
                <w:sz w:val="28"/>
                <w:szCs w:val="28"/>
              </w:rPr>
              <w:t xml:space="preserve">положениях Статьи 5 </w:t>
            </w:r>
            <w:r w:rsidR="009335A5">
              <w:rPr>
                <w:rFonts w:ascii="Times New Roman" w:hAnsi="Times New Roman" w:cs="Times New Roman"/>
                <w:sz w:val="28"/>
                <w:szCs w:val="28"/>
              </w:rPr>
              <w:t xml:space="preserve">настоящей </w:t>
            </w:r>
            <w:r>
              <w:rPr>
                <w:rFonts w:ascii="Times New Roman" w:hAnsi="Times New Roman" w:cs="Times New Roman"/>
                <w:sz w:val="28"/>
                <w:szCs w:val="28"/>
              </w:rPr>
              <w:t>Конвенции.</w:t>
            </w:r>
          </w:p>
          <w:p w:rsidR="00D1132F" w:rsidRDefault="00D1132F" w:rsidP="00313822">
            <w:pPr>
              <w:rPr>
                <w:rFonts w:ascii="Times New Roman" w:eastAsia="Times New Roman" w:hAnsi="Times New Roman" w:cs="Times New Roman"/>
                <w:b/>
                <w:color w:val="222222"/>
                <w:sz w:val="28"/>
                <w:szCs w:val="28"/>
                <w:lang w:eastAsia="ru-RU"/>
              </w:rPr>
            </w:pPr>
          </w:p>
        </w:tc>
      </w:tr>
    </w:tbl>
    <w:p w:rsidR="00D1132F" w:rsidRDefault="00D1132F" w:rsidP="005A4759">
      <w:pPr>
        <w:spacing w:after="0" w:line="240" w:lineRule="auto"/>
        <w:ind w:firstLine="400"/>
        <w:jc w:val="both"/>
        <w:rPr>
          <w:rFonts w:ascii="Times New Roman" w:eastAsia="Times New Roman" w:hAnsi="Times New Roman" w:cs="Times New Roman"/>
          <w:strike/>
          <w:color w:val="000000"/>
          <w:sz w:val="28"/>
          <w:szCs w:val="28"/>
          <w:lang w:eastAsia="ru-RU"/>
        </w:rPr>
      </w:pPr>
    </w:p>
    <w:p w:rsidR="00B1110E" w:rsidRPr="009C1702"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50600"/>
      <w:bookmarkEnd w:id="46"/>
      <w:r w:rsidRPr="005A4759">
        <w:rPr>
          <w:rFonts w:ascii="Times New Roman" w:eastAsia="Times New Roman" w:hAnsi="Times New Roman" w:cs="Times New Roman"/>
          <w:color w:val="000000"/>
          <w:sz w:val="28"/>
          <w:szCs w:val="28"/>
          <w:lang w:eastAsia="ru-RU"/>
        </w:rPr>
        <w:t xml:space="preserve">6. </w:t>
      </w:r>
      <w:r w:rsidR="00F236A8" w:rsidRPr="00F236A8">
        <w:rPr>
          <w:rFonts w:ascii="Times New Roman" w:eastAsia="Times New Roman" w:hAnsi="Times New Roman" w:cs="Times New Roman"/>
          <w:b/>
          <w:color w:val="000000"/>
          <w:sz w:val="28"/>
          <w:szCs w:val="28"/>
          <w:lang w:eastAsia="ru-RU"/>
        </w:rPr>
        <w:t xml:space="preserve">[Модифицировано пунктом </w:t>
      </w:r>
      <w:r w:rsidR="00F236A8">
        <w:rPr>
          <w:rFonts w:ascii="Times New Roman" w:eastAsia="Times New Roman" w:hAnsi="Times New Roman" w:cs="Times New Roman"/>
          <w:b/>
          <w:color w:val="000000"/>
          <w:sz w:val="28"/>
          <w:szCs w:val="28"/>
          <w:lang w:eastAsia="ru-RU"/>
        </w:rPr>
        <w:t>2</w:t>
      </w:r>
      <w:r w:rsidR="00F236A8" w:rsidRPr="00F236A8">
        <w:rPr>
          <w:rFonts w:ascii="Times New Roman" w:eastAsia="Times New Roman" w:hAnsi="Times New Roman" w:cs="Times New Roman"/>
          <w:b/>
          <w:color w:val="000000"/>
          <w:sz w:val="28"/>
          <w:szCs w:val="28"/>
          <w:lang w:eastAsia="ru-RU"/>
        </w:rPr>
        <w:t xml:space="preserve"> </w:t>
      </w:r>
      <w:r w:rsidR="00F236A8">
        <w:rPr>
          <w:rFonts w:ascii="Times New Roman" w:eastAsia="Times New Roman" w:hAnsi="Times New Roman" w:cs="Times New Roman"/>
          <w:b/>
          <w:color w:val="000000"/>
          <w:sz w:val="28"/>
          <w:szCs w:val="28"/>
          <w:lang w:eastAsia="ru-RU"/>
        </w:rPr>
        <w:t xml:space="preserve">Статьи 12 </w:t>
      </w:r>
      <w:r w:rsidR="00F236A8" w:rsidRPr="00F236A8">
        <w:rPr>
          <w:rFonts w:ascii="Times New Roman" w:eastAsia="Times New Roman" w:hAnsi="Times New Roman" w:cs="Times New Roman"/>
          <w:b/>
          <w:color w:val="000000"/>
          <w:sz w:val="28"/>
          <w:szCs w:val="28"/>
          <w:lang w:eastAsia="ru-RU"/>
        </w:rPr>
        <w:t xml:space="preserve">Многосторонней конвенции] </w:t>
      </w:r>
      <w:r w:rsidRPr="009C1702">
        <w:rPr>
          <w:rFonts w:ascii="Times New Roman" w:eastAsia="Times New Roman" w:hAnsi="Times New Roman" w:cs="Times New Roman"/>
          <w:color w:val="000000"/>
          <w:sz w:val="28"/>
          <w:szCs w:val="28"/>
          <w:lang w:eastAsia="ru-RU"/>
        </w:rPr>
        <w:t xml:space="preserve">Предприятие не считается имеющим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общего агента-комиссионера или любое иное доверенное лицо независимого статуса, при условии, что такие лица действуют в рамках своей обычной деятельности. </w:t>
      </w:r>
    </w:p>
    <w:p w:rsidR="00D1132F" w:rsidRPr="009C1702" w:rsidRDefault="00D1132F"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D1132F" w:rsidRPr="00313F9B" w:rsidRDefault="00D1132F" w:rsidP="009C170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313F9B">
        <w:rPr>
          <w:rFonts w:ascii="Times New Roman" w:hAnsi="Times New Roman" w:cs="Times New Roman"/>
          <w:i/>
          <w:sz w:val="28"/>
          <w:szCs w:val="28"/>
        </w:rPr>
        <w:t xml:space="preserve">Следующий пункт 2 </w:t>
      </w:r>
      <w:r w:rsidR="008A1C09">
        <w:rPr>
          <w:rFonts w:ascii="Times New Roman" w:hAnsi="Times New Roman" w:cs="Times New Roman"/>
          <w:i/>
          <w:sz w:val="28"/>
          <w:szCs w:val="28"/>
        </w:rPr>
        <w:t>С</w:t>
      </w:r>
      <w:r w:rsidRPr="00313F9B">
        <w:rPr>
          <w:rFonts w:ascii="Times New Roman" w:hAnsi="Times New Roman" w:cs="Times New Roman"/>
          <w:i/>
          <w:sz w:val="28"/>
          <w:szCs w:val="28"/>
        </w:rPr>
        <w:t xml:space="preserve">татьи 12 </w:t>
      </w:r>
      <w:r w:rsidR="003E3474">
        <w:rPr>
          <w:rFonts w:ascii="Times New Roman" w:hAnsi="Times New Roman" w:cs="Times New Roman"/>
          <w:i/>
          <w:sz w:val="28"/>
          <w:szCs w:val="28"/>
        </w:rPr>
        <w:t>Многосторонней конвенции</w:t>
      </w:r>
      <w:r w:rsidRPr="00313F9B">
        <w:rPr>
          <w:rFonts w:ascii="Times New Roman" w:hAnsi="Times New Roman" w:cs="Times New Roman"/>
          <w:i/>
          <w:sz w:val="28"/>
          <w:szCs w:val="28"/>
        </w:rPr>
        <w:t xml:space="preserve"> </w:t>
      </w:r>
      <w:r w:rsidR="009C1702" w:rsidRPr="009C1702">
        <w:rPr>
          <w:rFonts w:ascii="Times New Roman" w:hAnsi="Times New Roman" w:cs="Times New Roman"/>
          <w:i/>
          <w:sz w:val="28"/>
          <w:szCs w:val="28"/>
        </w:rPr>
        <w:t>применяется к пункту</w:t>
      </w:r>
      <w:r w:rsidRPr="009C1702">
        <w:rPr>
          <w:rFonts w:ascii="Times New Roman" w:hAnsi="Times New Roman" w:cs="Times New Roman"/>
          <w:i/>
          <w:sz w:val="28"/>
          <w:szCs w:val="28"/>
        </w:rPr>
        <w:t xml:space="preserve"> </w:t>
      </w:r>
      <w:r w:rsidRPr="00313F9B">
        <w:rPr>
          <w:rFonts w:ascii="Times New Roman" w:hAnsi="Times New Roman" w:cs="Times New Roman"/>
          <w:i/>
          <w:sz w:val="28"/>
          <w:szCs w:val="28"/>
        </w:rPr>
        <w:t xml:space="preserve">6 </w:t>
      </w:r>
      <w:r w:rsidR="00083AFE" w:rsidRPr="00313F9B">
        <w:rPr>
          <w:rFonts w:ascii="Times New Roman" w:hAnsi="Times New Roman" w:cs="Times New Roman"/>
          <w:i/>
          <w:sz w:val="28"/>
          <w:szCs w:val="28"/>
        </w:rPr>
        <w:t>С</w:t>
      </w:r>
      <w:r w:rsidRPr="00313F9B">
        <w:rPr>
          <w:rFonts w:ascii="Times New Roman" w:hAnsi="Times New Roman" w:cs="Times New Roman"/>
          <w:i/>
          <w:sz w:val="28"/>
          <w:szCs w:val="28"/>
        </w:rPr>
        <w:t>татьи 5 настоящей Конвенции:</w:t>
      </w:r>
    </w:p>
    <w:p w:rsidR="00D1132F" w:rsidRPr="00313F9B" w:rsidRDefault="00D1132F" w:rsidP="00D113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D1132F" w:rsidRPr="00791C00" w:rsidRDefault="00D1132F" w:rsidP="00D1132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313F9B">
        <w:rPr>
          <w:rFonts w:ascii="Times New Roman" w:hAnsi="Times New Roman" w:cs="Times New Roman"/>
          <w:sz w:val="28"/>
          <w:szCs w:val="28"/>
        </w:rPr>
        <w:t xml:space="preserve"> СТАТЬЯ 1</w:t>
      </w:r>
      <w:r w:rsidRPr="00313F9B">
        <w:rPr>
          <w:rFonts w:ascii="Times New Roman" w:hAnsi="Times New Roman" w:cs="Times New Roman"/>
          <w:sz w:val="28"/>
          <w:szCs w:val="28"/>
          <w:lang w:val="kk-KZ"/>
        </w:rPr>
        <w:t>2</w:t>
      </w:r>
      <w:r w:rsidR="009335A5">
        <w:rPr>
          <w:rFonts w:ascii="Times New Roman" w:hAnsi="Times New Roman" w:cs="Times New Roman"/>
          <w:sz w:val="28"/>
          <w:szCs w:val="28"/>
          <w:lang w:val="kk-KZ"/>
        </w:rPr>
        <w:t xml:space="preserve"> </w:t>
      </w:r>
      <w:r w:rsidRPr="00313F9B">
        <w:rPr>
          <w:rFonts w:ascii="Times New Roman" w:hAnsi="Times New Roman" w:cs="Times New Roman"/>
          <w:sz w:val="28"/>
          <w:szCs w:val="28"/>
        </w:rPr>
        <w:t xml:space="preserve">– </w:t>
      </w:r>
      <w:r w:rsidRPr="00791C00">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D1132F" w:rsidRDefault="00D1132F" w:rsidP="00D1132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D1132F" w:rsidRPr="00203687" w:rsidRDefault="00D1132F" w:rsidP="008A1C0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 xml:space="preserve">Пункт </w:t>
      </w:r>
      <w:r w:rsidRPr="00B50800">
        <w:rPr>
          <w:rFonts w:ascii="Times New Roman" w:hAnsi="Times New Roman" w:cs="Times New Roman"/>
          <w:sz w:val="28"/>
          <w:szCs w:val="28"/>
        </w:rPr>
        <w:t>5</w:t>
      </w:r>
      <w:r w:rsidRPr="00791C00">
        <w:rPr>
          <w:rFonts w:ascii="Times New Roman" w:hAnsi="Times New Roman" w:cs="Times New Roman"/>
          <w:sz w:val="28"/>
          <w:szCs w:val="28"/>
        </w:rPr>
        <w:t xml:space="preserve"> </w:t>
      </w:r>
      <w:r w:rsidR="008A1C09">
        <w:rPr>
          <w:rFonts w:ascii="Times New Roman" w:hAnsi="Times New Roman" w:cs="Times New Roman"/>
          <w:sz w:val="28"/>
          <w:szCs w:val="28"/>
        </w:rPr>
        <w:t>С</w:t>
      </w:r>
      <w:r>
        <w:rPr>
          <w:rFonts w:ascii="Times New Roman" w:hAnsi="Times New Roman" w:cs="Times New Roman"/>
          <w:sz w:val="28"/>
          <w:szCs w:val="28"/>
        </w:rPr>
        <w:t xml:space="preserve">татьи </w:t>
      </w:r>
      <w:r w:rsidR="00E73DF5">
        <w:rPr>
          <w:rFonts w:ascii="Times New Roman" w:hAnsi="Times New Roman" w:cs="Times New Roman"/>
          <w:sz w:val="28"/>
          <w:szCs w:val="28"/>
        </w:rPr>
        <w:t>5 настоящей Конвенции</w:t>
      </w:r>
      <w:r w:rsidR="00F236A8">
        <w:rPr>
          <w:rFonts w:ascii="Times New Roman" w:hAnsi="Times New Roman" w:cs="Times New Roman"/>
          <w:sz w:val="28"/>
          <w:szCs w:val="28"/>
        </w:rPr>
        <w:t xml:space="preserve">, </w:t>
      </w:r>
      <w:r w:rsidR="007C5A1C">
        <w:rPr>
          <w:rFonts w:ascii="Times New Roman" w:hAnsi="Times New Roman" w:cs="Times New Roman"/>
          <w:sz w:val="28"/>
          <w:szCs w:val="28"/>
        </w:rPr>
        <w:t xml:space="preserve">с учетом </w:t>
      </w:r>
      <w:r w:rsidR="00F236A8">
        <w:rPr>
          <w:rFonts w:ascii="Times New Roman" w:hAnsi="Times New Roman" w:cs="Times New Roman"/>
          <w:sz w:val="28"/>
          <w:szCs w:val="28"/>
        </w:rPr>
        <w:t>модифицирован</w:t>
      </w:r>
      <w:r w:rsidR="007C5A1C">
        <w:rPr>
          <w:rFonts w:ascii="Times New Roman" w:hAnsi="Times New Roman" w:cs="Times New Roman"/>
          <w:sz w:val="28"/>
          <w:szCs w:val="28"/>
        </w:rPr>
        <w:t>ия</w:t>
      </w:r>
      <w:r w:rsidR="00F236A8">
        <w:rPr>
          <w:rFonts w:ascii="Times New Roman" w:hAnsi="Times New Roman" w:cs="Times New Roman"/>
          <w:sz w:val="28"/>
          <w:szCs w:val="28"/>
        </w:rPr>
        <w:t xml:space="preserve"> пунктом 1 Статьи 12 Многосторонней конвенции</w:t>
      </w:r>
      <w:r w:rsidR="00E73DF5">
        <w:rPr>
          <w:rFonts w:ascii="Times New Roman" w:hAnsi="Times New Roman" w:cs="Times New Roman"/>
          <w:sz w:val="28"/>
          <w:szCs w:val="28"/>
        </w:rPr>
        <w:t xml:space="preserve"> </w:t>
      </w:r>
      <w:r w:rsidRPr="00791C00">
        <w:rPr>
          <w:rFonts w:ascii="Times New Roman" w:hAnsi="Times New Roman" w:cs="Times New Roman"/>
          <w:sz w:val="28"/>
          <w:szCs w:val="28"/>
        </w:rPr>
        <w:t>не применяется, если лицо, действующее в одно</w:t>
      </w:r>
      <w:r>
        <w:rPr>
          <w:rFonts w:ascii="Times New Roman" w:hAnsi="Times New Roman" w:cs="Times New Roman"/>
          <w:sz w:val="28"/>
          <w:szCs w:val="28"/>
        </w:rPr>
        <w:t>м</w:t>
      </w:r>
      <w:r w:rsidRPr="00791C00">
        <w:rPr>
          <w:rFonts w:ascii="Times New Roman" w:hAnsi="Times New Roman" w:cs="Times New Roman"/>
          <w:sz w:val="28"/>
          <w:szCs w:val="28"/>
        </w:rPr>
        <w:t xml:space="preserve"> из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от имени предприятия друго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w:t>
      </w:r>
      <w:r>
        <w:rPr>
          <w:rFonts w:ascii="Times New Roman" w:hAnsi="Times New Roman" w:cs="Times New Roman"/>
          <w:sz w:val="28"/>
          <w:szCs w:val="28"/>
        </w:rPr>
        <w:t>его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осуществляет предпринимательскую деятельность в перво</w:t>
      </w:r>
      <w:r>
        <w:rPr>
          <w:rFonts w:ascii="Times New Roman" w:hAnsi="Times New Roman" w:cs="Times New Roman"/>
          <w:sz w:val="28"/>
          <w:szCs w:val="28"/>
        </w:rPr>
        <w:t>м</w:t>
      </w:r>
      <w:r w:rsidRPr="00791C00">
        <w:rPr>
          <w:rFonts w:ascii="Times New Roman" w:hAnsi="Times New Roman" w:cs="Times New Roman"/>
          <w:sz w:val="28"/>
          <w:szCs w:val="28"/>
        </w:rPr>
        <w:t xml:space="preserve"> упомянуто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в качестве агента с независимым статусом и действует для предприятия в рамках своей обычной деятельности. Однако, </w:t>
      </w:r>
      <w:r w:rsidRPr="00791C00">
        <w:rPr>
          <w:rFonts w:ascii="Times New Roman" w:hAnsi="Times New Roman" w:cs="Times New Roman"/>
          <w:sz w:val="28"/>
          <w:szCs w:val="28"/>
        </w:rPr>
        <w:lastRenderedPageBreak/>
        <w:t>если лицо действует исключительно или в основном исключительно от 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p w:rsidR="00D1132F" w:rsidRPr="00D1132F" w:rsidRDefault="00D1132F" w:rsidP="005A4759">
      <w:pPr>
        <w:spacing w:after="0" w:line="240" w:lineRule="auto"/>
        <w:ind w:firstLine="400"/>
        <w:jc w:val="both"/>
        <w:rPr>
          <w:rFonts w:ascii="Times New Roman" w:eastAsia="Times New Roman" w:hAnsi="Times New Roman" w:cs="Times New Roman"/>
          <w:strike/>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50700"/>
      <w:bookmarkEnd w:id="47"/>
      <w:r w:rsidRPr="005A4759">
        <w:rPr>
          <w:rFonts w:ascii="Times New Roman" w:eastAsia="Times New Roman" w:hAnsi="Times New Roman" w:cs="Times New Roman"/>
          <w:color w:val="000000"/>
          <w:sz w:val="28"/>
          <w:szCs w:val="28"/>
          <w:lang w:eastAsia="ru-RU"/>
        </w:rPr>
        <w:t>7. Тот факт, что компания, которая является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48" w:name="SUB60000"/>
      <w:bookmarkEnd w:id="48"/>
    </w:p>
    <w:p w:rsidR="003E3474" w:rsidRPr="00021280" w:rsidRDefault="003E3474" w:rsidP="003E3474">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sidR="008A1C09">
        <w:rPr>
          <w:rFonts w:ascii="Times New Roman" w:hAnsi="Times New Roman" w:cs="Times New Roman"/>
          <w:i/>
          <w:sz w:val="28"/>
          <w:szCs w:val="28"/>
        </w:rPr>
        <w:t>С</w:t>
      </w:r>
      <w:r w:rsidRPr="00021280">
        <w:rPr>
          <w:rFonts w:ascii="Times New Roman" w:hAnsi="Times New Roman" w:cs="Times New Roman"/>
          <w:i/>
          <w:sz w:val="28"/>
          <w:szCs w:val="28"/>
        </w:rPr>
        <w:t xml:space="preserve">татьи 15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к положениям  настоящей Конвенции:</w:t>
      </w:r>
    </w:p>
    <w:p w:rsidR="003E3474" w:rsidRPr="00021280" w:rsidRDefault="003E3474" w:rsidP="003E3474">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3E3474" w:rsidRPr="00021280" w:rsidRDefault="003E3474" w:rsidP="003E3474">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 xml:space="preserve"> СТАТЬЯ 15</w:t>
      </w:r>
      <w:r w:rsidR="00E73DF5">
        <w:rPr>
          <w:rFonts w:ascii="Times New Roman" w:hAnsi="Times New Roman" w:cs="Times New Roman"/>
          <w:sz w:val="28"/>
          <w:szCs w:val="28"/>
        </w:rPr>
        <w:t xml:space="preserve"> </w:t>
      </w:r>
      <w:r w:rsidRPr="00021280">
        <w:rPr>
          <w:rFonts w:ascii="Times New Roman" w:hAnsi="Times New Roman" w:cs="Times New Roman"/>
          <w:sz w:val="28"/>
          <w:szCs w:val="28"/>
        </w:rPr>
        <w:t>– ОПРЕДЕЛЕНИЕ ЛИЦА, ТЕСНО СВЯЗАННОГО С ПРЕДПРИЯТИЕМ</w:t>
      </w:r>
    </w:p>
    <w:p w:rsidR="003E3474" w:rsidRPr="00021280" w:rsidRDefault="003E3474" w:rsidP="003E3474">
      <w:pPr>
        <w:pBdr>
          <w:top w:val="single" w:sz="4" w:space="0"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3E3474" w:rsidRPr="00021280" w:rsidRDefault="003E3474" w:rsidP="003E3474">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 xml:space="preserve">В целях положений </w:t>
      </w:r>
      <w:r w:rsidR="008A1C09">
        <w:rPr>
          <w:rFonts w:ascii="Times New Roman" w:hAnsi="Times New Roman" w:cs="Times New Roman"/>
          <w:sz w:val="28"/>
          <w:szCs w:val="28"/>
        </w:rPr>
        <w:t>С</w:t>
      </w:r>
      <w:r w:rsidR="00E73DF5">
        <w:rPr>
          <w:rFonts w:ascii="Times New Roman" w:hAnsi="Times New Roman" w:cs="Times New Roman"/>
          <w:sz w:val="28"/>
          <w:szCs w:val="28"/>
        </w:rPr>
        <w:t>татьи 5 настоящей Конвенции</w:t>
      </w:r>
      <w:r w:rsidRPr="00021280">
        <w:rPr>
          <w:rFonts w:ascii="Times New Roman" w:hAnsi="Times New Roman" w:cs="Times New Roman"/>
          <w:sz w:val="28"/>
          <w:szCs w:val="28"/>
        </w:rPr>
        <w:t xml:space="preserve">,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предприятием, если </w:t>
      </w:r>
      <w:proofErr w:type="spellStart"/>
      <w:r w:rsidRPr="00021280">
        <w:rPr>
          <w:rFonts w:ascii="Times New Roman" w:hAnsi="Times New Roman" w:cs="Times New Roman"/>
          <w:sz w:val="28"/>
          <w:szCs w:val="28"/>
        </w:rPr>
        <w:t>бенефициарная</w:t>
      </w:r>
      <w:proofErr w:type="spellEnd"/>
      <w:r w:rsidRPr="00021280">
        <w:rPr>
          <w:rFonts w:ascii="Times New Roman" w:hAnsi="Times New Roman" w:cs="Times New Roman"/>
          <w:sz w:val="28"/>
          <w:szCs w:val="28"/>
        </w:rPr>
        <w:t xml:space="preserve">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w:t>
      </w:r>
      <w:proofErr w:type="spellStart"/>
      <w:r w:rsidRPr="00021280">
        <w:rPr>
          <w:rFonts w:ascii="Times New Roman" w:hAnsi="Times New Roman" w:cs="Times New Roman"/>
          <w:sz w:val="28"/>
          <w:szCs w:val="28"/>
        </w:rPr>
        <w:t>бенефициарная</w:t>
      </w:r>
      <w:proofErr w:type="spellEnd"/>
      <w:r w:rsidRPr="00021280">
        <w:rPr>
          <w:rFonts w:ascii="Times New Roman" w:hAnsi="Times New Roman" w:cs="Times New Roman"/>
          <w:sz w:val="28"/>
          <w:szCs w:val="28"/>
        </w:rPr>
        <w:t xml:space="preserve"> доля участия другого лица в лице и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3E3474" w:rsidRPr="00021280" w:rsidRDefault="003E3474" w:rsidP="003E3474">
      <w:pPr>
        <w:pBdr>
          <w:top w:val="single" w:sz="4" w:space="0"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sz w:val="28"/>
          <w:szCs w:val="28"/>
          <w:lang w:eastAsia="ru-RU"/>
        </w:rPr>
      </w:pPr>
    </w:p>
    <w:p w:rsidR="003E3474" w:rsidRPr="00203687" w:rsidRDefault="003E3474" w:rsidP="003E3474">
      <w:pPr>
        <w:spacing w:after="0" w:line="240" w:lineRule="auto"/>
        <w:ind w:firstLine="400"/>
        <w:jc w:val="both"/>
        <w:rPr>
          <w:rFonts w:ascii="Times New Roman" w:eastAsia="Times New Roman" w:hAnsi="Times New Roman" w:cs="Times New Roman"/>
          <w:color w:val="000000"/>
          <w:sz w:val="28"/>
          <w:szCs w:val="28"/>
          <w:lang w:eastAsia="ru-RU"/>
        </w:rPr>
      </w:pPr>
    </w:p>
    <w:p w:rsidR="003E3474" w:rsidRDefault="003E3474"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6</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Доход от недвижимого имущества</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60100"/>
      <w:bookmarkEnd w:id="49"/>
      <w:r w:rsidRPr="005A4759">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60200"/>
      <w:bookmarkEnd w:id="50"/>
      <w:r w:rsidRPr="005A4759">
        <w:rPr>
          <w:rFonts w:ascii="Times New Roman" w:eastAsia="Times New Roman" w:hAnsi="Times New Roman" w:cs="Times New Roman"/>
          <w:color w:val="000000"/>
          <w:sz w:val="28"/>
          <w:szCs w:val="28"/>
          <w:lang w:eastAsia="ru-RU"/>
        </w:rPr>
        <w:t>2. Термин "</w:t>
      </w:r>
      <w:r w:rsidRPr="005A4759">
        <w:rPr>
          <w:rFonts w:ascii="Times New Roman" w:eastAsia="Times New Roman" w:hAnsi="Times New Roman" w:cs="Times New Roman"/>
          <w:b/>
          <w:bCs/>
          <w:color w:val="000000"/>
          <w:sz w:val="28"/>
          <w:szCs w:val="28"/>
          <w:lang w:eastAsia="ru-RU"/>
        </w:rPr>
        <w:t>недвижимое имущество</w:t>
      </w:r>
      <w:r w:rsidRPr="005A4759">
        <w:rPr>
          <w:rFonts w:ascii="Times New Roman" w:eastAsia="Times New Roman" w:hAnsi="Times New Roman" w:cs="Times New Roman"/>
          <w:color w:val="000000"/>
          <w:sz w:val="28"/>
          <w:szCs w:val="28"/>
          <w:lang w:eastAsia="ru-RU"/>
        </w:rPr>
        <w:t xml:space="preserve">" имеет то значение, которое он имеет согласно законодательству того Договаривающегося Государства, в котором находится рассматриваемое имущество. Термин в любом случае </w:t>
      </w:r>
      <w:r w:rsidRPr="005A4759">
        <w:rPr>
          <w:rFonts w:ascii="Times New Roman" w:eastAsia="Times New Roman" w:hAnsi="Times New Roman" w:cs="Times New Roman"/>
          <w:color w:val="000000"/>
          <w:sz w:val="28"/>
          <w:szCs w:val="28"/>
          <w:lang w:eastAsia="ru-RU"/>
        </w:rPr>
        <w:lastRenderedPageBreak/>
        <w:t xml:space="preserve">включает вспомогательное к недвижимому имуществу, скот и оборудование, используемые в сельском и лесном хозяйствах, права, к которым применяются положения общего закона, относящегося к земельной собственности, узуфрукт недвижимого имущества и права на переменную или фиксированную сумму платежей в качестве вознаграждения за разработку или право на разработку месторождений полезных ископаемых, источников и других природных ресурсов; морской и воздушный транспорт недвижимым имуществом не считаются.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60300"/>
      <w:bookmarkEnd w:id="51"/>
      <w:r w:rsidRPr="005A4759">
        <w:rPr>
          <w:rFonts w:ascii="Times New Roman" w:eastAsia="Times New Roman" w:hAnsi="Times New Roman" w:cs="Times New Roman"/>
          <w:color w:val="000000"/>
          <w:sz w:val="28"/>
          <w:szCs w:val="28"/>
          <w:lang w:eastAsia="ru-RU"/>
        </w:rPr>
        <w:t xml:space="preserve">3. Положения </w:t>
      </w:r>
      <w:bookmarkStart w:id="52" w:name="sub1000050059"/>
      <w:r w:rsidRPr="005A4759">
        <w:rPr>
          <w:rFonts w:ascii="Times New Roman" w:eastAsia="Times New Roman" w:hAnsi="Times New Roman" w:cs="Times New Roman"/>
          <w:color w:val="000000"/>
          <w:sz w:val="28"/>
          <w:szCs w:val="28"/>
          <w:lang w:eastAsia="ru-RU"/>
        </w:rPr>
        <w:t>пункта 1</w:t>
      </w:r>
      <w:bookmarkEnd w:id="52"/>
      <w:r w:rsidRPr="005A4759">
        <w:rPr>
          <w:rFonts w:ascii="Times New Roman" w:eastAsia="Times New Roman" w:hAnsi="Times New Roman" w:cs="Times New Roman"/>
          <w:color w:val="000000"/>
          <w:sz w:val="28"/>
          <w:szCs w:val="28"/>
          <w:lang w:eastAsia="ru-RU"/>
        </w:rPr>
        <w:t xml:space="preserve"> применяются к доходу, получаемому от прямого использования, сдачи в аренду или использования недвижимого имущества в любой другой форме.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60400"/>
      <w:bookmarkEnd w:id="53"/>
      <w:r w:rsidRPr="005A4759">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54" w:name="SUB70000"/>
      <w:bookmarkEnd w:id="54"/>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7</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70100"/>
      <w:bookmarkEnd w:id="55"/>
      <w:r w:rsidRPr="005A4759">
        <w:rPr>
          <w:rFonts w:ascii="Times New Roman" w:eastAsia="Times New Roman" w:hAnsi="Times New Roman" w:cs="Times New Roman"/>
          <w:color w:val="000000"/>
          <w:sz w:val="28"/>
          <w:szCs w:val="28"/>
          <w:lang w:eastAsia="ru-RU"/>
        </w:rPr>
        <w:t xml:space="preserve">1. Прибыль предприятия одного Договаривающегося Государства облагается налогом только в этом Государстве, если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это указано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70200"/>
      <w:bookmarkEnd w:id="56"/>
      <w:r w:rsidRPr="005A4759">
        <w:rPr>
          <w:rFonts w:ascii="Times New Roman" w:eastAsia="Times New Roman" w:hAnsi="Times New Roman" w:cs="Times New Roman"/>
          <w:color w:val="000000"/>
          <w:sz w:val="28"/>
          <w:szCs w:val="28"/>
          <w:lang w:eastAsia="ru-RU"/>
        </w:rPr>
        <w:t xml:space="preserve">2. С учетом положений </w:t>
      </w:r>
      <w:bookmarkStart w:id="57" w:name="sub1000050060"/>
      <w:r w:rsidRPr="005A4759">
        <w:rPr>
          <w:rFonts w:ascii="Times New Roman" w:eastAsia="Times New Roman" w:hAnsi="Times New Roman" w:cs="Times New Roman"/>
          <w:color w:val="000000"/>
          <w:sz w:val="28"/>
          <w:szCs w:val="28"/>
          <w:lang w:eastAsia="ru-RU"/>
        </w:rPr>
        <w:t>пункта 3</w:t>
      </w:r>
      <w:bookmarkEnd w:id="57"/>
      <w:r w:rsidRPr="005A4759">
        <w:rPr>
          <w:rFonts w:ascii="Times New Roman" w:eastAsia="Times New Roman" w:hAnsi="Times New Roman" w:cs="Times New Roman"/>
          <w:color w:val="000000"/>
          <w:sz w:val="28"/>
          <w:szCs w:val="28"/>
          <w:lang w:eastAsia="ru-RU"/>
        </w:rPr>
        <w:t xml:space="preserve">, если предприятие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учреждение, то в каждом Договаривающемся Государстве к этому постоянному учреждению относится прибыль, которую оно могло было получить, если бы оно было отдельным и самостоятельным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70300"/>
      <w:bookmarkEnd w:id="58"/>
      <w:r w:rsidRPr="005A4759">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такой вычет не разрешается в отношении сумм, если таковые имеются, выплачиваемых (иных, чем возмещение реальных расходов) постоянным учреждением головному офису предприятия или любому из его других отделений в виде роялти, гонораров или других аналогичных платежей в оплату за использование патентов или других прав или в виде комиссионных </w:t>
      </w:r>
      <w:r w:rsidRPr="005A4759">
        <w:rPr>
          <w:rFonts w:ascii="Times New Roman" w:eastAsia="Times New Roman" w:hAnsi="Times New Roman" w:cs="Times New Roman"/>
          <w:color w:val="000000"/>
          <w:sz w:val="28"/>
          <w:szCs w:val="28"/>
          <w:lang w:eastAsia="ru-RU"/>
        </w:rPr>
        <w:lastRenderedPageBreak/>
        <w:t xml:space="preserve">за предоставленные конкретные услуги или менеджмент, или, кроме случаев банковских учреждений, в виде процентов к денежным суммам, предоставляемым взаймы постоянному учреждению. Также не берутся в расчет при определении прибыли постоянного учреждения суммы, начисляемые (иные, чем возмещение реальных расходов) постоянным учреждением головному офису предприятия или любым другим его отделениям, в виде роялти, гонораров или других аналогичных платежей в оплату за использование патентов или других прав, или в виде комиссионных за предоставленные услуги, или за менеджмент, или, кроме случаев банковских учреждений, в виде процентов к денежным суммам, предоставляемым взаймы головному офису предприятия или любому из его других отделений.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70400"/>
      <w:bookmarkEnd w:id="59"/>
      <w:r w:rsidRPr="005A4759">
        <w:rPr>
          <w:rFonts w:ascii="Times New Roman" w:eastAsia="Times New Roman" w:hAnsi="Times New Roman" w:cs="Times New Roman"/>
          <w:color w:val="000000"/>
          <w:sz w:val="28"/>
          <w:szCs w:val="28"/>
          <w:lang w:eastAsia="ru-RU"/>
        </w:rPr>
        <w:t xml:space="preserve">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подразделениям, является обычной практикой, ничего в </w:t>
      </w:r>
      <w:bookmarkStart w:id="60" w:name="sub1000050061"/>
      <w:r w:rsidRPr="005A4759">
        <w:rPr>
          <w:rFonts w:ascii="Times New Roman" w:eastAsia="Times New Roman" w:hAnsi="Times New Roman" w:cs="Times New Roman"/>
          <w:color w:val="000000"/>
          <w:sz w:val="28"/>
          <w:szCs w:val="28"/>
          <w:lang w:eastAsia="ru-RU"/>
        </w:rPr>
        <w:t>пункте 2</w:t>
      </w:r>
      <w:bookmarkEnd w:id="60"/>
      <w:r w:rsidRPr="005A4759">
        <w:rPr>
          <w:rFonts w:ascii="Times New Roman" w:eastAsia="Times New Roman" w:hAnsi="Times New Roman" w:cs="Times New Roman"/>
          <w:color w:val="000000"/>
          <w:sz w:val="28"/>
          <w:szCs w:val="28"/>
          <w:lang w:eastAsia="ru-RU"/>
        </w:rPr>
        <w:t xml:space="preserve"> не мешает Договаривающемуся Государству определить налогооблагаемую прибыль посредством такого распределения, как это диктуется практикой; однако, выбранный метод распределения должен давать результаты, соответствующие принципам, содержащимся в этой Статье.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70500"/>
      <w:bookmarkEnd w:id="61"/>
      <w:r w:rsidRPr="005A4759">
        <w:rPr>
          <w:rFonts w:ascii="Times New Roman" w:eastAsia="Times New Roman" w:hAnsi="Times New Roman" w:cs="Times New Roman"/>
          <w:color w:val="000000"/>
          <w:sz w:val="28"/>
          <w:szCs w:val="28"/>
          <w:lang w:eastAsia="ru-RU"/>
        </w:rPr>
        <w:t xml:space="preserve">5. Никакая прибыль не относится к постоянному учреждению на основании лишь закупки этим постоянным учреждением товаров или изделий для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70600"/>
      <w:bookmarkEnd w:id="62"/>
      <w:r w:rsidRPr="005A4759">
        <w:rPr>
          <w:rFonts w:ascii="Times New Roman" w:eastAsia="Times New Roman" w:hAnsi="Times New Roman" w:cs="Times New Roman"/>
          <w:color w:val="000000"/>
          <w:sz w:val="28"/>
          <w:szCs w:val="28"/>
          <w:lang w:eastAsia="ru-RU"/>
        </w:rPr>
        <w:t xml:space="preserve">6. Для целей предыдущих пунктов прибыль, относящаяся к постоянному учреждению, определяется ежегодно одним и тем же методом, если только не будет веской и достаточной причины для его изменения.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70700"/>
      <w:bookmarkEnd w:id="63"/>
      <w:r w:rsidRPr="005A4759">
        <w:rPr>
          <w:rFonts w:ascii="Times New Roman" w:eastAsia="Times New Roman" w:hAnsi="Times New Roman" w:cs="Times New Roman"/>
          <w:color w:val="000000"/>
          <w:sz w:val="28"/>
          <w:szCs w:val="28"/>
          <w:lang w:eastAsia="ru-RU"/>
        </w:rPr>
        <w:t>7. В случае, когда прибыль включает виды доходов, о которых говорится отдельно в других Статьях настоящей Конвенции, положения этих статей не затрагиваются положениями настоящей Статьи.</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64" w:name="SUB80000"/>
      <w:bookmarkEnd w:id="64"/>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8</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Морской и воздушный транспорт</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80100"/>
      <w:bookmarkEnd w:id="65"/>
      <w:r w:rsidRPr="005A4759">
        <w:rPr>
          <w:rFonts w:ascii="Times New Roman" w:eastAsia="Times New Roman" w:hAnsi="Times New Roman" w:cs="Times New Roman"/>
          <w:color w:val="000000"/>
          <w:sz w:val="28"/>
          <w:szCs w:val="28"/>
          <w:lang w:eastAsia="ru-RU"/>
        </w:rPr>
        <w:t xml:space="preserve">1. Прибыль, получаемая от эксплуатации морских или воздушных судов в международной перевозке, облагается налогами только в том Договаривающемся Государстве, в котором расположено место фактического управления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80200"/>
      <w:bookmarkEnd w:id="66"/>
      <w:r w:rsidRPr="005A4759">
        <w:rPr>
          <w:rFonts w:ascii="Times New Roman" w:eastAsia="Times New Roman" w:hAnsi="Times New Roman" w:cs="Times New Roman"/>
          <w:color w:val="000000"/>
          <w:sz w:val="28"/>
          <w:szCs w:val="28"/>
          <w:lang w:eastAsia="ru-RU"/>
        </w:rPr>
        <w:t xml:space="preserve">2. Для целей настоящей Статьи прибыль от использования морского или воздушного транспорта в международных перевозках включает, в частности: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80201"/>
      <w:bookmarkEnd w:id="67"/>
      <w:r w:rsidRPr="005A4759">
        <w:rPr>
          <w:rFonts w:ascii="Times New Roman" w:eastAsia="Times New Roman" w:hAnsi="Times New Roman" w:cs="Times New Roman"/>
          <w:color w:val="000000"/>
          <w:sz w:val="28"/>
          <w:szCs w:val="28"/>
          <w:lang w:eastAsia="ru-RU"/>
        </w:rPr>
        <w:t xml:space="preserve">а) прибыль, получаемую от полной аренды морского или воздушного транспорта и прибыль, получаемую от сдачи в аренду на основе фрахта морского или воздушного судна, используемого в международных перевозках;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80202"/>
      <w:bookmarkEnd w:id="68"/>
      <w:r w:rsidRPr="005A4759">
        <w:rPr>
          <w:rFonts w:ascii="Times New Roman" w:eastAsia="Times New Roman" w:hAnsi="Times New Roman" w:cs="Times New Roman"/>
          <w:color w:val="000000"/>
          <w:sz w:val="28"/>
          <w:szCs w:val="28"/>
          <w:lang w:eastAsia="ru-RU"/>
        </w:rPr>
        <w:lastRenderedPageBreak/>
        <w:t xml:space="preserve">Ь) прибыль, получаемую от использования или аренды контейнеров, если такая прибыль является дополнительной или сопутствующей к прибыли, к которой применяются положения пункта 1.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80300"/>
      <w:bookmarkEnd w:id="69"/>
      <w:r w:rsidRPr="005A4759">
        <w:rPr>
          <w:rFonts w:ascii="Times New Roman" w:eastAsia="Times New Roman" w:hAnsi="Times New Roman" w:cs="Times New Roman"/>
          <w:color w:val="000000"/>
          <w:sz w:val="28"/>
          <w:szCs w:val="28"/>
          <w:lang w:eastAsia="ru-RU"/>
        </w:rPr>
        <w:t xml:space="preserve">3. Если место фактического управления судоходной компании находится на борту судна, то в этом случае оно считается находящимся в том Договаривающемся Государстве, в котором находится домашний порт судна или, если такого домашнего порта нет, в том Договаривающемся Государстве, резидентом которого является владелец судна.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80400"/>
      <w:bookmarkEnd w:id="70"/>
      <w:r w:rsidRPr="005A4759">
        <w:rPr>
          <w:rFonts w:ascii="Times New Roman" w:eastAsia="Times New Roman" w:hAnsi="Times New Roman" w:cs="Times New Roman"/>
          <w:color w:val="000000"/>
          <w:sz w:val="28"/>
          <w:szCs w:val="28"/>
          <w:lang w:eastAsia="ru-RU"/>
        </w:rPr>
        <w:t xml:space="preserve">4. Положения </w:t>
      </w:r>
      <w:bookmarkStart w:id="71" w:name="sub1000050062"/>
      <w:r w:rsidRPr="005A4759">
        <w:rPr>
          <w:rFonts w:ascii="Times New Roman" w:eastAsia="Times New Roman" w:hAnsi="Times New Roman" w:cs="Times New Roman"/>
          <w:color w:val="000000"/>
          <w:sz w:val="28"/>
          <w:szCs w:val="28"/>
          <w:lang w:eastAsia="ru-RU"/>
        </w:rPr>
        <w:t>пункта 1</w:t>
      </w:r>
      <w:bookmarkEnd w:id="71"/>
      <w:r w:rsidRPr="005A4759">
        <w:rPr>
          <w:rFonts w:ascii="Times New Roman" w:eastAsia="Times New Roman" w:hAnsi="Times New Roman" w:cs="Times New Roman"/>
          <w:color w:val="000000"/>
          <w:sz w:val="28"/>
          <w:szCs w:val="28"/>
          <w:lang w:eastAsia="ru-RU"/>
        </w:rPr>
        <w:t xml:space="preserve"> также применяются к прибыли от участия в пуле, совместном предприятии или международной организации по эксплуатации транспортных средств.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72" w:name="SUB90000"/>
      <w:bookmarkEnd w:id="72"/>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9</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Ассоциированные предприятия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90100"/>
      <w:bookmarkEnd w:id="73"/>
      <w:r w:rsidRPr="005A4759">
        <w:rPr>
          <w:rFonts w:ascii="Times New Roman" w:eastAsia="Times New Roman" w:hAnsi="Times New Roman" w:cs="Times New Roman"/>
          <w:color w:val="000000"/>
          <w:sz w:val="28"/>
          <w:szCs w:val="28"/>
          <w:lang w:eastAsia="ru-RU"/>
        </w:rPr>
        <w:t xml:space="preserve">1. В случае, когда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90101"/>
      <w:bookmarkEnd w:id="74"/>
      <w:r w:rsidRPr="005A4759">
        <w:rPr>
          <w:rFonts w:ascii="Times New Roman" w:eastAsia="Times New Roman" w:hAnsi="Times New Roman" w:cs="Times New Roman"/>
          <w:color w:val="000000"/>
          <w:sz w:val="28"/>
          <w:szCs w:val="28"/>
          <w:lang w:eastAsia="ru-RU"/>
        </w:rPr>
        <w:t xml:space="preserve">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90102"/>
      <w:bookmarkEnd w:id="75"/>
      <w:r w:rsidRPr="005A4759">
        <w:rPr>
          <w:rFonts w:ascii="Times New Roman" w:eastAsia="Times New Roman" w:hAnsi="Times New Roman" w:cs="Times New Roman"/>
          <w:color w:val="000000"/>
          <w:sz w:val="28"/>
          <w:szCs w:val="28"/>
          <w:lang w:eastAsia="ru-RU"/>
        </w:rPr>
        <w:t xml:space="preserve">Ь)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любая прибыль, которая могла бы быть начислена одному из них, но </w:t>
      </w:r>
      <w:proofErr w:type="spellStart"/>
      <w:r w:rsidRPr="005A4759">
        <w:rPr>
          <w:rFonts w:ascii="Times New Roman" w:eastAsia="Times New Roman" w:hAnsi="Times New Roman" w:cs="Times New Roman"/>
          <w:color w:val="000000"/>
          <w:sz w:val="28"/>
          <w:szCs w:val="28"/>
          <w:lang w:eastAsia="ru-RU"/>
        </w:rPr>
        <w:t>изза</w:t>
      </w:r>
      <w:proofErr w:type="spellEnd"/>
      <w:r w:rsidRPr="005A4759">
        <w:rPr>
          <w:rFonts w:ascii="Times New Roman" w:eastAsia="Times New Roman" w:hAnsi="Times New Roman" w:cs="Times New Roman"/>
          <w:color w:val="000000"/>
          <w:sz w:val="28"/>
          <w:szCs w:val="28"/>
          <w:lang w:eastAsia="ru-RU"/>
        </w:rPr>
        <w:t xml:space="preserve"> наличия этих условий не была ему начислена, может быть включена в прибыль этого предприятия и, соответственно, обложена налогом.</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76" w:name="SUB100000"/>
      <w:bookmarkEnd w:id="76"/>
    </w:p>
    <w:p w:rsidR="003E3474" w:rsidRDefault="003E3474" w:rsidP="009C170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sidR="008A1C09">
        <w:rPr>
          <w:rFonts w:ascii="Times New Roman" w:hAnsi="Times New Roman" w:cs="Times New Roman"/>
          <w:i/>
          <w:sz w:val="28"/>
          <w:szCs w:val="28"/>
        </w:rPr>
        <w:t>С</w:t>
      </w:r>
      <w:r w:rsidRPr="00021280">
        <w:rPr>
          <w:rFonts w:ascii="Times New Roman" w:hAnsi="Times New Roman" w:cs="Times New Roman"/>
          <w:i/>
          <w:sz w:val="28"/>
          <w:szCs w:val="28"/>
        </w:rPr>
        <w:t>татьи 1</w:t>
      </w:r>
      <w:r>
        <w:rPr>
          <w:rFonts w:ascii="Times New Roman" w:hAnsi="Times New Roman" w:cs="Times New Roman"/>
          <w:i/>
          <w:sz w:val="28"/>
          <w:szCs w:val="28"/>
        </w:rPr>
        <w:t>7</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w:t>
      </w:r>
      <w:r w:rsidR="009C1702">
        <w:rPr>
          <w:rFonts w:ascii="Times New Roman" w:hAnsi="Times New Roman" w:cs="Times New Roman"/>
          <w:i/>
          <w:sz w:val="28"/>
          <w:szCs w:val="28"/>
        </w:rPr>
        <w:t xml:space="preserve">и превалирует над </w:t>
      </w:r>
      <w:r w:rsidRPr="00021280">
        <w:rPr>
          <w:rFonts w:ascii="Times New Roman" w:hAnsi="Times New Roman" w:cs="Times New Roman"/>
          <w:i/>
          <w:sz w:val="28"/>
          <w:szCs w:val="28"/>
        </w:rPr>
        <w:t>положениям</w:t>
      </w:r>
      <w:r w:rsidR="009C1702">
        <w:rPr>
          <w:rFonts w:ascii="Times New Roman" w:hAnsi="Times New Roman" w:cs="Times New Roman"/>
          <w:i/>
          <w:sz w:val="28"/>
          <w:szCs w:val="28"/>
        </w:rPr>
        <w:t>и</w:t>
      </w:r>
      <w:r w:rsidRPr="00021280">
        <w:rPr>
          <w:rFonts w:ascii="Times New Roman" w:hAnsi="Times New Roman" w:cs="Times New Roman"/>
          <w:i/>
          <w:sz w:val="28"/>
          <w:szCs w:val="28"/>
        </w:rPr>
        <w:t xml:space="preserve"> настоящей Конвенции:</w:t>
      </w:r>
    </w:p>
    <w:p w:rsidR="003E3474" w:rsidRDefault="003E3474" w:rsidP="003E347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3E3474" w:rsidRDefault="003E3474" w:rsidP="003E347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021280">
        <w:rPr>
          <w:rFonts w:ascii="Times New Roman" w:hAnsi="Times New Roman" w:cs="Times New Roman"/>
          <w:sz w:val="28"/>
          <w:szCs w:val="28"/>
        </w:rPr>
        <w:t>СТАТЬЯ 1</w:t>
      </w:r>
      <w:r>
        <w:rPr>
          <w:rFonts w:ascii="Times New Roman" w:hAnsi="Times New Roman" w:cs="Times New Roman"/>
          <w:sz w:val="28"/>
          <w:szCs w:val="28"/>
        </w:rPr>
        <w:t>7</w:t>
      </w:r>
      <w:r w:rsidRPr="00021280">
        <w:rPr>
          <w:rFonts w:ascii="Times New Roman" w:hAnsi="Times New Roman" w:cs="Times New Roman"/>
          <w:sz w:val="28"/>
          <w:szCs w:val="28"/>
        </w:rPr>
        <w:t xml:space="preserve"> </w:t>
      </w:r>
      <w:r>
        <w:rPr>
          <w:rFonts w:ascii="Times New Roman" w:hAnsi="Times New Roman" w:cs="Times New Roman"/>
          <w:sz w:val="28"/>
          <w:szCs w:val="28"/>
        </w:rPr>
        <w:t>МНОГОСТОРОННЕЙ КОНВЕНЦИИ</w:t>
      </w:r>
      <w:r w:rsidRPr="00021280">
        <w:rPr>
          <w:rFonts w:ascii="Times New Roman" w:hAnsi="Times New Roman" w:cs="Times New Roman"/>
          <w:sz w:val="28"/>
          <w:szCs w:val="28"/>
        </w:rPr>
        <w:t xml:space="preserve"> – </w:t>
      </w:r>
      <w:r>
        <w:rPr>
          <w:rFonts w:ascii="Times New Roman" w:hAnsi="Times New Roman" w:cs="Times New Roman"/>
          <w:sz w:val="28"/>
          <w:szCs w:val="28"/>
        </w:rPr>
        <w:t>СИММЕТРИЧНЫЕ КОРРЕКТИРОВКИ</w:t>
      </w:r>
      <w:r w:rsidRPr="00791C00">
        <w:rPr>
          <w:rFonts w:ascii="Times New Roman" w:hAnsi="Times New Roman" w:cs="Times New Roman"/>
          <w:sz w:val="28"/>
          <w:szCs w:val="28"/>
        </w:rPr>
        <w:t xml:space="preserve"> </w:t>
      </w:r>
    </w:p>
    <w:p w:rsidR="003E3474" w:rsidRDefault="003E3474" w:rsidP="003E347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3E3474" w:rsidRPr="00791C00" w:rsidRDefault="003E3474" w:rsidP="003E347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Если Договаривающ</w:t>
      </w:r>
      <w:r w:rsidR="00E73DF5">
        <w:rPr>
          <w:rFonts w:ascii="Times New Roman" w:hAnsi="Times New Roman" w:cs="Times New Roman"/>
          <w:sz w:val="28"/>
          <w:szCs w:val="28"/>
        </w:rPr>
        <w:t>ее</w:t>
      </w:r>
      <w:r w:rsidRPr="00791C00">
        <w:rPr>
          <w:rFonts w:ascii="Times New Roman" w:hAnsi="Times New Roman" w:cs="Times New Roman"/>
          <w:sz w:val="28"/>
          <w:szCs w:val="28"/>
        </w:rPr>
        <w:t xml:space="preserve">ся </w:t>
      </w:r>
      <w:r w:rsidR="00E73DF5">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включает в прибыль предприятия это</w:t>
      </w:r>
      <w:r w:rsidR="00E73DF5">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sidR="00E73DF5">
        <w:rPr>
          <w:rFonts w:ascii="Times New Roman" w:hAnsi="Times New Roman" w:cs="Times New Roman"/>
          <w:sz w:val="28"/>
          <w:szCs w:val="28"/>
        </w:rPr>
        <w:t>го</w:t>
      </w:r>
      <w:r w:rsidRPr="00791C00">
        <w:rPr>
          <w:rFonts w:ascii="Times New Roman" w:hAnsi="Times New Roman" w:cs="Times New Roman"/>
          <w:sz w:val="28"/>
          <w:szCs w:val="28"/>
        </w:rPr>
        <w:t xml:space="preserve">ся </w:t>
      </w:r>
      <w:r w:rsidR="00E73DF5">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и соответственно облагает налогом прибыль, в отношении которой предприятие </w:t>
      </w:r>
      <w:proofErr w:type="spellStart"/>
      <w:r w:rsidRPr="00791C00">
        <w:rPr>
          <w:rFonts w:ascii="Times New Roman" w:hAnsi="Times New Roman" w:cs="Times New Roman"/>
          <w:sz w:val="28"/>
          <w:szCs w:val="28"/>
        </w:rPr>
        <w:t>друго</w:t>
      </w:r>
      <w:r w:rsidR="00E73DF5">
        <w:rPr>
          <w:rFonts w:ascii="Times New Roman" w:hAnsi="Times New Roman" w:cs="Times New Roman"/>
          <w:sz w:val="28"/>
          <w:szCs w:val="28"/>
        </w:rPr>
        <w:t>го</w:t>
      </w:r>
      <w:r w:rsidRPr="00791C00">
        <w:rPr>
          <w:rFonts w:ascii="Times New Roman" w:hAnsi="Times New Roman" w:cs="Times New Roman"/>
          <w:sz w:val="28"/>
          <w:szCs w:val="28"/>
        </w:rPr>
        <w:t>Договаривающе</w:t>
      </w:r>
      <w:r w:rsidR="00E73DF5">
        <w:rPr>
          <w:rFonts w:ascii="Times New Roman" w:hAnsi="Times New Roman" w:cs="Times New Roman"/>
          <w:sz w:val="28"/>
          <w:szCs w:val="28"/>
        </w:rPr>
        <w:t>го</w:t>
      </w:r>
      <w:r w:rsidRPr="00791C00">
        <w:rPr>
          <w:rFonts w:ascii="Times New Roman" w:hAnsi="Times New Roman" w:cs="Times New Roman"/>
          <w:sz w:val="28"/>
          <w:szCs w:val="28"/>
        </w:rPr>
        <w:t>ся</w:t>
      </w:r>
      <w:proofErr w:type="spellEnd"/>
      <w:r w:rsidRPr="00791C00">
        <w:rPr>
          <w:rFonts w:ascii="Times New Roman" w:hAnsi="Times New Roman" w:cs="Times New Roman"/>
          <w:sz w:val="28"/>
          <w:szCs w:val="28"/>
        </w:rPr>
        <w:t xml:space="preserve"> </w:t>
      </w:r>
      <w:r w:rsidR="00E73DF5">
        <w:rPr>
          <w:rFonts w:ascii="Times New Roman" w:hAnsi="Times New Roman" w:cs="Times New Roman"/>
          <w:sz w:val="28"/>
          <w:szCs w:val="28"/>
        </w:rPr>
        <w:t>Государства</w:t>
      </w:r>
      <w:r w:rsidRPr="00791C00">
        <w:rPr>
          <w:rFonts w:ascii="Times New Roman" w:hAnsi="Times New Roman" w:cs="Times New Roman"/>
          <w:sz w:val="28"/>
          <w:szCs w:val="28"/>
        </w:rPr>
        <w:t xml:space="preserve"> облагается налогом в это</w:t>
      </w:r>
      <w:r w:rsidR="00E73DF5">
        <w:rPr>
          <w:rFonts w:ascii="Times New Roman" w:hAnsi="Times New Roman" w:cs="Times New Roman"/>
          <w:sz w:val="28"/>
          <w:szCs w:val="28"/>
        </w:rPr>
        <w:t>м</w:t>
      </w:r>
      <w:r w:rsidRPr="00791C00">
        <w:rPr>
          <w:rFonts w:ascii="Times New Roman" w:hAnsi="Times New Roman" w:cs="Times New Roman"/>
          <w:sz w:val="28"/>
          <w:szCs w:val="28"/>
        </w:rPr>
        <w:t xml:space="preserve"> друго</w:t>
      </w:r>
      <w:r w:rsidR="00E73DF5">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sidR="00E73DF5">
        <w:rPr>
          <w:rFonts w:ascii="Times New Roman" w:hAnsi="Times New Roman" w:cs="Times New Roman"/>
          <w:sz w:val="28"/>
          <w:szCs w:val="28"/>
        </w:rPr>
        <w:t>м</w:t>
      </w:r>
      <w:r w:rsidRPr="00791C00">
        <w:rPr>
          <w:rFonts w:ascii="Times New Roman" w:hAnsi="Times New Roman" w:cs="Times New Roman"/>
          <w:sz w:val="28"/>
          <w:szCs w:val="28"/>
        </w:rPr>
        <w:t xml:space="preserve">ся </w:t>
      </w:r>
      <w:r w:rsidR="00E73DF5">
        <w:rPr>
          <w:rFonts w:ascii="Times New Roman" w:hAnsi="Times New Roman" w:cs="Times New Roman"/>
          <w:sz w:val="28"/>
          <w:szCs w:val="28"/>
        </w:rPr>
        <w:t>Государстве</w:t>
      </w:r>
      <w:r w:rsidRPr="00791C00">
        <w:rPr>
          <w:rFonts w:ascii="Times New Roman" w:hAnsi="Times New Roman" w:cs="Times New Roman"/>
          <w:sz w:val="28"/>
          <w:szCs w:val="28"/>
        </w:rPr>
        <w:t>, и включенная таким образом прибыль является прибылью, которая была бы начислена предприятию перво</w:t>
      </w:r>
      <w:r w:rsidR="00E73DF5">
        <w:rPr>
          <w:rFonts w:ascii="Times New Roman" w:hAnsi="Times New Roman" w:cs="Times New Roman"/>
          <w:sz w:val="28"/>
          <w:szCs w:val="28"/>
        </w:rPr>
        <w:t>го</w:t>
      </w:r>
      <w:r w:rsidRPr="00791C00">
        <w:rPr>
          <w:rFonts w:ascii="Times New Roman" w:hAnsi="Times New Roman" w:cs="Times New Roman"/>
          <w:sz w:val="28"/>
          <w:szCs w:val="28"/>
        </w:rPr>
        <w:t xml:space="preserve"> упомянуто</w:t>
      </w:r>
      <w:r w:rsidR="00E73DF5">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Договаривающе</w:t>
      </w:r>
      <w:r w:rsidR="00E73DF5">
        <w:rPr>
          <w:rFonts w:ascii="Times New Roman" w:hAnsi="Times New Roman" w:cs="Times New Roman"/>
          <w:sz w:val="28"/>
          <w:szCs w:val="28"/>
        </w:rPr>
        <w:t>го</w:t>
      </w:r>
      <w:r w:rsidRPr="00791C00">
        <w:rPr>
          <w:rFonts w:ascii="Times New Roman" w:hAnsi="Times New Roman" w:cs="Times New Roman"/>
          <w:sz w:val="28"/>
          <w:szCs w:val="28"/>
        </w:rPr>
        <w:t xml:space="preserve">ся </w:t>
      </w:r>
      <w:r w:rsidR="00E73DF5">
        <w:rPr>
          <w:rFonts w:ascii="Times New Roman" w:hAnsi="Times New Roman" w:cs="Times New Roman"/>
          <w:sz w:val="28"/>
          <w:szCs w:val="28"/>
        </w:rPr>
        <w:t>Государства</w:t>
      </w:r>
      <w:r w:rsidRPr="00791C00">
        <w:rPr>
          <w:rFonts w:ascii="Times New Roman" w:hAnsi="Times New Roman" w:cs="Times New Roman"/>
          <w:sz w:val="28"/>
          <w:szCs w:val="28"/>
        </w:rPr>
        <w:t>, если бы отношения между двумя предприятиями были бы такими же, как между независимыми предприятиями, то тогда эт</w:t>
      </w:r>
      <w:r w:rsidR="00E73DF5">
        <w:rPr>
          <w:rFonts w:ascii="Times New Roman" w:hAnsi="Times New Roman" w:cs="Times New Roman"/>
          <w:sz w:val="28"/>
          <w:szCs w:val="28"/>
        </w:rPr>
        <w:t>о</w:t>
      </w:r>
      <w:r w:rsidRPr="00791C00">
        <w:rPr>
          <w:rFonts w:ascii="Times New Roman" w:hAnsi="Times New Roman" w:cs="Times New Roman"/>
          <w:sz w:val="28"/>
          <w:szCs w:val="28"/>
        </w:rPr>
        <w:t xml:space="preserve"> друг</w:t>
      </w:r>
      <w:r w:rsidR="00E73DF5">
        <w:rPr>
          <w:rFonts w:ascii="Times New Roman" w:hAnsi="Times New Roman" w:cs="Times New Roman"/>
          <w:sz w:val="28"/>
          <w:szCs w:val="28"/>
        </w:rPr>
        <w:t>ое</w:t>
      </w:r>
      <w:r w:rsidRPr="00791C00">
        <w:rPr>
          <w:rFonts w:ascii="Times New Roman" w:hAnsi="Times New Roman" w:cs="Times New Roman"/>
          <w:sz w:val="28"/>
          <w:szCs w:val="28"/>
        </w:rPr>
        <w:t xml:space="preserve"> Договаривающ</w:t>
      </w:r>
      <w:r w:rsidR="00E73DF5">
        <w:rPr>
          <w:rFonts w:ascii="Times New Roman" w:hAnsi="Times New Roman" w:cs="Times New Roman"/>
          <w:sz w:val="28"/>
          <w:szCs w:val="28"/>
        </w:rPr>
        <w:t>ееся</w:t>
      </w:r>
      <w:r w:rsidRPr="00791C00">
        <w:rPr>
          <w:rFonts w:ascii="Times New Roman" w:hAnsi="Times New Roman" w:cs="Times New Roman"/>
          <w:sz w:val="28"/>
          <w:szCs w:val="28"/>
        </w:rPr>
        <w:t xml:space="preserve"> </w:t>
      </w:r>
      <w:r w:rsidR="00E73DF5">
        <w:rPr>
          <w:rFonts w:ascii="Times New Roman" w:hAnsi="Times New Roman" w:cs="Times New Roman"/>
          <w:sz w:val="28"/>
          <w:szCs w:val="28"/>
        </w:rPr>
        <w:t>Государство</w:t>
      </w:r>
      <w:r w:rsidRPr="00791C00">
        <w:rPr>
          <w:rFonts w:ascii="Times New Roman" w:hAnsi="Times New Roman" w:cs="Times New Roman"/>
          <w:sz w:val="28"/>
          <w:szCs w:val="28"/>
        </w:rPr>
        <w:t xml:space="preserve"> делает </w:t>
      </w:r>
      <w:r w:rsidRPr="00791C00">
        <w:rPr>
          <w:rFonts w:ascii="Times New Roman" w:hAnsi="Times New Roman" w:cs="Times New Roman"/>
          <w:sz w:val="28"/>
          <w:szCs w:val="28"/>
        </w:rPr>
        <w:lastRenderedPageBreak/>
        <w:t>соответствующую корректировку суммы налога, взимаемого с такой прибыли. При определении такой корректировки должным образом учитываются другие положения настоящ</w:t>
      </w:r>
      <w:r>
        <w:rPr>
          <w:rFonts w:ascii="Times New Roman" w:hAnsi="Times New Roman" w:cs="Times New Roman"/>
          <w:sz w:val="28"/>
          <w:szCs w:val="28"/>
        </w:rPr>
        <w:t>ей</w:t>
      </w:r>
      <w:r w:rsidRPr="00791C00">
        <w:rPr>
          <w:rFonts w:ascii="Times New Roman" w:hAnsi="Times New Roman" w:cs="Times New Roman"/>
          <w:sz w:val="28"/>
          <w:szCs w:val="28"/>
        </w:rPr>
        <w:t xml:space="preserve"> Конвенци</w:t>
      </w:r>
      <w:r>
        <w:rPr>
          <w:rFonts w:ascii="Times New Roman" w:hAnsi="Times New Roman" w:cs="Times New Roman"/>
          <w:sz w:val="28"/>
          <w:szCs w:val="28"/>
        </w:rPr>
        <w:t>и</w:t>
      </w:r>
      <w:r w:rsidRPr="00791C00">
        <w:rPr>
          <w:rFonts w:ascii="Times New Roman" w:hAnsi="Times New Roman" w:cs="Times New Roman"/>
          <w:sz w:val="28"/>
          <w:szCs w:val="28"/>
        </w:rPr>
        <w:t xml:space="preserve">, и компетентные органы Договаривающихся </w:t>
      </w:r>
      <w:r w:rsidR="00E73DF5">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при необходимости консультируются друг с другом.</w:t>
      </w:r>
    </w:p>
    <w:p w:rsidR="003E3474" w:rsidRPr="00203687" w:rsidRDefault="003E3474" w:rsidP="003E3474">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3E3474" w:rsidRDefault="003E3474"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10</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Дивиденды</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00100"/>
      <w:bookmarkEnd w:id="77"/>
      <w:r w:rsidRPr="005A4759">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00200"/>
      <w:bookmarkEnd w:id="78"/>
      <w:r w:rsidRPr="005A4759">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начисляемый таким образом налог не должен превышать: </w:t>
      </w:r>
    </w:p>
    <w:p w:rsidR="00B1110E"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00201"/>
      <w:bookmarkEnd w:id="79"/>
      <w:r w:rsidRPr="005A4759">
        <w:rPr>
          <w:rFonts w:ascii="Times New Roman" w:eastAsia="Times New Roman" w:hAnsi="Times New Roman" w:cs="Times New Roman"/>
          <w:color w:val="000000"/>
          <w:sz w:val="28"/>
          <w:szCs w:val="28"/>
          <w:lang w:eastAsia="ru-RU"/>
        </w:rPr>
        <w:t xml:space="preserve">а) </w:t>
      </w:r>
      <w:r w:rsidR="007C5A1C" w:rsidRPr="00517C3C">
        <w:rPr>
          <w:rFonts w:ascii="Times New Roman" w:eastAsia="Times New Roman" w:hAnsi="Times New Roman" w:cs="Times New Roman"/>
          <w:b/>
          <w:color w:val="000000"/>
          <w:sz w:val="28"/>
          <w:szCs w:val="28"/>
          <w:lang w:eastAsia="ru-RU"/>
        </w:rPr>
        <w:t>[</w:t>
      </w:r>
      <w:r w:rsidR="007C5A1C" w:rsidRPr="00517C3C">
        <w:rPr>
          <w:rFonts w:ascii="Times New Roman" w:eastAsia="Times New Roman" w:hAnsi="Times New Roman" w:cs="Times New Roman"/>
          <w:b/>
          <w:color w:val="000000"/>
          <w:sz w:val="28"/>
          <w:szCs w:val="28"/>
          <w:lang w:val="kk-KZ" w:eastAsia="ru-RU"/>
        </w:rPr>
        <w:t xml:space="preserve">Модифицировано </w:t>
      </w:r>
      <w:r w:rsidR="00517C3C" w:rsidRPr="00517C3C">
        <w:rPr>
          <w:rFonts w:ascii="Times New Roman" w:eastAsia="Times New Roman" w:hAnsi="Times New Roman" w:cs="Times New Roman"/>
          <w:b/>
          <w:color w:val="000000"/>
          <w:sz w:val="28"/>
          <w:szCs w:val="28"/>
          <w:lang w:val="kk-KZ" w:eastAsia="ru-RU"/>
        </w:rPr>
        <w:t>п</w:t>
      </w:r>
      <w:proofErr w:type="spellStart"/>
      <w:r w:rsidR="007C5A1C" w:rsidRPr="00517C3C">
        <w:rPr>
          <w:rFonts w:ascii="Times New Roman" w:eastAsia="Times New Roman" w:hAnsi="Times New Roman" w:cs="Times New Roman"/>
          <w:b/>
          <w:color w:val="000000"/>
          <w:sz w:val="28"/>
          <w:szCs w:val="28"/>
          <w:lang w:eastAsia="ru-RU"/>
        </w:rPr>
        <w:t>ункто</w:t>
      </w:r>
      <w:r w:rsidR="00517C3C" w:rsidRPr="00517C3C">
        <w:rPr>
          <w:rFonts w:ascii="Times New Roman" w:eastAsia="Times New Roman" w:hAnsi="Times New Roman" w:cs="Times New Roman"/>
          <w:b/>
          <w:color w:val="000000"/>
          <w:sz w:val="28"/>
          <w:szCs w:val="28"/>
          <w:lang w:eastAsia="ru-RU"/>
        </w:rPr>
        <w:t>м</w:t>
      </w:r>
      <w:proofErr w:type="spellEnd"/>
      <w:r w:rsidR="007C5A1C" w:rsidRPr="00517C3C">
        <w:rPr>
          <w:rFonts w:ascii="Times New Roman" w:eastAsia="Times New Roman" w:hAnsi="Times New Roman" w:cs="Times New Roman"/>
          <w:b/>
          <w:color w:val="000000"/>
          <w:sz w:val="28"/>
          <w:szCs w:val="28"/>
          <w:lang w:eastAsia="ru-RU"/>
        </w:rPr>
        <w:t xml:space="preserve"> </w:t>
      </w:r>
      <w:r w:rsidR="00517C3C" w:rsidRPr="00517C3C">
        <w:rPr>
          <w:rFonts w:ascii="Times New Roman" w:eastAsia="Times New Roman" w:hAnsi="Times New Roman" w:cs="Times New Roman"/>
          <w:b/>
          <w:color w:val="000000"/>
          <w:sz w:val="28"/>
          <w:szCs w:val="28"/>
          <w:lang w:eastAsia="ru-RU"/>
        </w:rPr>
        <w:t>1</w:t>
      </w:r>
      <w:r w:rsidR="007C5A1C" w:rsidRPr="00517C3C">
        <w:rPr>
          <w:rFonts w:ascii="Times New Roman" w:eastAsia="Times New Roman" w:hAnsi="Times New Roman" w:cs="Times New Roman"/>
          <w:b/>
          <w:color w:val="000000"/>
          <w:sz w:val="28"/>
          <w:szCs w:val="28"/>
          <w:lang w:eastAsia="ru-RU"/>
        </w:rPr>
        <w:t xml:space="preserve"> Статьи </w:t>
      </w:r>
      <w:r w:rsidR="00517C3C" w:rsidRPr="00517C3C">
        <w:rPr>
          <w:rFonts w:ascii="Times New Roman" w:eastAsia="Times New Roman" w:hAnsi="Times New Roman" w:cs="Times New Roman"/>
          <w:b/>
          <w:color w:val="000000"/>
          <w:sz w:val="28"/>
          <w:szCs w:val="28"/>
          <w:lang w:eastAsia="ru-RU"/>
        </w:rPr>
        <w:t>8 Многосторонней конвенции</w:t>
      </w:r>
      <w:r w:rsidR="007C5A1C" w:rsidRPr="00517C3C">
        <w:rPr>
          <w:rFonts w:ascii="Times New Roman" w:eastAsia="Times New Roman" w:hAnsi="Times New Roman" w:cs="Times New Roman"/>
          <w:b/>
          <w:color w:val="000000"/>
          <w:sz w:val="28"/>
          <w:szCs w:val="28"/>
          <w:lang w:eastAsia="ru-RU"/>
        </w:rPr>
        <w:t>]</w:t>
      </w:r>
      <w:r w:rsidR="00517C3C">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color w:val="000000"/>
          <w:sz w:val="28"/>
          <w:szCs w:val="28"/>
          <w:lang w:eastAsia="ru-RU"/>
        </w:rPr>
        <w:t xml:space="preserve">5 процентов валовой суммы дивидендов, если фактическим владельцем дивидендов является компания, которая прямо или косвенно владеет не менее чем 10 процентами капитала компании, выплачивающей дивиденды; </w:t>
      </w:r>
    </w:p>
    <w:p w:rsidR="0023731E" w:rsidRDefault="0023731E"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313822" w:rsidRDefault="0023731E" w:rsidP="0031382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sidR="008A1C09">
        <w:rPr>
          <w:rFonts w:ascii="Times New Roman" w:hAnsi="Times New Roman" w:cs="Times New Roman"/>
          <w:i/>
          <w:sz w:val="28"/>
          <w:szCs w:val="28"/>
        </w:rPr>
        <w:t>С</w:t>
      </w:r>
      <w:r w:rsidRPr="00021280">
        <w:rPr>
          <w:rFonts w:ascii="Times New Roman" w:hAnsi="Times New Roman" w:cs="Times New Roman"/>
          <w:i/>
          <w:sz w:val="28"/>
          <w:szCs w:val="28"/>
        </w:rPr>
        <w:t xml:space="preserve">татьи </w:t>
      </w:r>
      <w:r w:rsidRPr="0023731E">
        <w:rPr>
          <w:rFonts w:ascii="Times New Roman" w:hAnsi="Times New Roman" w:cs="Times New Roman"/>
          <w:i/>
          <w:sz w:val="28"/>
          <w:szCs w:val="28"/>
        </w:rPr>
        <w:t>8</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к </w:t>
      </w:r>
      <w:r w:rsidR="00E73DF5">
        <w:rPr>
          <w:rFonts w:ascii="Times New Roman" w:hAnsi="Times New Roman" w:cs="Times New Roman"/>
          <w:i/>
          <w:sz w:val="28"/>
          <w:szCs w:val="28"/>
        </w:rPr>
        <w:t xml:space="preserve">подпункту а) пункта 2 </w:t>
      </w:r>
      <w:r w:rsidR="008A1C09">
        <w:rPr>
          <w:rFonts w:ascii="Times New Roman" w:hAnsi="Times New Roman" w:cs="Times New Roman"/>
          <w:i/>
          <w:sz w:val="28"/>
          <w:szCs w:val="28"/>
        </w:rPr>
        <w:t>С</w:t>
      </w:r>
      <w:r w:rsidR="00E73DF5">
        <w:rPr>
          <w:rFonts w:ascii="Times New Roman" w:hAnsi="Times New Roman" w:cs="Times New Roman"/>
          <w:i/>
          <w:sz w:val="28"/>
          <w:szCs w:val="28"/>
        </w:rPr>
        <w:t>татьи 10</w:t>
      </w:r>
      <w:r w:rsidRPr="00021280">
        <w:rPr>
          <w:rFonts w:ascii="Times New Roman" w:hAnsi="Times New Roman" w:cs="Times New Roman"/>
          <w:i/>
          <w:sz w:val="28"/>
          <w:szCs w:val="28"/>
        </w:rPr>
        <w:t xml:space="preserve">  настоящей Конвенции</w:t>
      </w:r>
      <w:r w:rsidR="00313822">
        <w:rPr>
          <w:rFonts w:ascii="Times New Roman" w:hAnsi="Times New Roman" w:cs="Times New Roman"/>
          <w:i/>
          <w:sz w:val="28"/>
          <w:szCs w:val="28"/>
        </w:rPr>
        <w:t>:</w:t>
      </w:r>
    </w:p>
    <w:p w:rsidR="00313822" w:rsidRDefault="00313822" w:rsidP="0031382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23731E" w:rsidRDefault="0023731E" w:rsidP="00BF05B9">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021280">
        <w:rPr>
          <w:rFonts w:ascii="Times New Roman" w:hAnsi="Times New Roman" w:cs="Times New Roman"/>
          <w:sz w:val="28"/>
          <w:szCs w:val="28"/>
        </w:rPr>
        <w:t xml:space="preserve">СТАТЬЯ </w:t>
      </w:r>
      <w:r w:rsidRPr="0023731E">
        <w:rPr>
          <w:rFonts w:ascii="Times New Roman" w:hAnsi="Times New Roman" w:cs="Times New Roman"/>
          <w:sz w:val="28"/>
          <w:szCs w:val="28"/>
        </w:rPr>
        <w:t>8</w:t>
      </w:r>
      <w:r w:rsidR="00BF05B9">
        <w:rPr>
          <w:rFonts w:ascii="Times New Roman" w:hAnsi="Times New Roman" w:cs="Times New Roman"/>
          <w:sz w:val="28"/>
          <w:szCs w:val="28"/>
        </w:rPr>
        <w:t xml:space="preserve"> </w:t>
      </w:r>
      <w:r w:rsidRPr="00021280">
        <w:rPr>
          <w:rFonts w:ascii="Times New Roman" w:hAnsi="Times New Roman" w:cs="Times New Roman"/>
          <w:sz w:val="28"/>
          <w:szCs w:val="28"/>
        </w:rPr>
        <w:t xml:space="preserve">– </w:t>
      </w:r>
      <w:r>
        <w:rPr>
          <w:rFonts w:ascii="Times New Roman" w:hAnsi="Times New Roman" w:cs="Times New Roman"/>
          <w:sz w:val="28"/>
          <w:szCs w:val="28"/>
        </w:rPr>
        <w:t>ОПЕРАЦИИ ПО ПЕРЕВОДУ ДИВИДЕНДОВ</w:t>
      </w:r>
    </w:p>
    <w:p w:rsidR="00313822" w:rsidRDefault="00313822" w:rsidP="0031382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23731E" w:rsidRPr="00791C00" w:rsidRDefault="00313822" w:rsidP="0031382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Подпункт а) пункта 2 Статьи 10 настоящей Конвенции</w:t>
      </w:r>
      <w:r w:rsidR="0023731E" w:rsidRPr="00791C00">
        <w:rPr>
          <w:rFonts w:ascii="Times New Roman" w:hAnsi="Times New Roman" w:cs="Times New Roman"/>
          <w:sz w:val="28"/>
          <w:szCs w:val="28"/>
        </w:rPr>
        <w:t xml:space="preserve"> применя</w:t>
      </w:r>
      <w:r>
        <w:rPr>
          <w:rFonts w:ascii="Times New Roman" w:hAnsi="Times New Roman" w:cs="Times New Roman"/>
          <w:sz w:val="28"/>
          <w:szCs w:val="28"/>
        </w:rPr>
        <w:t>е</w:t>
      </w:r>
      <w:r w:rsidR="0023731E" w:rsidRPr="00791C00">
        <w:rPr>
          <w:rFonts w:ascii="Times New Roman" w:hAnsi="Times New Roman" w:cs="Times New Roman"/>
          <w:sz w:val="28"/>
          <w:szCs w:val="28"/>
        </w:rPr>
        <w:t xml:space="preserve">тся только если условия владения, указанные в </w:t>
      </w:r>
      <w:r>
        <w:rPr>
          <w:rFonts w:ascii="Times New Roman" w:hAnsi="Times New Roman" w:cs="Times New Roman"/>
          <w:sz w:val="28"/>
          <w:szCs w:val="28"/>
        </w:rPr>
        <w:t>данном подпункте</w:t>
      </w:r>
      <w:r w:rsidR="0023731E" w:rsidRPr="00791C00">
        <w:rPr>
          <w:rFonts w:ascii="Times New Roman" w:hAnsi="Times New Roman" w:cs="Times New Roman"/>
          <w:sz w:val="28"/>
          <w:szCs w:val="28"/>
        </w:rPr>
        <w:t>,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p w:rsidR="0023731E" w:rsidRDefault="0023731E" w:rsidP="0023731E">
      <w:pPr>
        <w:spacing w:after="0" w:line="240" w:lineRule="auto"/>
        <w:jc w:val="center"/>
        <w:rPr>
          <w:rFonts w:ascii="Times New Roman" w:eastAsia="Times New Roman" w:hAnsi="Times New Roman" w:cs="Times New Roman"/>
          <w:b/>
          <w:bCs/>
          <w:color w:val="000000"/>
          <w:sz w:val="28"/>
          <w:szCs w:val="28"/>
          <w:lang w:eastAsia="ru-RU"/>
        </w:rPr>
      </w:pPr>
    </w:p>
    <w:p w:rsidR="0023731E" w:rsidRPr="005A4759" w:rsidRDefault="0023731E"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Ь) 15 процентов валовой суммы дивидендов во всех других случаях.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Настоящий пункт не влияет на налогообложение компании в отношении прибыли, из которой дивиденды выплачиваются.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00300"/>
      <w:bookmarkEnd w:id="80"/>
      <w:r w:rsidRPr="005A4759">
        <w:rPr>
          <w:rFonts w:ascii="Times New Roman" w:eastAsia="Times New Roman" w:hAnsi="Times New Roman" w:cs="Times New Roman"/>
          <w:color w:val="000000"/>
          <w:sz w:val="28"/>
          <w:szCs w:val="28"/>
          <w:lang w:eastAsia="ru-RU"/>
        </w:rPr>
        <w:lastRenderedPageBreak/>
        <w:t>3. Термин "</w:t>
      </w:r>
      <w:r w:rsidRPr="005A4759">
        <w:rPr>
          <w:rFonts w:ascii="Times New Roman" w:eastAsia="Times New Roman" w:hAnsi="Times New Roman" w:cs="Times New Roman"/>
          <w:b/>
          <w:bCs/>
          <w:color w:val="000000"/>
          <w:sz w:val="28"/>
          <w:szCs w:val="28"/>
          <w:lang w:eastAsia="ru-RU"/>
        </w:rPr>
        <w:t>дивиденды</w:t>
      </w:r>
      <w:r w:rsidRPr="005A4759">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акций, от пользования акциями или пользования правами, акций горнодобывающей промышленности, акций учредителей или других прав, не являющихся долговыми требованиями, дающими право на участие в прибылях, а также доход, выплачиваемый в виде процентов, который рассматривается как доход от акций по налоговому законодательству того Государства, резидентом которого является выплачивающая компания.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00400"/>
      <w:bookmarkEnd w:id="81"/>
      <w:r w:rsidRPr="005A4759">
        <w:rPr>
          <w:rFonts w:ascii="Times New Roman" w:eastAsia="Times New Roman" w:hAnsi="Times New Roman" w:cs="Times New Roman"/>
          <w:color w:val="000000"/>
          <w:sz w:val="28"/>
          <w:szCs w:val="28"/>
          <w:lang w:eastAsia="ru-RU"/>
        </w:rPr>
        <w:t xml:space="preserve">4. Положения </w:t>
      </w:r>
      <w:bookmarkStart w:id="82" w:name="sub1000050063"/>
      <w:r w:rsidRPr="005A4759">
        <w:rPr>
          <w:rFonts w:ascii="Times New Roman" w:eastAsia="Times New Roman" w:hAnsi="Times New Roman" w:cs="Times New Roman"/>
          <w:color w:val="000000"/>
          <w:sz w:val="28"/>
          <w:szCs w:val="28"/>
          <w:lang w:eastAsia="ru-RU"/>
        </w:rPr>
        <w:t>пунктов 1 и 2</w:t>
      </w:r>
      <w:bookmarkEnd w:id="82"/>
      <w:r w:rsidRPr="005A4759">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будучи резидентом Договаривающегося Государства, осуществляет коммерческую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осуществляет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относится к таким постоянному учреждению или постоянной базе. В таком случае применяются положения </w:t>
      </w:r>
      <w:bookmarkStart w:id="83" w:name="sub1000050064"/>
      <w:r w:rsidRPr="005A4759">
        <w:rPr>
          <w:rFonts w:ascii="Times New Roman" w:eastAsia="Times New Roman" w:hAnsi="Times New Roman" w:cs="Times New Roman"/>
          <w:color w:val="000000"/>
          <w:sz w:val="28"/>
          <w:szCs w:val="28"/>
          <w:lang w:eastAsia="ru-RU"/>
        </w:rPr>
        <w:t xml:space="preserve">Статьи 7 или </w:t>
      </w:r>
      <w:bookmarkStart w:id="84" w:name="sub1000050065"/>
      <w:r w:rsidRPr="005A4759">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00500"/>
      <w:bookmarkEnd w:id="85"/>
      <w:r w:rsidRPr="005A4759">
        <w:rPr>
          <w:rFonts w:ascii="Times New Roman" w:eastAsia="Times New Roman" w:hAnsi="Times New Roman" w:cs="Times New Roman"/>
          <w:color w:val="000000"/>
          <w:sz w:val="28"/>
          <w:szCs w:val="28"/>
          <w:lang w:eastAsia="ru-RU"/>
        </w:rPr>
        <w:t xml:space="preserve">5. В случае, когда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случаев, когда такие дивиденды выплачиваются резиденту этого другого Государства или в случае, когда холдинг, в отношении которого выплачиваются дивиденды, действительно относится к постоянному учреждению или постоянной базе в этом другом Государстве, и с нераспределенной прибыли компании не взимаются налоги на нераспределенную прибыль, даже если дивиденды выплачиваются или нераспределенная прибыль состоит полностью или частично из прибыли или дохода, образующихся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00600"/>
      <w:bookmarkEnd w:id="86"/>
      <w:r w:rsidRPr="005A4759">
        <w:rPr>
          <w:rFonts w:ascii="Times New Roman" w:eastAsia="Times New Roman" w:hAnsi="Times New Roman" w:cs="Times New Roman"/>
          <w:color w:val="000000"/>
          <w:sz w:val="28"/>
          <w:szCs w:val="28"/>
          <w:lang w:eastAsia="ru-RU"/>
        </w:rPr>
        <w:t>6. Ни одно из положений настоящей Конвенции не будет толковаться как препятствующее Договаривающемуся Государству в установлении специального налога на прибыль компании, подлежащую отнесению к постоянному учреждению в этом Государстве, в дополнение к налогу, который подлежал бы начислению на прибыль компании, которая является национальным лицом этого Государства, при условии, что сумма какого-либо дополнительного налога не должна превышать 5 процентов суммы такой прибыли, на которую такой дополнительный налог в предыдущие налоговые годы не распространялся. Для целей настоящего положения прибыль определяется после вычета из не° суммы всех налогов, отличных от дополнительного налога, о котором говорится в настоящем пункте, установленных в том Договаривающемся Государстве, в котором находится постоянное учреждение, и после вычета любой суммы, реинвестированной в это постоянное учреждение.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87" w:name="SUB110000"/>
      <w:bookmarkEnd w:id="87"/>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11</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lastRenderedPageBreak/>
        <w:t>Проценты</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10100"/>
      <w:bookmarkEnd w:id="88"/>
      <w:r w:rsidRPr="005A4759">
        <w:rPr>
          <w:rFonts w:ascii="Times New Roman" w:eastAsia="Times New Roman" w:hAnsi="Times New Roman" w:cs="Times New Roman"/>
          <w:color w:val="000000"/>
          <w:sz w:val="28"/>
          <w:szCs w:val="28"/>
          <w:lang w:eastAsia="ru-RU"/>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10200"/>
      <w:bookmarkEnd w:id="89"/>
      <w:r w:rsidRPr="005A4759">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валовой суммы процентов.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10300"/>
      <w:bookmarkEnd w:id="90"/>
      <w:r w:rsidRPr="005A4759">
        <w:rPr>
          <w:rFonts w:ascii="Times New Roman" w:eastAsia="Times New Roman" w:hAnsi="Times New Roman" w:cs="Times New Roman"/>
          <w:color w:val="000000"/>
          <w:sz w:val="28"/>
          <w:szCs w:val="28"/>
          <w:lang w:eastAsia="ru-RU"/>
        </w:rPr>
        <w:t xml:space="preserve">3. Независимо от положений пункта 2 проценты освобождаются от налогообложения в том Договаривающемся Государстве, в котором они возникают, если они являются: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10301"/>
      <w:bookmarkEnd w:id="91"/>
      <w:r w:rsidRPr="005A4759">
        <w:rPr>
          <w:rFonts w:ascii="Times New Roman" w:eastAsia="Times New Roman" w:hAnsi="Times New Roman" w:cs="Times New Roman"/>
          <w:color w:val="000000"/>
          <w:sz w:val="28"/>
          <w:szCs w:val="28"/>
          <w:lang w:eastAsia="ru-RU"/>
        </w:rPr>
        <w:t xml:space="preserve">а) процентами, выплачиваемыми другому Договаривающемуся Государству, его политико-административному подразделению или местному органу власти или Центральному Банку этого другого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10302"/>
      <w:bookmarkEnd w:id="92"/>
      <w:r w:rsidRPr="005A4759">
        <w:rPr>
          <w:rFonts w:ascii="Times New Roman" w:eastAsia="Times New Roman" w:hAnsi="Times New Roman" w:cs="Times New Roman"/>
          <w:color w:val="000000"/>
          <w:sz w:val="28"/>
          <w:szCs w:val="28"/>
          <w:lang w:eastAsia="ru-RU"/>
        </w:rPr>
        <w:t xml:space="preserve">Ь) процентами, выплачиваемыми в отношении займа, предоставленного, гарантированного или застрахованного, или кредита, предоставленного, гарантированного или застрахованного организацией или учреждением, принадлежащим этому Государству, его политико-административному подразделению или местному органу власти, целью которого является содействие экспорту.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10400"/>
      <w:bookmarkEnd w:id="93"/>
      <w:r w:rsidRPr="005A4759">
        <w:rPr>
          <w:rFonts w:ascii="Times New Roman" w:eastAsia="Times New Roman" w:hAnsi="Times New Roman" w:cs="Times New Roman"/>
          <w:color w:val="000000"/>
          <w:sz w:val="28"/>
          <w:szCs w:val="28"/>
          <w:lang w:eastAsia="ru-RU"/>
        </w:rPr>
        <w:t>4. Термин "</w:t>
      </w:r>
      <w:r w:rsidRPr="005A4759">
        <w:rPr>
          <w:rFonts w:ascii="Times New Roman" w:eastAsia="Times New Roman" w:hAnsi="Times New Roman" w:cs="Times New Roman"/>
          <w:b/>
          <w:bCs/>
          <w:color w:val="000000"/>
          <w:sz w:val="28"/>
          <w:szCs w:val="28"/>
          <w:lang w:eastAsia="ru-RU"/>
        </w:rPr>
        <w:t>проценты</w:t>
      </w:r>
      <w:r w:rsidRPr="005A4759">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вне зависимости от ипотечного обеспечения и вне зависимости от владения правом на участие в прибылях должника, и в частности дохода от правительственных ценных бумаг и дохода от облигаций или долговых обязательств, включая премии и награды по этим ценным бумагам, облигациям или долговым обязательствам. Однако для целей настоящей Статьи термин "проценты" не включает штрафы за несвоевременные выплаты или проценты, считающиеся дивидендами согласно </w:t>
      </w:r>
      <w:bookmarkStart w:id="94" w:name="sub1000050066"/>
      <w:r w:rsidRPr="005A4759">
        <w:rPr>
          <w:rFonts w:ascii="Times New Roman" w:eastAsia="Times New Roman" w:hAnsi="Times New Roman" w:cs="Times New Roman"/>
          <w:color w:val="000000"/>
          <w:sz w:val="28"/>
          <w:szCs w:val="28"/>
          <w:lang w:eastAsia="ru-RU"/>
        </w:rPr>
        <w:t>пункту 3</w:t>
      </w:r>
      <w:bookmarkEnd w:id="94"/>
      <w:r w:rsidRPr="005A4759">
        <w:rPr>
          <w:rFonts w:ascii="Times New Roman" w:eastAsia="Times New Roman" w:hAnsi="Times New Roman" w:cs="Times New Roman"/>
          <w:color w:val="000000"/>
          <w:sz w:val="28"/>
          <w:szCs w:val="28"/>
          <w:lang w:eastAsia="ru-RU"/>
        </w:rPr>
        <w:t xml:space="preserve"> Статьи 10.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10500"/>
      <w:bookmarkEnd w:id="95"/>
      <w:r w:rsidRPr="005A4759">
        <w:rPr>
          <w:rFonts w:ascii="Times New Roman" w:eastAsia="Times New Roman" w:hAnsi="Times New Roman" w:cs="Times New Roman"/>
          <w:color w:val="000000"/>
          <w:sz w:val="28"/>
          <w:szCs w:val="28"/>
          <w:lang w:eastAsia="ru-RU"/>
        </w:rPr>
        <w:t xml:space="preserve">5. Положения </w:t>
      </w:r>
      <w:bookmarkStart w:id="96" w:name="sub1000050067"/>
      <w:r w:rsidRPr="005A4759">
        <w:rPr>
          <w:rFonts w:ascii="Times New Roman" w:eastAsia="Times New Roman" w:hAnsi="Times New Roman" w:cs="Times New Roman"/>
          <w:color w:val="000000"/>
          <w:sz w:val="28"/>
          <w:szCs w:val="28"/>
          <w:lang w:eastAsia="ru-RU"/>
        </w:rPr>
        <w:fldChar w:fldCharType="begin"/>
      </w:r>
      <w:r w:rsidRPr="005A4759">
        <w:rPr>
          <w:rFonts w:ascii="Times New Roman" w:eastAsia="Times New Roman" w:hAnsi="Times New Roman" w:cs="Times New Roman"/>
          <w:color w:val="000000"/>
          <w:sz w:val="28"/>
          <w:szCs w:val="28"/>
          <w:lang w:eastAsia="ru-RU"/>
        </w:rPr>
        <w:instrText xml:space="preserve"> HYPERLINK "jl:1017677.110100%20" </w:instrText>
      </w:r>
      <w:r w:rsidRPr="005A4759">
        <w:rPr>
          <w:rFonts w:ascii="Times New Roman" w:eastAsia="Times New Roman" w:hAnsi="Times New Roman" w:cs="Times New Roman"/>
          <w:color w:val="000000"/>
          <w:sz w:val="28"/>
          <w:szCs w:val="28"/>
          <w:lang w:eastAsia="ru-RU"/>
        </w:rPr>
        <w:fldChar w:fldCharType="separate"/>
      </w:r>
      <w:r w:rsidRPr="005A4759">
        <w:rPr>
          <w:rFonts w:ascii="Times New Roman" w:eastAsia="Times New Roman" w:hAnsi="Times New Roman" w:cs="Times New Roman"/>
          <w:color w:val="000000"/>
          <w:sz w:val="28"/>
          <w:szCs w:val="28"/>
          <w:lang w:eastAsia="ru-RU"/>
        </w:rPr>
        <w:t>пунктов 1, 2 и 3</w:t>
      </w:r>
      <w:r w:rsidRPr="005A4759">
        <w:rPr>
          <w:rFonts w:ascii="Times New Roman" w:eastAsia="Times New Roman" w:hAnsi="Times New Roman" w:cs="Times New Roman"/>
          <w:color w:val="000000"/>
          <w:sz w:val="28"/>
          <w:szCs w:val="28"/>
          <w:lang w:eastAsia="ru-RU"/>
        </w:rPr>
        <w:fldChar w:fldCharType="end"/>
      </w:r>
      <w:bookmarkEnd w:id="96"/>
      <w:r w:rsidRPr="005A4759">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находящееся там постоянное учреждение, или осуществляет в этом другом Государстве независимые личные услуги с находящейся там постоянной базы, и долговое требование, на основании которого выплачиваются проценты, действительно относится к такому постоянному учреждению или к постоянной базе. В таком случае, в зависимости от обстоятельств, применяются положения Статьи 7 или Статьи 14.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110600"/>
      <w:bookmarkEnd w:id="97"/>
      <w:r w:rsidRPr="005A4759">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местные органы власти или резидент этого </w:t>
      </w:r>
      <w:r w:rsidRPr="005A4759">
        <w:rPr>
          <w:rFonts w:ascii="Times New Roman" w:eastAsia="Times New Roman" w:hAnsi="Times New Roman" w:cs="Times New Roman"/>
          <w:color w:val="000000"/>
          <w:sz w:val="28"/>
          <w:szCs w:val="28"/>
          <w:lang w:eastAsia="ru-RU"/>
        </w:rPr>
        <w:lastRenderedPageBreak/>
        <w:t xml:space="preserve">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расходы по выплате этих процентов несет такое постоянное учреждение или постоянная база, то считается, что такие проценты возникают в Государстве, в котором находится постоянное учреждение или постоянная база.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110700"/>
      <w:bookmarkEnd w:id="98"/>
      <w:r w:rsidRPr="005A4759">
        <w:rPr>
          <w:rFonts w:ascii="Times New Roman" w:eastAsia="Times New Roman" w:hAnsi="Times New Roman" w:cs="Times New Roman"/>
          <w:color w:val="000000"/>
          <w:sz w:val="28"/>
          <w:szCs w:val="28"/>
          <w:lang w:eastAsia="ru-RU"/>
        </w:rPr>
        <w:t xml:space="preserve">7. Если по причине особых отношений между плательщиком и фактическим владельцем процентов, или между ними обоими и каким-либо третьим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Договаривающемся Государстве, в котором возникают проценты в соответствии с законодательством этого Государства. </w:t>
      </w:r>
    </w:p>
    <w:p w:rsidR="00B1110E" w:rsidRPr="00517C3C" w:rsidRDefault="00B1110E" w:rsidP="00517C3C">
      <w:pPr>
        <w:spacing w:after="0" w:line="240" w:lineRule="auto"/>
        <w:jc w:val="both"/>
        <w:rPr>
          <w:rFonts w:ascii="Times New Roman" w:eastAsia="Times New Roman" w:hAnsi="Times New Roman" w:cs="Times New Roman"/>
          <w:color w:val="000000"/>
          <w:sz w:val="28"/>
          <w:szCs w:val="28"/>
          <w:lang w:eastAsia="ru-RU"/>
        </w:rPr>
      </w:pPr>
      <w:bookmarkStart w:id="99" w:name="SUB110800"/>
      <w:bookmarkEnd w:id="99"/>
      <w:r w:rsidRPr="005A4759">
        <w:rPr>
          <w:rFonts w:ascii="Times New Roman" w:eastAsia="Times New Roman" w:hAnsi="Times New Roman" w:cs="Times New Roman"/>
          <w:color w:val="000000"/>
          <w:sz w:val="28"/>
          <w:szCs w:val="28"/>
          <w:lang w:eastAsia="ru-RU"/>
        </w:rPr>
        <w:t xml:space="preserve">8. </w:t>
      </w:r>
      <w:r w:rsidR="00517C3C" w:rsidRPr="0036749D">
        <w:rPr>
          <w:rFonts w:ascii="Times New Roman" w:eastAsia="Times New Roman" w:hAnsi="Times New Roman" w:cs="Times New Roman"/>
          <w:color w:val="222222"/>
          <w:sz w:val="28"/>
          <w:szCs w:val="28"/>
          <w:lang w:eastAsia="ru-RU"/>
        </w:rPr>
        <w:t>[</w:t>
      </w:r>
      <w:r w:rsidR="00517C3C" w:rsidRPr="0036749D">
        <w:rPr>
          <w:rFonts w:ascii="Times New Roman" w:eastAsia="Times New Roman" w:hAnsi="Times New Roman" w:cs="Times New Roman"/>
          <w:b/>
          <w:color w:val="222222"/>
          <w:sz w:val="28"/>
          <w:szCs w:val="28"/>
          <w:lang w:eastAsia="ru-RU"/>
        </w:rPr>
        <w:t xml:space="preserve">ЗАМЕНЕНО пунктом </w:t>
      </w:r>
      <w:r w:rsidR="00517C3C">
        <w:rPr>
          <w:rFonts w:ascii="Times New Roman" w:eastAsia="Times New Roman" w:hAnsi="Times New Roman" w:cs="Times New Roman"/>
          <w:b/>
          <w:color w:val="222222"/>
          <w:sz w:val="28"/>
          <w:szCs w:val="28"/>
          <w:lang w:eastAsia="ru-RU"/>
        </w:rPr>
        <w:t>1</w:t>
      </w:r>
      <w:r w:rsidR="00517C3C" w:rsidRPr="0036749D">
        <w:rPr>
          <w:rFonts w:ascii="Times New Roman" w:eastAsia="Times New Roman" w:hAnsi="Times New Roman" w:cs="Times New Roman"/>
          <w:b/>
          <w:color w:val="222222"/>
          <w:sz w:val="28"/>
          <w:szCs w:val="28"/>
          <w:lang w:eastAsia="ru-RU"/>
        </w:rPr>
        <w:t xml:space="preserve"> </w:t>
      </w:r>
      <w:r w:rsidR="00517C3C">
        <w:rPr>
          <w:rFonts w:ascii="Times New Roman" w:eastAsia="Times New Roman" w:hAnsi="Times New Roman" w:cs="Times New Roman"/>
          <w:b/>
          <w:color w:val="222222"/>
          <w:sz w:val="28"/>
          <w:szCs w:val="28"/>
          <w:lang w:eastAsia="ru-RU"/>
        </w:rPr>
        <w:t>С</w:t>
      </w:r>
      <w:r w:rsidR="00517C3C" w:rsidRPr="0036749D">
        <w:rPr>
          <w:rFonts w:ascii="Times New Roman" w:eastAsia="Times New Roman" w:hAnsi="Times New Roman" w:cs="Times New Roman"/>
          <w:b/>
          <w:color w:val="222222"/>
          <w:sz w:val="28"/>
          <w:szCs w:val="28"/>
          <w:lang w:eastAsia="ru-RU"/>
        </w:rPr>
        <w:t xml:space="preserve">татьи </w:t>
      </w:r>
      <w:r w:rsidR="00517C3C">
        <w:rPr>
          <w:rFonts w:ascii="Times New Roman" w:eastAsia="Times New Roman" w:hAnsi="Times New Roman" w:cs="Times New Roman"/>
          <w:b/>
          <w:color w:val="222222"/>
          <w:sz w:val="28"/>
          <w:szCs w:val="28"/>
          <w:lang w:eastAsia="ru-RU"/>
        </w:rPr>
        <w:t>7</w:t>
      </w:r>
      <w:r w:rsidR="00517C3C" w:rsidRPr="0036749D">
        <w:rPr>
          <w:rFonts w:ascii="Times New Roman" w:eastAsia="Times New Roman" w:hAnsi="Times New Roman" w:cs="Times New Roman"/>
          <w:b/>
          <w:color w:val="222222"/>
          <w:sz w:val="28"/>
          <w:szCs w:val="28"/>
          <w:lang w:eastAsia="ru-RU"/>
        </w:rPr>
        <w:t xml:space="preserve"> </w:t>
      </w:r>
      <w:r w:rsidR="00517C3C">
        <w:rPr>
          <w:rFonts w:ascii="Times New Roman" w:eastAsia="Times New Roman" w:hAnsi="Times New Roman" w:cs="Times New Roman"/>
          <w:b/>
          <w:color w:val="222222"/>
          <w:sz w:val="28"/>
          <w:szCs w:val="28"/>
          <w:lang w:eastAsia="ru-RU"/>
        </w:rPr>
        <w:t>Многосторонней конвенции, указано ниже Статьи 28 настоящей Конвенции</w:t>
      </w:r>
      <w:r w:rsidR="00517C3C" w:rsidRPr="0036749D">
        <w:rPr>
          <w:rFonts w:ascii="Times New Roman" w:eastAsia="Times New Roman" w:hAnsi="Times New Roman" w:cs="Times New Roman"/>
          <w:b/>
          <w:color w:val="222222"/>
          <w:sz w:val="28"/>
          <w:szCs w:val="28"/>
          <w:lang w:eastAsia="ru-RU"/>
        </w:rPr>
        <w:t>]</w:t>
      </w:r>
      <w:r w:rsidR="00517C3C" w:rsidRPr="00791C00">
        <w:rPr>
          <w:rFonts w:ascii="Times New Roman" w:hAnsi="Times New Roman" w:cs="Times New Roman"/>
          <w:sz w:val="28"/>
          <w:szCs w:val="28"/>
        </w:rPr>
        <w:t xml:space="preserve"> </w:t>
      </w:r>
      <w:r w:rsidRPr="00517C3C">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9A0DD8" w:rsidRDefault="009A0DD8" w:rsidP="005A4759">
      <w:pPr>
        <w:spacing w:after="0" w:line="240" w:lineRule="auto"/>
        <w:ind w:firstLine="400"/>
        <w:jc w:val="both"/>
        <w:rPr>
          <w:rFonts w:ascii="Times New Roman" w:eastAsia="Times New Roman" w:hAnsi="Times New Roman" w:cs="Times New Roman"/>
          <w:strike/>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12</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Роялти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120100"/>
      <w:bookmarkEnd w:id="100"/>
      <w:r w:rsidRPr="005A4759">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120200"/>
      <w:bookmarkEnd w:id="101"/>
      <w:r w:rsidRPr="005A4759">
        <w:rPr>
          <w:rFonts w:ascii="Times New Roman" w:eastAsia="Times New Roman" w:hAnsi="Times New Roman" w:cs="Times New Roman"/>
          <w:color w:val="000000"/>
          <w:sz w:val="28"/>
          <w:szCs w:val="28"/>
          <w:lang w:eastAsia="ru-RU"/>
        </w:rPr>
        <w:t xml:space="preserve">2. Однако, такие роялти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валовой суммы роялти.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120300"/>
      <w:bookmarkEnd w:id="102"/>
      <w:r w:rsidRPr="005A4759">
        <w:rPr>
          <w:rFonts w:ascii="Times New Roman" w:eastAsia="Times New Roman" w:hAnsi="Times New Roman" w:cs="Times New Roman"/>
          <w:color w:val="000000"/>
          <w:sz w:val="28"/>
          <w:szCs w:val="28"/>
          <w:lang w:eastAsia="ru-RU"/>
        </w:rPr>
        <w:t>3. Термин "</w:t>
      </w:r>
      <w:r w:rsidRPr="005A4759">
        <w:rPr>
          <w:rFonts w:ascii="Times New Roman" w:eastAsia="Times New Roman" w:hAnsi="Times New Roman" w:cs="Times New Roman"/>
          <w:b/>
          <w:bCs/>
          <w:color w:val="000000"/>
          <w:sz w:val="28"/>
          <w:szCs w:val="28"/>
          <w:lang w:eastAsia="ru-RU"/>
        </w:rPr>
        <w:t>роялти</w:t>
      </w:r>
      <w:r w:rsidRPr="005A4759">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 фильмы или записи, используемые для теле- или радиовещания, любой патент, торговую марку, дизайн или модель, проект, секретную формулу или технологический </w:t>
      </w:r>
      <w:r w:rsidRPr="005A4759">
        <w:rPr>
          <w:rFonts w:ascii="Times New Roman" w:eastAsia="Times New Roman" w:hAnsi="Times New Roman" w:cs="Times New Roman"/>
          <w:color w:val="000000"/>
          <w:sz w:val="28"/>
          <w:szCs w:val="28"/>
          <w:lang w:eastAsia="ru-RU"/>
        </w:rPr>
        <w:lastRenderedPageBreak/>
        <w:t xml:space="preserve">процесс, или за информацию, относящуюся к промышленному, коммерческому или научному опыту и платежи за использование или право на использование промышленного, коммерческого или научного оборудования.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120400"/>
      <w:bookmarkEnd w:id="103"/>
      <w:r w:rsidRPr="005A4759">
        <w:rPr>
          <w:rFonts w:ascii="Times New Roman" w:eastAsia="Times New Roman" w:hAnsi="Times New Roman" w:cs="Times New Roman"/>
          <w:color w:val="000000"/>
          <w:sz w:val="28"/>
          <w:szCs w:val="28"/>
          <w:lang w:eastAsia="ru-RU"/>
        </w:rPr>
        <w:t xml:space="preserve">4. Положения </w:t>
      </w:r>
      <w:bookmarkStart w:id="104" w:name="sub1000050068"/>
      <w:r w:rsidRPr="005A4759">
        <w:rPr>
          <w:rFonts w:ascii="Times New Roman" w:eastAsia="Times New Roman" w:hAnsi="Times New Roman" w:cs="Times New Roman"/>
          <w:color w:val="000000"/>
          <w:sz w:val="28"/>
          <w:szCs w:val="28"/>
          <w:lang w:eastAsia="ru-RU"/>
        </w:rPr>
        <w:t>пунктов 1 и 2</w:t>
      </w:r>
      <w:bookmarkEnd w:id="104"/>
      <w:r w:rsidRPr="005A4759">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находящееся там постоянное учреждение или оказывает в этом другом Государстве независимые личные услуги с находящейся там постоянной базы, и право или имущество, в отношении которого роялти выплачиваются, действительно связано с таким постоянным учреждением или постоянной базой. В этих случаях применяются положения Статьи 7 или Статьи 14 в зависимости от обстоятельств.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120500"/>
      <w:bookmarkEnd w:id="105"/>
      <w:r w:rsidRPr="005A4759">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политико-административное подразделение, или местный орган власти, или резидент этого Государства. Однако, если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обязательство по выплате роялти возникло и расходы по выплате таких роялти несет постоянное учреждение или постоянная база, то считается, что такие роялти возникают в том Государстве, в котором находится постоянное учреждение или постоянная база.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120600"/>
      <w:bookmarkEnd w:id="106"/>
      <w:r w:rsidRPr="005A4759">
        <w:rPr>
          <w:rFonts w:ascii="Times New Roman" w:eastAsia="Times New Roman" w:hAnsi="Times New Roman" w:cs="Times New Roman"/>
          <w:color w:val="000000"/>
          <w:sz w:val="28"/>
          <w:szCs w:val="28"/>
          <w:lang w:eastAsia="ru-RU"/>
        </w:rPr>
        <w:t xml:space="preserve">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этом случае избыточная часть платежей подлежит налогообложению в том Договаривающемся Государстве, в котором роялти возникают, в соответствии с законодательством этого Государства. </w:t>
      </w:r>
    </w:p>
    <w:p w:rsidR="00B1110E" w:rsidRPr="00517C3C" w:rsidRDefault="00B1110E" w:rsidP="00517C3C">
      <w:pPr>
        <w:spacing w:after="0" w:line="240" w:lineRule="auto"/>
        <w:jc w:val="both"/>
        <w:rPr>
          <w:rFonts w:ascii="Times New Roman" w:eastAsia="Times New Roman" w:hAnsi="Times New Roman" w:cs="Times New Roman"/>
          <w:color w:val="000000"/>
          <w:sz w:val="28"/>
          <w:szCs w:val="28"/>
          <w:lang w:eastAsia="ru-RU"/>
        </w:rPr>
      </w:pPr>
      <w:bookmarkStart w:id="107" w:name="SUB120700"/>
      <w:bookmarkEnd w:id="107"/>
      <w:r w:rsidRPr="005A4759">
        <w:rPr>
          <w:rFonts w:ascii="Times New Roman" w:eastAsia="Times New Roman" w:hAnsi="Times New Roman" w:cs="Times New Roman"/>
          <w:color w:val="000000"/>
          <w:sz w:val="28"/>
          <w:szCs w:val="28"/>
          <w:lang w:eastAsia="ru-RU"/>
        </w:rPr>
        <w:t xml:space="preserve">7. </w:t>
      </w:r>
      <w:r w:rsidR="00517C3C" w:rsidRPr="008A1C09">
        <w:rPr>
          <w:rFonts w:ascii="Times New Roman" w:eastAsia="Times New Roman" w:hAnsi="Times New Roman" w:cs="Times New Roman"/>
          <w:sz w:val="28"/>
          <w:szCs w:val="28"/>
          <w:lang w:eastAsia="ru-RU"/>
        </w:rPr>
        <w:t>[</w:t>
      </w:r>
      <w:r w:rsidR="00517C3C" w:rsidRPr="008A1C09">
        <w:rPr>
          <w:rFonts w:ascii="Times New Roman" w:eastAsia="Times New Roman" w:hAnsi="Times New Roman" w:cs="Times New Roman"/>
          <w:b/>
          <w:sz w:val="28"/>
          <w:szCs w:val="28"/>
          <w:lang w:eastAsia="ru-RU"/>
        </w:rPr>
        <w:t xml:space="preserve">ЗАМЕНЕНО пунктом 1 Статьи 7 Многосторонней конвенции, </w:t>
      </w:r>
      <w:r w:rsidR="00517C3C">
        <w:rPr>
          <w:rFonts w:ascii="Times New Roman" w:eastAsia="Times New Roman" w:hAnsi="Times New Roman" w:cs="Times New Roman"/>
          <w:b/>
          <w:sz w:val="28"/>
          <w:szCs w:val="28"/>
          <w:lang w:eastAsia="ru-RU"/>
        </w:rPr>
        <w:t xml:space="preserve">указано </w:t>
      </w:r>
      <w:r w:rsidR="00517C3C" w:rsidRPr="008A1C09">
        <w:rPr>
          <w:rFonts w:ascii="Times New Roman" w:eastAsia="Times New Roman" w:hAnsi="Times New Roman" w:cs="Times New Roman"/>
          <w:b/>
          <w:sz w:val="28"/>
          <w:szCs w:val="28"/>
          <w:lang w:eastAsia="ru-RU"/>
        </w:rPr>
        <w:t>ниже Статьи 28 настоящей Конвенции]</w:t>
      </w:r>
      <w:r w:rsidR="00517C3C">
        <w:rPr>
          <w:rFonts w:ascii="Times New Roman" w:eastAsia="Times New Roman" w:hAnsi="Times New Roman" w:cs="Times New Roman"/>
          <w:b/>
          <w:sz w:val="28"/>
          <w:szCs w:val="28"/>
          <w:lang w:eastAsia="ru-RU"/>
        </w:rPr>
        <w:t xml:space="preserve"> </w:t>
      </w:r>
      <w:r w:rsidRPr="00517C3C">
        <w:rPr>
          <w:rFonts w:ascii="Times New Roman" w:eastAsia="Times New Roman" w:hAnsi="Times New Roman" w:cs="Times New Roman"/>
          <w:color w:val="000000"/>
          <w:sz w:val="28"/>
          <w:szCs w:val="28"/>
          <w:lang w:eastAsia="ru-RU"/>
        </w:rPr>
        <w:t>Положения настоящей Статьи не применяются, если основной целью любого лица, имеющего отношение к созданию или передаче прав, в отношении которого роялти выплачиваются, было получение выгоды от настоящей Статьи путем такого создание или передачи прав.</w:t>
      </w:r>
    </w:p>
    <w:p w:rsidR="009A0DD8" w:rsidRDefault="009A0DD8" w:rsidP="005A4759">
      <w:pPr>
        <w:spacing w:after="0" w:line="240" w:lineRule="auto"/>
        <w:ind w:firstLine="400"/>
        <w:jc w:val="both"/>
        <w:rPr>
          <w:rFonts w:ascii="Times New Roman" w:eastAsia="Times New Roman" w:hAnsi="Times New Roman" w:cs="Times New Roman"/>
          <w:strike/>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bookmarkStart w:id="108" w:name="SUB130000"/>
      <w:bookmarkEnd w:id="108"/>
      <w:r w:rsidRPr="005A4759">
        <w:rPr>
          <w:rFonts w:ascii="Times New Roman" w:eastAsia="Times New Roman" w:hAnsi="Times New Roman" w:cs="Times New Roman"/>
          <w:b/>
          <w:bCs/>
          <w:color w:val="000000"/>
          <w:sz w:val="28"/>
          <w:szCs w:val="28"/>
          <w:lang w:eastAsia="ru-RU"/>
        </w:rPr>
        <w:t>Статья 13</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Доход от прироста стоимости имущества</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130100"/>
      <w:bookmarkEnd w:id="109"/>
      <w:r w:rsidRPr="005A4759">
        <w:rPr>
          <w:rFonts w:ascii="Times New Roman" w:eastAsia="Times New Roman" w:hAnsi="Times New Roman" w:cs="Times New Roman"/>
          <w:color w:val="000000"/>
          <w:sz w:val="28"/>
          <w:szCs w:val="28"/>
          <w:lang w:eastAsia="ru-RU"/>
        </w:rPr>
        <w:lastRenderedPageBreak/>
        <w:t xml:space="preserve">1. Доходы, получаемые резидентом одного Договаривающегося Государства от отчуждения недвижимого имущества, о котором говорится в </w:t>
      </w:r>
      <w:bookmarkStart w:id="110" w:name="sub1000050069"/>
      <w:r w:rsidRPr="005A4759">
        <w:rPr>
          <w:rFonts w:ascii="Times New Roman" w:eastAsia="Times New Roman" w:hAnsi="Times New Roman" w:cs="Times New Roman"/>
          <w:color w:val="000000"/>
          <w:sz w:val="28"/>
          <w:szCs w:val="28"/>
          <w:lang w:eastAsia="ru-RU"/>
        </w:rPr>
        <w:t xml:space="preserve">Статье 6 и находящегося в другом Договаривающемся Государстве,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2. </w:t>
      </w:r>
      <w:r w:rsidR="00517C3C" w:rsidRPr="00517C3C">
        <w:rPr>
          <w:rFonts w:ascii="Times New Roman" w:eastAsia="Times New Roman" w:hAnsi="Times New Roman" w:cs="Times New Roman"/>
          <w:b/>
          <w:color w:val="000000"/>
          <w:sz w:val="28"/>
          <w:szCs w:val="28"/>
          <w:lang w:eastAsia="ru-RU"/>
        </w:rPr>
        <w:t>[</w:t>
      </w:r>
      <w:r w:rsidR="00517C3C" w:rsidRPr="00517C3C">
        <w:rPr>
          <w:rFonts w:ascii="Times New Roman" w:eastAsia="Times New Roman" w:hAnsi="Times New Roman" w:cs="Times New Roman"/>
          <w:b/>
          <w:color w:val="000000"/>
          <w:sz w:val="28"/>
          <w:szCs w:val="28"/>
          <w:lang w:val="kk-KZ" w:eastAsia="ru-RU"/>
        </w:rPr>
        <w:t xml:space="preserve">Модифицировано </w:t>
      </w:r>
      <w:r w:rsidR="00517C3C">
        <w:rPr>
          <w:rFonts w:ascii="Times New Roman" w:eastAsia="Times New Roman" w:hAnsi="Times New Roman" w:cs="Times New Roman"/>
          <w:b/>
          <w:color w:val="000000"/>
          <w:sz w:val="28"/>
          <w:szCs w:val="28"/>
          <w:lang w:val="kk-KZ" w:eastAsia="ru-RU"/>
        </w:rPr>
        <w:t>под</w:t>
      </w:r>
      <w:r w:rsidR="00517C3C" w:rsidRPr="00517C3C">
        <w:rPr>
          <w:rFonts w:ascii="Times New Roman" w:eastAsia="Times New Roman" w:hAnsi="Times New Roman" w:cs="Times New Roman"/>
          <w:b/>
          <w:color w:val="000000"/>
          <w:sz w:val="28"/>
          <w:szCs w:val="28"/>
          <w:lang w:val="kk-KZ" w:eastAsia="ru-RU"/>
        </w:rPr>
        <w:t>п</w:t>
      </w:r>
      <w:proofErr w:type="spellStart"/>
      <w:r w:rsidR="00517C3C" w:rsidRPr="00517C3C">
        <w:rPr>
          <w:rFonts w:ascii="Times New Roman" w:eastAsia="Times New Roman" w:hAnsi="Times New Roman" w:cs="Times New Roman"/>
          <w:b/>
          <w:color w:val="000000"/>
          <w:sz w:val="28"/>
          <w:szCs w:val="28"/>
          <w:lang w:eastAsia="ru-RU"/>
        </w:rPr>
        <w:t>унктом</w:t>
      </w:r>
      <w:proofErr w:type="spellEnd"/>
      <w:r w:rsidR="00517C3C" w:rsidRPr="00517C3C">
        <w:rPr>
          <w:rFonts w:ascii="Times New Roman" w:eastAsia="Times New Roman" w:hAnsi="Times New Roman" w:cs="Times New Roman"/>
          <w:b/>
          <w:color w:val="000000"/>
          <w:sz w:val="28"/>
          <w:szCs w:val="28"/>
          <w:lang w:val="kk-KZ" w:eastAsia="ru-RU"/>
        </w:rPr>
        <w:t xml:space="preserve"> </w:t>
      </w:r>
      <w:r w:rsidR="00517C3C">
        <w:rPr>
          <w:rFonts w:ascii="Times New Roman" w:eastAsia="Times New Roman" w:hAnsi="Times New Roman" w:cs="Times New Roman"/>
          <w:b/>
          <w:color w:val="000000"/>
          <w:sz w:val="28"/>
          <w:szCs w:val="28"/>
          <w:lang w:val="en-US" w:eastAsia="ru-RU"/>
        </w:rPr>
        <w:t>b</w:t>
      </w:r>
      <w:r w:rsidR="00517C3C" w:rsidRPr="00517C3C">
        <w:rPr>
          <w:rFonts w:ascii="Times New Roman" w:eastAsia="Times New Roman" w:hAnsi="Times New Roman" w:cs="Times New Roman"/>
          <w:b/>
          <w:color w:val="000000"/>
          <w:sz w:val="28"/>
          <w:szCs w:val="28"/>
          <w:lang w:eastAsia="ru-RU"/>
        </w:rPr>
        <w:t xml:space="preserve">) </w:t>
      </w:r>
      <w:r w:rsidR="00517C3C" w:rsidRPr="00517C3C">
        <w:rPr>
          <w:rFonts w:ascii="Times New Roman" w:eastAsia="Times New Roman" w:hAnsi="Times New Roman" w:cs="Times New Roman"/>
          <w:b/>
          <w:color w:val="000000"/>
          <w:sz w:val="28"/>
          <w:szCs w:val="28"/>
          <w:lang w:val="kk-KZ" w:eastAsia="ru-RU"/>
        </w:rPr>
        <w:t>п</w:t>
      </w:r>
      <w:proofErr w:type="spellStart"/>
      <w:r w:rsidR="00517C3C">
        <w:rPr>
          <w:rFonts w:ascii="Times New Roman" w:eastAsia="Times New Roman" w:hAnsi="Times New Roman" w:cs="Times New Roman"/>
          <w:b/>
          <w:color w:val="000000"/>
          <w:sz w:val="28"/>
          <w:szCs w:val="28"/>
          <w:lang w:eastAsia="ru-RU"/>
        </w:rPr>
        <w:t>ункта</w:t>
      </w:r>
      <w:proofErr w:type="spellEnd"/>
      <w:r w:rsidR="00517C3C" w:rsidRPr="00517C3C">
        <w:rPr>
          <w:rFonts w:ascii="Times New Roman" w:eastAsia="Times New Roman" w:hAnsi="Times New Roman" w:cs="Times New Roman"/>
          <w:b/>
          <w:color w:val="000000"/>
          <w:sz w:val="28"/>
          <w:szCs w:val="28"/>
          <w:lang w:eastAsia="ru-RU"/>
        </w:rPr>
        <w:t xml:space="preserve"> 1 Статьи </w:t>
      </w:r>
      <w:r w:rsidR="00517C3C">
        <w:rPr>
          <w:rFonts w:ascii="Times New Roman" w:eastAsia="Times New Roman" w:hAnsi="Times New Roman" w:cs="Times New Roman"/>
          <w:b/>
          <w:color w:val="000000"/>
          <w:sz w:val="28"/>
          <w:szCs w:val="28"/>
          <w:lang w:eastAsia="ru-RU"/>
        </w:rPr>
        <w:t>9</w:t>
      </w:r>
      <w:r w:rsidR="00517C3C" w:rsidRPr="00517C3C">
        <w:rPr>
          <w:rFonts w:ascii="Times New Roman" w:eastAsia="Times New Roman" w:hAnsi="Times New Roman" w:cs="Times New Roman"/>
          <w:b/>
          <w:color w:val="000000"/>
          <w:sz w:val="28"/>
          <w:szCs w:val="28"/>
          <w:lang w:eastAsia="ru-RU"/>
        </w:rPr>
        <w:t xml:space="preserve"> Многосторонней конвенции]</w:t>
      </w:r>
      <w:r w:rsidR="00517C3C">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color w:val="000000"/>
          <w:sz w:val="28"/>
          <w:szCs w:val="28"/>
          <w:lang w:eastAsia="ru-RU"/>
        </w:rPr>
        <w:t xml:space="preserve">Доходы, получаемые резидентом одного Договаривающегося Государства от отчуждения: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130201"/>
      <w:bookmarkEnd w:id="111"/>
      <w:r w:rsidRPr="005A4759">
        <w:rPr>
          <w:rFonts w:ascii="Times New Roman" w:eastAsia="Times New Roman" w:hAnsi="Times New Roman" w:cs="Times New Roman"/>
          <w:color w:val="000000"/>
          <w:sz w:val="28"/>
          <w:szCs w:val="28"/>
          <w:lang w:eastAsia="ru-RU"/>
        </w:rPr>
        <w:t xml:space="preserve">а) акций, иных чем акции, прошедшие котировку на официально признанной Фондовой Бирже, большая часть стоимости которых связана с недвижимым имуществом, находящимся в другом Договаривающемся Государстве, или </w:t>
      </w:r>
    </w:p>
    <w:p w:rsidR="00B1110E" w:rsidRDefault="009A0DD8"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130202"/>
      <w:bookmarkEnd w:id="112"/>
      <w:r>
        <w:rPr>
          <w:rFonts w:ascii="Times New Roman" w:eastAsia="Times New Roman" w:hAnsi="Times New Roman" w:cs="Times New Roman"/>
          <w:color w:val="000000"/>
          <w:sz w:val="28"/>
          <w:szCs w:val="28"/>
          <w:lang w:val="en-US" w:eastAsia="ru-RU"/>
        </w:rPr>
        <w:t>b</w:t>
      </w:r>
      <w:r w:rsidR="00B1110E" w:rsidRPr="005A4759">
        <w:rPr>
          <w:rFonts w:ascii="Times New Roman" w:eastAsia="Times New Roman" w:hAnsi="Times New Roman" w:cs="Times New Roman"/>
          <w:color w:val="000000"/>
          <w:sz w:val="28"/>
          <w:szCs w:val="28"/>
          <w:lang w:eastAsia="ru-RU"/>
        </w:rPr>
        <w:t xml:space="preserve">) доли в партнерстве, активы которого включают главным образом недвижимое имущество, находящееся в другом Договаривающемся Государстве, могут облагаться налогом в этом другом Государстве. </w:t>
      </w:r>
    </w:p>
    <w:p w:rsidR="009A0DD8" w:rsidRDefault="009A0DD8" w:rsidP="009A0DD8">
      <w:pPr>
        <w:spacing w:after="0" w:line="240" w:lineRule="auto"/>
        <w:rPr>
          <w:rFonts w:ascii="Times New Roman" w:eastAsia="Times New Roman" w:hAnsi="Times New Roman" w:cs="Times New Roman"/>
          <w:b/>
          <w:color w:val="222222"/>
          <w:sz w:val="28"/>
          <w:szCs w:val="28"/>
          <w:lang w:eastAsia="ru-RU"/>
        </w:rPr>
      </w:pPr>
    </w:p>
    <w:p w:rsidR="009A0DD8" w:rsidRDefault="009A0DD8" w:rsidP="0080445C">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3F4EC7">
        <w:rPr>
          <w:rFonts w:ascii="Times New Roman" w:hAnsi="Times New Roman" w:cs="Times New Roman"/>
          <w:i/>
          <w:sz w:val="28"/>
          <w:szCs w:val="28"/>
        </w:rPr>
        <w:t xml:space="preserve">Следующий </w:t>
      </w:r>
      <w:r>
        <w:rPr>
          <w:rFonts w:ascii="Times New Roman" w:hAnsi="Times New Roman" w:cs="Times New Roman"/>
          <w:i/>
          <w:sz w:val="28"/>
          <w:szCs w:val="28"/>
        </w:rPr>
        <w:t xml:space="preserve">подпункт </w:t>
      </w:r>
      <w:r>
        <w:rPr>
          <w:rFonts w:ascii="Times New Roman" w:hAnsi="Times New Roman" w:cs="Times New Roman"/>
          <w:i/>
          <w:sz w:val="28"/>
          <w:szCs w:val="28"/>
          <w:lang w:val="en-US"/>
        </w:rPr>
        <w:t>b</w:t>
      </w:r>
      <w:r w:rsidRPr="009A0DD8">
        <w:rPr>
          <w:rFonts w:ascii="Times New Roman" w:hAnsi="Times New Roman" w:cs="Times New Roman"/>
          <w:i/>
          <w:sz w:val="28"/>
          <w:szCs w:val="28"/>
        </w:rPr>
        <w:t>)</w:t>
      </w:r>
      <w:r>
        <w:rPr>
          <w:rFonts w:ascii="Times New Roman" w:hAnsi="Times New Roman" w:cs="Times New Roman"/>
          <w:i/>
          <w:sz w:val="28"/>
          <w:szCs w:val="28"/>
        </w:rPr>
        <w:t xml:space="preserve"> </w:t>
      </w:r>
      <w:r w:rsidR="003B4841">
        <w:rPr>
          <w:rFonts w:ascii="Times New Roman" w:hAnsi="Times New Roman" w:cs="Times New Roman"/>
          <w:i/>
          <w:sz w:val="28"/>
          <w:szCs w:val="28"/>
        </w:rPr>
        <w:t>пункта 1 С</w:t>
      </w:r>
      <w:r>
        <w:rPr>
          <w:rFonts w:ascii="Times New Roman" w:hAnsi="Times New Roman" w:cs="Times New Roman"/>
          <w:i/>
          <w:sz w:val="28"/>
          <w:szCs w:val="28"/>
        </w:rPr>
        <w:t>татьи 9 Многосторонней конвенции</w:t>
      </w:r>
      <w:r w:rsidRPr="003F4EC7">
        <w:rPr>
          <w:rFonts w:ascii="Times New Roman" w:hAnsi="Times New Roman" w:cs="Times New Roman"/>
          <w:i/>
          <w:sz w:val="28"/>
          <w:szCs w:val="28"/>
        </w:rPr>
        <w:t xml:space="preserve"> </w:t>
      </w:r>
      <w:r>
        <w:rPr>
          <w:rFonts w:ascii="Times New Roman" w:hAnsi="Times New Roman" w:cs="Times New Roman"/>
          <w:i/>
          <w:sz w:val="28"/>
          <w:szCs w:val="28"/>
        </w:rPr>
        <w:t xml:space="preserve">применяется </w:t>
      </w:r>
      <w:r w:rsidRPr="003F4EC7">
        <w:rPr>
          <w:rFonts w:ascii="Times New Roman" w:hAnsi="Times New Roman" w:cs="Times New Roman"/>
          <w:i/>
          <w:sz w:val="28"/>
          <w:szCs w:val="28"/>
        </w:rPr>
        <w:t xml:space="preserve"> </w:t>
      </w:r>
      <w:r w:rsidRPr="003B4841">
        <w:rPr>
          <w:rFonts w:ascii="Times New Roman" w:hAnsi="Times New Roman" w:cs="Times New Roman"/>
          <w:i/>
          <w:sz w:val="28"/>
          <w:szCs w:val="28"/>
        </w:rPr>
        <w:t>к</w:t>
      </w:r>
      <w:r w:rsidR="00D34A77" w:rsidRPr="003B4841">
        <w:rPr>
          <w:rFonts w:ascii="Times New Roman" w:hAnsi="Times New Roman" w:cs="Times New Roman"/>
          <w:i/>
          <w:sz w:val="28"/>
          <w:szCs w:val="28"/>
        </w:rPr>
        <w:t xml:space="preserve"> </w:t>
      </w:r>
      <w:r w:rsidRPr="003B4841">
        <w:rPr>
          <w:rFonts w:ascii="Times New Roman" w:hAnsi="Times New Roman" w:cs="Times New Roman"/>
          <w:i/>
          <w:sz w:val="28"/>
          <w:szCs w:val="28"/>
        </w:rPr>
        <w:t>пункт</w:t>
      </w:r>
      <w:r w:rsidR="003B4841" w:rsidRPr="003B4841">
        <w:rPr>
          <w:rFonts w:ascii="Times New Roman" w:hAnsi="Times New Roman" w:cs="Times New Roman"/>
          <w:i/>
          <w:sz w:val="28"/>
          <w:szCs w:val="28"/>
        </w:rPr>
        <w:t xml:space="preserve">у </w:t>
      </w:r>
      <w:r w:rsidR="00D34A77" w:rsidRPr="003B4841">
        <w:rPr>
          <w:rFonts w:ascii="Times New Roman" w:hAnsi="Times New Roman" w:cs="Times New Roman"/>
          <w:i/>
          <w:sz w:val="28"/>
          <w:szCs w:val="28"/>
        </w:rPr>
        <w:t>2</w:t>
      </w:r>
      <w:r w:rsidRPr="003B4841">
        <w:rPr>
          <w:rFonts w:ascii="Times New Roman" w:hAnsi="Times New Roman" w:cs="Times New Roman"/>
          <w:i/>
          <w:sz w:val="28"/>
          <w:szCs w:val="28"/>
        </w:rPr>
        <w:t xml:space="preserve"> </w:t>
      </w:r>
      <w:r w:rsidR="003B4841" w:rsidRPr="003B4841">
        <w:rPr>
          <w:rFonts w:ascii="Times New Roman" w:hAnsi="Times New Roman" w:cs="Times New Roman"/>
          <w:i/>
          <w:sz w:val="28"/>
          <w:szCs w:val="28"/>
        </w:rPr>
        <w:t>С</w:t>
      </w:r>
      <w:r w:rsidRPr="003B4841">
        <w:rPr>
          <w:rFonts w:ascii="Times New Roman" w:hAnsi="Times New Roman" w:cs="Times New Roman"/>
          <w:i/>
          <w:sz w:val="28"/>
          <w:szCs w:val="28"/>
        </w:rPr>
        <w:t xml:space="preserve">татьи 13 </w:t>
      </w:r>
      <w:r w:rsidRPr="003F4EC7">
        <w:rPr>
          <w:rFonts w:ascii="Times New Roman" w:hAnsi="Times New Roman" w:cs="Times New Roman"/>
          <w:i/>
          <w:sz w:val="28"/>
          <w:szCs w:val="28"/>
        </w:rPr>
        <w:t>настояще</w:t>
      </w:r>
      <w:r>
        <w:rPr>
          <w:rFonts w:ascii="Times New Roman" w:hAnsi="Times New Roman" w:cs="Times New Roman"/>
          <w:i/>
          <w:sz w:val="28"/>
          <w:szCs w:val="28"/>
        </w:rPr>
        <w:t>й</w:t>
      </w:r>
      <w:r w:rsidRPr="003F4EC7">
        <w:rPr>
          <w:rFonts w:ascii="Times New Roman" w:hAnsi="Times New Roman" w:cs="Times New Roman"/>
          <w:i/>
          <w:sz w:val="28"/>
          <w:szCs w:val="28"/>
        </w:rPr>
        <w:t xml:space="preserve"> </w:t>
      </w:r>
      <w:r>
        <w:rPr>
          <w:rFonts w:ascii="Times New Roman" w:hAnsi="Times New Roman" w:cs="Times New Roman"/>
          <w:i/>
          <w:sz w:val="28"/>
          <w:szCs w:val="28"/>
        </w:rPr>
        <w:t>Конвенции:</w:t>
      </w:r>
    </w:p>
    <w:p w:rsidR="009A0DD8" w:rsidRDefault="009A0DD8" w:rsidP="0080445C">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9A0DD8" w:rsidRDefault="009A0DD8" w:rsidP="0080445C">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 СТАТЬЯ 9</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 ДОХОДЫ ОТ ОТЧУЖДЕНИЯ АКЦИЙ ИЛИ ДОЛЕЙ УЧАСТИЯ, СТОИМОСТЬ КОТОРЫХ ПРЕДСТАВЛЕНА ПРЕИМУЩЕСТВЕННО НЕДВИЖИМЫМ ИМУЩЕСТВОМ </w:t>
      </w:r>
    </w:p>
    <w:p w:rsidR="009A0DD8" w:rsidRDefault="009A0DD8" w:rsidP="0080445C">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9A0DD8" w:rsidRPr="00791C00" w:rsidRDefault="003B4841" w:rsidP="0080445C">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Подпункт 2 Статьи 13 настоящей Конвенции</w:t>
      </w:r>
      <w:r w:rsidR="009A0DD8" w:rsidRPr="00791C00">
        <w:rPr>
          <w:rFonts w:ascii="Times New Roman" w:hAnsi="Times New Roman" w:cs="Times New Roman"/>
          <w:sz w:val="28"/>
          <w:szCs w:val="28"/>
        </w:rPr>
        <w:t xml:space="preserve"> применя</w:t>
      </w:r>
      <w:r>
        <w:rPr>
          <w:rFonts w:ascii="Times New Roman" w:hAnsi="Times New Roman" w:cs="Times New Roman"/>
          <w:sz w:val="28"/>
          <w:szCs w:val="28"/>
        </w:rPr>
        <w:t>е</w:t>
      </w:r>
      <w:r w:rsidR="009A0DD8" w:rsidRPr="00791C00">
        <w:rPr>
          <w:rFonts w:ascii="Times New Roman" w:hAnsi="Times New Roman" w:cs="Times New Roman"/>
          <w:sz w:val="28"/>
          <w:szCs w:val="28"/>
        </w:rPr>
        <w:t xml:space="preserve">тся к акциям или аналогичным долям участия, таким как доли участия в партнерстве или трасте (в той мере, в какой такие акции или доли участия еще не охвачены), в дополнение к любым акциям и правам, на которые </w:t>
      </w:r>
      <w:r w:rsidR="00517C3C">
        <w:rPr>
          <w:rFonts w:ascii="Times New Roman" w:hAnsi="Times New Roman" w:cs="Times New Roman"/>
          <w:sz w:val="28"/>
          <w:szCs w:val="28"/>
        </w:rPr>
        <w:t>подпункт 2 Статьи 13 настоящей Конвенции</w:t>
      </w:r>
      <w:r w:rsidR="00517C3C" w:rsidRPr="00791C00">
        <w:rPr>
          <w:rFonts w:ascii="Times New Roman" w:hAnsi="Times New Roman" w:cs="Times New Roman"/>
          <w:sz w:val="28"/>
          <w:szCs w:val="28"/>
        </w:rPr>
        <w:t xml:space="preserve"> </w:t>
      </w:r>
      <w:r w:rsidR="009A0DD8" w:rsidRPr="00791C00">
        <w:rPr>
          <w:rFonts w:ascii="Times New Roman" w:hAnsi="Times New Roman" w:cs="Times New Roman"/>
          <w:sz w:val="28"/>
          <w:szCs w:val="28"/>
        </w:rPr>
        <w:t>уже распространяются.</w:t>
      </w:r>
    </w:p>
    <w:p w:rsidR="009A0DD8" w:rsidRPr="005A4759" w:rsidRDefault="009A0DD8"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130300"/>
      <w:bookmarkEnd w:id="113"/>
      <w:r w:rsidRPr="005A4759">
        <w:rPr>
          <w:rFonts w:ascii="Times New Roman" w:eastAsia="Times New Roman" w:hAnsi="Times New Roman" w:cs="Times New Roman"/>
          <w:color w:val="000000"/>
          <w:sz w:val="28"/>
          <w:szCs w:val="28"/>
          <w:lang w:eastAsia="ru-RU"/>
        </w:rPr>
        <w:t xml:space="preserve">3.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принадлежащего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130400"/>
      <w:bookmarkEnd w:id="114"/>
      <w:r w:rsidRPr="005A4759">
        <w:rPr>
          <w:rFonts w:ascii="Times New Roman" w:eastAsia="Times New Roman" w:hAnsi="Times New Roman" w:cs="Times New Roman"/>
          <w:color w:val="000000"/>
          <w:sz w:val="28"/>
          <w:szCs w:val="28"/>
          <w:lang w:eastAsia="ru-RU"/>
        </w:rPr>
        <w:t xml:space="preserve">4. Доходы от отчуждения морских или воздушных судов, эксплуатируемых в международных перевозках, или движимого имущества, связанного с эксплуатацией таких морских и воздушных судов, облагаются налогом только в том Договаривающемся Государстве, в котором находится место фактического управления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130500"/>
      <w:bookmarkEnd w:id="115"/>
      <w:r w:rsidRPr="005A4759">
        <w:rPr>
          <w:rFonts w:ascii="Times New Roman" w:eastAsia="Times New Roman" w:hAnsi="Times New Roman" w:cs="Times New Roman"/>
          <w:color w:val="000000"/>
          <w:sz w:val="28"/>
          <w:szCs w:val="28"/>
          <w:lang w:eastAsia="ru-RU"/>
        </w:rPr>
        <w:t xml:space="preserve">5. Доходы от отчуждения любого вида имущества, иного чем то, что упомянуто в предыдущих пунктах, облагаются налогом только в том </w:t>
      </w:r>
      <w:r w:rsidRPr="005A4759">
        <w:rPr>
          <w:rFonts w:ascii="Times New Roman" w:eastAsia="Times New Roman" w:hAnsi="Times New Roman" w:cs="Times New Roman"/>
          <w:color w:val="000000"/>
          <w:sz w:val="28"/>
          <w:szCs w:val="28"/>
          <w:lang w:eastAsia="ru-RU"/>
        </w:rPr>
        <w:lastRenderedPageBreak/>
        <w:t>Договаривающемся Государстве, резидентом которого является лицо, отчуждающее имущество.</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16" w:name="SUB140000"/>
      <w:bookmarkEnd w:id="116"/>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14</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Независимые личные услуги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140100"/>
      <w:bookmarkEnd w:id="117"/>
      <w:r w:rsidRPr="005A4759">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в другом Договаривающемся Государстве;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140101"/>
      <w:bookmarkEnd w:id="118"/>
      <w:r w:rsidRPr="005A4759">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на регулярной основе в этом другом Договаривающемся Государстве; или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140102"/>
      <w:bookmarkEnd w:id="119"/>
      <w:r w:rsidRPr="005A4759">
        <w:rPr>
          <w:rFonts w:ascii="Times New Roman" w:eastAsia="Times New Roman" w:hAnsi="Times New Roman" w:cs="Times New Roman"/>
          <w:color w:val="000000"/>
          <w:sz w:val="28"/>
          <w:szCs w:val="28"/>
          <w:lang w:eastAsia="ru-RU"/>
        </w:rPr>
        <w:t xml:space="preserve">Ь) такой резидент присутствует в этом другом Государстве в течение периода или периодов, превышающих в общей сложности 183 дня в любом последовательном двенадцатимесячном периоде.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140200"/>
      <w:bookmarkEnd w:id="120"/>
      <w:r w:rsidRPr="005A4759">
        <w:rPr>
          <w:rFonts w:ascii="Times New Roman" w:eastAsia="Times New Roman" w:hAnsi="Times New Roman" w:cs="Times New Roman"/>
          <w:color w:val="000000"/>
          <w:sz w:val="28"/>
          <w:szCs w:val="28"/>
          <w:lang w:eastAsia="ru-RU"/>
        </w:rPr>
        <w:t>2. Термин "</w:t>
      </w:r>
      <w:r w:rsidRPr="005A4759">
        <w:rPr>
          <w:rFonts w:ascii="Times New Roman" w:eastAsia="Times New Roman" w:hAnsi="Times New Roman" w:cs="Times New Roman"/>
          <w:b/>
          <w:bCs/>
          <w:color w:val="000000"/>
          <w:sz w:val="28"/>
          <w:szCs w:val="28"/>
          <w:lang w:eastAsia="ru-RU"/>
        </w:rPr>
        <w:t>профессиональные услуги</w:t>
      </w:r>
      <w:r w:rsidRPr="005A4759">
        <w:rPr>
          <w:rFonts w:ascii="Times New Roman" w:eastAsia="Times New Roman" w:hAnsi="Times New Roman" w:cs="Times New Roman"/>
          <w:color w:val="000000"/>
          <w:sz w:val="28"/>
          <w:szCs w:val="28"/>
          <w:lang w:eastAsia="ru-RU"/>
        </w:rPr>
        <w:t>"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21" w:name="SUB150000"/>
      <w:bookmarkEnd w:id="12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15</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Зависимые личные услуги</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150100"/>
      <w:bookmarkEnd w:id="122"/>
      <w:r w:rsidRPr="005A4759">
        <w:rPr>
          <w:rFonts w:ascii="Times New Roman" w:eastAsia="Times New Roman" w:hAnsi="Times New Roman" w:cs="Times New Roman"/>
          <w:color w:val="000000"/>
          <w:sz w:val="28"/>
          <w:szCs w:val="28"/>
          <w:lang w:eastAsia="ru-RU"/>
        </w:rPr>
        <w:t xml:space="preserve">1. С учетом положений </w:t>
      </w:r>
      <w:bookmarkStart w:id="123" w:name="sub1000050070"/>
      <w:r w:rsidRPr="005A4759">
        <w:rPr>
          <w:rFonts w:ascii="Times New Roman" w:eastAsia="Times New Roman" w:hAnsi="Times New Roman" w:cs="Times New Roman"/>
          <w:color w:val="000000"/>
          <w:sz w:val="28"/>
          <w:szCs w:val="28"/>
          <w:lang w:eastAsia="ru-RU"/>
        </w:rPr>
        <w:t>Статей 16</w:t>
      </w:r>
      <w:bookmarkEnd w:id="123"/>
      <w:r w:rsidRPr="005A4759">
        <w:rPr>
          <w:rFonts w:ascii="Times New Roman" w:eastAsia="Times New Roman" w:hAnsi="Times New Roman" w:cs="Times New Roman"/>
          <w:color w:val="000000"/>
          <w:sz w:val="28"/>
          <w:szCs w:val="28"/>
          <w:lang w:eastAsia="ru-RU"/>
        </w:rPr>
        <w:t xml:space="preserve">, </w:t>
      </w:r>
      <w:bookmarkStart w:id="124" w:name="sub1000050071"/>
      <w:r w:rsidRPr="005A4759">
        <w:rPr>
          <w:rFonts w:ascii="Times New Roman" w:eastAsia="Times New Roman" w:hAnsi="Times New Roman" w:cs="Times New Roman"/>
          <w:color w:val="000000"/>
          <w:sz w:val="28"/>
          <w:szCs w:val="28"/>
          <w:lang w:eastAsia="ru-RU"/>
        </w:rPr>
        <w:t>18</w:t>
      </w:r>
      <w:bookmarkEnd w:id="124"/>
      <w:r w:rsidRPr="005A4759">
        <w:rPr>
          <w:rFonts w:ascii="Times New Roman" w:eastAsia="Times New Roman" w:hAnsi="Times New Roman" w:cs="Times New Roman"/>
          <w:color w:val="000000"/>
          <w:sz w:val="28"/>
          <w:szCs w:val="28"/>
          <w:lang w:eastAsia="ru-RU"/>
        </w:rPr>
        <w:t xml:space="preserve">, </w:t>
      </w:r>
      <w:bookmarkStart w:id="125" w:name="sub1000050072"/>
      <w:r w:rsidRPr="005A4759">
        <w:rPr>
          <w:rFonts w:ascii="Times New Roman" w:eastAsia="Times New Roman" w:hAnsi="Times New Roman" w:cs="Times New Roman"/>
          <w:color w:val="000000"/>
          <w:sz w:val="28"/>
          <w:szCs w:val="28"/>
          <w:lang w:eastAsia="ru-RU"/>
        </w:rPr>
        <w:t>19</w:t>
      </w:r>
      <w:bookmarkEnd w:id="125"/>
      <w:r w:rsidRPr="005A4759">
        <w:rPr>
          <w:rFonts w:ascii="Times New Roman" w:eastAsia="Times New Roman" w:hAnsi="Times New Roman" w:cs="Times New Roman"/>
          <w:color w:val="000000"/>
          <w:sz w:val="28"/>
          <w:szCs w:val="28"/>
          <w:lang w:eastAsia="ru-RU"/>
        </w:rPr>
        <w:t xml:space="preserve"> и </w:t>
      </w:r>
      <w:bookmarkStart w:id="126" w:name="sub1000050073"/>
      <w:r w:rsidRPr="005A4759">
        <w:rPr>
          <w:rFonts w:ascii="Times New Roman" w:eastAsia="Times New Roman" w:hAnsi="Times New Roman" w:cs="Times New Roman"/>
          <w:color w:val="000000"/>
          <w:sz w:val="28"/>
          <w:szCs w:val="28"/>
          <w:lang w:eastAsia="ru-RU"/>
        </w:rPr>
        <w:t>20</w:t>
      </w:r>
      <w:bookmarkEnd w:id="126"/>
      <w:r w:rsidRPr="005A4759">
        <w:rPr>
          <w:rFonts w:ascii="Times New Roman" w:eastAsia="Times New Roman" w:hAnsi="Times New Roman" w:cs="Times New Roman"/>
          <w:color w:val="000000"/>
          <w:sz w:val="28"/>
          <w:szCs w:val="28"/>
          <w:lang w:eastAsia="ru-RU"/>
        </w:rPr>
        <w:t xml:space="preserve"> жалованье, заработная плата и другие аналогичные виды вознаграждения, получаемые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оттуда,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150200"/>
      <w:bookmarkEnd w:id="127"/>
      <w:r w:rsidRPr="005A4759">
        <w:rPr>
          <w:rFonts w:ascii="Times New Roman" w:eastAsia="Times New Roman" w:hAnsi="Times New Roman" w:cs="Times New Roman"/>
          <w:color w:val="000000"/>
          <w:sz w:val="28"/>
          <w:szCs w:val="28"/>
          <w:lang w:eastAsia="ru-RU"/>
        </w:rPr>
        <w:t xml:space="preserve">2. Независимо от положений пункта 1, вознаграждение, получаемое резидентом одного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150201"/>
      <w:bookmarkEnd w:id="128"/>
      <w:r w:rsidRPr="005A4759">
        <w:rPr>
          <w:rFonts w:ascii="Times New Roman" w:eastAsia="Times New Roman" w:hAnsi="Times New Roman" w:cs="Times New Roman"/>
          <w:color w:val="000000"/>
          <w:sz w:val="28"/>
          <w:szCs w:val="28"/>
          <w:lang w:eastAsia="ru-RU"/>
        </w:rPr>
        <w:t xml:space="preserve">а) получатель пребывает в другом Государстве в течение периода или периодов, не превышающих в общей сложности 183 дня в любом последовательном 12-месячном последовательном периоде.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150202"/>
      <w:bookmarkEnd w:id="129"/>
      <w:r w:rsidRPr="005A4759">
        <w:rPr>
          <w:rFonts w:ascii="Times New Roman" w:eastAsia="Times New Roman" w:hAnsi="Times New Roman" w:cs="Times New Roman"/>
          <w:color w:val="000000"/>
          <w:sz w:val="28"/>
          <w:szCs w:val="28"/>
          <w:lang w:eastAsia="ru-RU"/>
        </w:rPr>
        <w:t xml:space="preserve">Ь) вознаграждение выплачивается нанимателем или от имени нанимателя, который не является резидентом другого Государства,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150203"/>
      <w:bookmarkEnd w:id="130"/>
      <w:r w:rsidRPr="005A4759">
        <w:rPr>
          <w:rFonts w:ascii="Times New Roman" w:eastAsia="Times New Roman" w:hAnsi="Times New Roman" w:cs="Times New Roman"/>
          <w:color w:val="000000"/>
          <w:sz w:val="28"/>
          <w:szCs w:val="28"/>
          <w:lang w:eastAsia="ru-RU"/>
        </w:rPr>
        <w:lastRenderedPageBreak/>
        <w:t xml:space="preserve">с) вознаграждение не выплачивается постоянным учреждением или постоянной базой, которую наниматель имеет в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150300"/>
      <w:bookmarkEnd w:id="131"/>
      <w:r w:rsidRPr="005A4759">
        <w:rPr>
          <w:rFonts w:ascii="Times New Roman" w:eastAsia="Times New Roman" w:hAnsi="Times New Roman" w:cs="Times New Roman"/>
          <w:color w:val="000000"/>
          <w:sz w:val="28"/>
          <w:szCs w:val="28"/>
          <w:lang w:eastAsia="ru-RU"/>
        </w:rPr>
        <w:t>3. Независимо от предыдущих положений настоящей Статьи, вознаграждение, получаемое в отношении работы по найму, выполняемой на борту морского или воздушного транспорта, эксплуатируемого в международной перевозке, может облагаться налогом в Договаривающемся Государстве, в котором находится место фактического управления предприятия.</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32" w:name="SUB160000"/>
      <w:bookmarkEnd w:id="132"/>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16</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Руководители компании</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160100"/>
      <w:bookmarkEnd w:id="133"/>
      <w:r w:rsidRPr="005A4759">
        <w:rPr>
          <w:rFonts w:ascii="Times New Roman" w:eastAsia="Times New Roman" w:hAnsi="Times New Roman" w:cs="Times New Roman"/>
          <w:color w:val="000000"/>
          <w:sz w:val="28"/>
          <w:szCs w:val="28"/>
          <w:lang w:eastAsia="ru-RU"/>
        </w:rPr>
        <w:t xml:space="preserve">1. Гонорары директоров и другие аналогичные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Предыдущее положение также применяется к выплатам, получаемым в связи с прекращением функций, которые согласно законодательству Договаривающегося Государства, резидентом которого является компания, считаются функциями схожего характера как и те, которые выполняются лицом, о котором говорится в вышеупомянутом положении.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160200"/>
      <w:bookmarkEnd w:id="134"/>
      <w:r w:rsidRPr="005A4759">
        <w:rPr>
          <w:rFonts w:ascii="Times New Roman" w:eastAsia="Times New Roman" w:hAnsi="Times New Roman" w:cs="Times New Roman"/>
          <w:color w:val="000000"/>
          <w:sz w:val="28"/>
          <w:szCs w:val="28"/>
          <w:lang w:eastAsia="ru-RU"/>
        </w:rPr>
        <w:t xml:space="preserve">2. Вознаграждение, полученное лицом, о котором говорится в пункте 1, от компании в связи с прекращением повседневных функций управленческого или технического характера и вознаграждение, полученное резидентом одного Договаривающегося Государства в отношении его личной деятельности в качестве партнера компании, иной чем компания с акционерным капиталом, которая является резидентом другого Договаривающегося Государства, могут облагаться налогом в соответствии с положениями </w:t>
      </w:r>
      <w:bookmarkStart w:id="135" w:name="sub1000050074"/>
      <w:r w:rsidRPr="005A4759">
        <w:rPr>
          <w:rFonts w:ascii="Times New Roman" w:eastAsia="Times New Roman" w:hAnsi="Times New Roman" w:cs="Times New Roman"/>
          <w:color w:val="000000"/>
          <w:sz w:val="28"/>
          <w:szCs w:val="28"/>
          <w:lang w:eastAsia="ru-RU"/>
        </w:rPr>
        <w:t>Статьи 15, как если бы такое вознаграждение было вознаграждением, получаемым работником в отношении работы по найму и ссылки на "нанимателя" были бы ссылками на компанию.</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36" w:name="SUB170000"/>
      <w:bookmarkEnd w:id="136"/>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17</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Артисты и спортсмены</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170100"/>
      <w:bookmarkEnd w:id="137"/>
      <w:r w:rsidRPr="005A4759">
        <w:rPr>
          <w:rFonts w:ascii="Times New Roman" w:eastAsia="Times New Roman" w:hAnsi="Times New Roman" w:cs="Times New Roman"/>
          <w:color w:val="000000"/>
          <w:sz w:val="28"/>
          <w:szCs w:val="28"/>
          <w:lang w:eastAsia="ru-RU"/>
        </w:rPr>
        <w:t xml:space="preserve">1. Независимо от положений Статей 14 и 15 доход, получаемый резидентом одного Договаривающегося Государства в качестве работника культуры или искусства, как, например, артиста театра, кино, деятеля радио или телевидения или музыканта, или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8" w:name="SUB170200"/>
      <w:bookmarkEnd w:id="138"/>
      <w:r w:rsidRPr="005A4759">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w:t>
      </w:r>
      <w:r w:rsidRPr="005A4759">
        <w:rPr>
          <w:rFonts w:ascii="Times New Roman" w:eastAsia="Times New Roman" w:hAnsi="Times New Roman" w:cs="Times New Roman"/>
          <w:color w:val="000000"/>
          <w:sz w:val="28"/>
          <w:szCs w:val="28"/>
          <w:lang w:eastAsia="ru-RU"/>
        </w:rPr>
        <w:lastRenderedPageBreak/>
        <w:t xml:space="preserve">независимо от положений Статей 7, </w:t>
      </w:r>
      <w:hyperlink r:id="rId5" w:history="1">
        <w:r w:rsidRPr="005A4759">
          <w:rPr>
            <w:rFonts w:ascii="Times New Roman" w:eastAsia="Times New Roman" w:hAnsi="Times New Roman" w:cs="Times New Roman"/>
            <w:color w:val="000000"/>
            <w:sz w:val="28"/>
            <w:szCs w:val="28"/>
            <w:lang w:eastAsia="ru-RU"/>
          </w:rPr>
          <w:t>14</w:t>
        </w:r>
      </w:hyperlink>
      <w:r w:rsidRPr="005A4759">
        <w:rPr>
          <w:rFonts w:ascii="Times New Roman" w:eastAsia="Times New Roman" w:hAnsi="Times New Roman" w:cs="Times New Roman"/>
          <w:color w:val="000000"/>
          <w:sz w:val="28"/>
          <w:szCs w:val="28"/>
          <w:lang w:eastAsia="ru-RU"/>
        </w:rPr>
        <w:t xml:space="preserve"> и </w:t>
      </w:r>
      <w:hyperlink r:id="rId6" w:history="1">
        <w:r w:rsidRPr="005A4759">
          <w:rPr>
            <w:rFonts w:ascii="Times New Roman" w:eastAsia="Times New Roman" w:hAnsi="Times New Roman" w:cs="Times New Roman"/>
            <w:color w:val="000000"/>
            <w:sz w:val="28"/>
            <w:szCs w:val="28"/>
            <w:lang w:eastAsia="ru-RU"/>
          </w:rPr>
          <w:t>15</w:t>
        </w:r>
      </w:hyperlink>
      <w:r w:rsidRPr="005A4759">
        <w:rPr>
          <w:rFonts w:ascii="Times New Roman" w:eastAsia="Times New Roman" w:hAnsi="Times New Roman" w:cs="Times New Roman"/>
          <w:color w:val="000000"/>
          <w:sz w:val="28"/>
          <w:szCs w:val="28"/>
          <w:lang w:eastAsia="ru-RU"/>
        </w:rPr>
        <w:t xml:space="preserve">, облагаться налогами в Договаривающемся Государстве, в котором осуществляется деятельность работника искусства или спортсмена.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170300"/>
      <w:bookmarkEnd w:id="139"/>
      <w:r w:rsidRPr="005A4759">
        <w:rPr>
          <w:rFonts w:ascii="Times New Roman" w:eastAsia="Times New Roman" w:hAnsi="Times New Roman" w:cs="Times New Roman"/>
          <w:color w:val="000000"/>
          <w:sz w:val="28"/>
          <w:szCs w:val="28"/>
          <w:lang w:eastAsia="ru-RU"/>
        </w:rPr>
        <w:t>3. Положения пунктов 1 и 2 не применяются, если деятельность, осуществляемая в одном Договаривающемся Государстве, поддерживается главным образом из государственных фондов другого Договаривающегося Государства или его политико-административного подразделения или местного органа власти. В этом случае доход, получаемый от такой деятельности, облагается налогом только в этом другом Договаривающемся Государстве.</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40" w:name="SUB180000"/>
      <w:bookmarkEnd w:id="140"/>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18</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Пенсии и другие выплаты</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1" w:name="SUB180100"/>
      <w:bookmarkEnd w:id="141"/>
      <w:r w:rsidRPr="005A4759">
        <w:rPr>
          <w:rFonts w:ascii="Times New Roman" w:eastAsia="Times New Roman" w:hAnsi="Times New Roman" w:cs="Times New Roman"/>
          <w:color w:val="000000"/>
          <w:sz w:val="28"/>
          <w:szCs w:val="28"/>
          <w:lang w:eastAsia="ru-RU"/>
        </w:rPr>
        <w:t xml:space="preserve">1. С учетом положений </w:t>
      </w:r>
      <w:bookmarkStart w:id="142" w:name="sub1000050075"/>
      <w:r w:rsidRPr="005A4759">
        <w:rPr>
          <w:rFonts w:ascii="Times New Roman" w:eastAsia="Times New Roman" w:hAnsi="Times New Roman" w:cs="Times New Roman"/>
          <w:color w:val="000000"/>
          <w:sz w:val="28"/>
          <w:szCs w:val="28"/>
          <w:lang w:eastAsia="ru-RU"/>
        </w:rPr>
        <w:t>пункта 2 Статьи 19</w:t>
      </w:r>
      <w:bookmarkEnd w:id="142"/>
      <w:r w:rsidRPr="005A4759">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резиденту какого-либо из Договаривающихся Государств в качестве вознаграждения за прошлую работу, и любой аннуитет, выплачиваемый такому резиденту, облагается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3" w:name="SUB180200"/>
      <w:bookmarkEnd w:id="143"/>
      <w:r w:rsidRPr="005A4759">
        <w:rPr>
          <w:rFonts w:ascii="Times New Roman" w:eastAsia="Times New Roman" w:hAnsi="Times New Roman" w:cs="Times New Roman"/>
          <w:color w:val="000000"/>
          <w:sz w:val="28"/>
          <w:szCs w:val="28"/>
          <w:lang w:eastAsia="ru-RU"/>
        </w:rPr>
        <w:t xml:space="preserve">2. Однако, пенсии и другие пособия, периодические или непериодические, выплачиваемые согласно законодательству о социальном обеспечении Договаривающегося Государства, могут облагаться налогом в этом Государстве. Настоящее положение также применяется к пенсиям и пособиям, выплачиваемым согласно государственной программе, организованной Договаривающимся Государством для дополнения льгот, предусмотренных данным законодательством.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4" w:name="SUB180300"/>
      <w:bookmarkEnd w:id="144"/>
      <w:r w:rsidRPr="005A4759">
        <w:rPr>
          <w:rFonts w:ascii="Times New Roman" w:eastAsia="Times New Roman" w:hAnsi="Times New Roman" w:cs="Times New Roman"/>
          <w:color w:val="000000"/>
          <w:sz w:val="28"/>
          <w:szCs w:val="28"/>
          <w:lang w:eastAsia="ru-RU"/>
        </w:rPr>
        <w:t>3. Термин "</w:t>
      </w:r>
      <w:r w:rsidRPr="005A4759">
        <w:rPr>
          <w:rFonts w:ascii="Times New Roman" w:eastAsia="Times New Roman" w:hAnsi="Times New Roman" w:cs="Times New Roman"/>
          <w:b/>
          <w:bCs/>
          <w:color w:val="000000"/>
          <w:sz w:val="28"/>
          <w:szCs w:val="28"/>
          <w:lang w:eastAsia="ru-RU"/>
        </w:rPr>
        <w:t>аннуитет</w:t>
      </w:r>
      <w:r w:rsidRPr="005A4759">
        <w:rPr>
          <w:rFonts w:ascii="Times New Roman" w:eastAsia="Times New Roman" w:hAnsi="Times New Roman" w:cs="Times New Roman"/>
          <w:color w:val="000000"/>
          <w:sz w:val="28"/>
          <w:szCs w:val="28"/>
          <w:lang w:eastAsia="ru-RU"/>
        </w:rPr>
        <w:t>" означает установленную сумму, подлежащую периодической выплате физическому лицу в установленное время на протяжение всей жизни, или определенного или устанавливаемого периода времени согласно обязательству об осуществлении платежей взамен адекватного и полного вознаграждения в деньгах или денежном выражении.</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45" w:name="SUB190000"/>
      <w:bookmarkEnd w:id="145"/>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19</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Государственная служба</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6" w:name="SUB190100"/>
      <w:bookmarkStart w:id="147" w:name="SUB190101"/>
      <w:bookmarkEnd w:id="146"/>
      <w:bookmarkEnd w:id="147"/>
      <w:r w:rsidRPr="005A4759">
        <w:rPr>
          <w:rFonts w:ascii="Times New Roman" w:eastAsia="Times New Roman" w:hAnsi="Times New Roman" w:cs="Times New Roman"/>
          <w:color w:val="000000"/>
          <w:sz w:val="28"/>
          <w:szCs w:val="28"/>
          <w:lang w:eastAsia="ru-RU"/>
        </w:rPr>
        <w:t xml:space="preserve">1. а) Жалованье, заработная плата и иное аналогичное вознаграждение, иное чем пенсия, выплачиваемые Договаривающимся Государством или его политико-административным подразделением или местным органом власти физическому лицу в отношении услуг, оказываемых этому Государству или его политико-административному подразделению или местному органу власти, облагаются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8" w:name="SUB190102"/>
      <w:bookmarkEnd w:id="148"/>
      <w:r w:rsidRPr="005A4759">
        <w:rPr>
          <w:rFonts w:ascii="Times New Roman" w:eastAsia="Times New Roman" w:hAnsi="Times New Roman" w:cs="Times New Roman"/>
          <w:color w:val="000000"/>
          <w:sz w:val="28"/>
          <w:szCs w:val="28"/>
          <w:lang w:eastAsia="ru-RU"/>
        </w:rPr>
        <w:t xml:space="preserve">Ь) Однако такое жалованье, заработная плата и другое аналогичное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lastRenderedPageBreak/>
        <w:t xml:space="preserve">(i) является гражданином этого Государства; или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190200"/>
      <w:bookmarkStart w:id="150" w:name="SUB190201"/>
      <w:bookmarkEnd w:id="149"/>
      <w:bookmarkEnd w:id="150"/>
      <w:r w:rsidRPr="005A4759">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административного подразделения или местного органа власти, облагается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1" w:name="SUB190202"/>
      <w:bookmarkEnd w:id="151"/>
      <w:r w:rsidRPr="005A4759">
        <w:rPr>
          <w:rFonts w:ascii="Times New Roman" w:eastAsia="Times New Roman" w:hAnsi="Times New Roman" w:cs="Times New Roman"/>
          <w:color w:val="000000"/>
          <w:sz w:val="28"/>
          <w:szCs w:val="28"/>
          <w:lang w:eastAsia="ru-RU"/>
        </w:rPr>
        <w:t xml:space="preserve">Ь)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2" w:name="SUB190300"/>
      <w:bookmarkEnd w:id="152"/>
      <w:r w:rsidRPr="005A4759">
        <w:rPr>
          <w:rFonts w:ascii="Times New Roman" w:eastAsia="Times New Roman" w:hAnsi="Times New Roman" w:cs="Times New Roman"/>
          <w:color w:val="000000"/>
          <w:sz w:val="28"/>
          <w:szCs w:val="28"/>
          <w:lang w:eastAsia="ru-RU"/>
        </w:rPr>
        <w:t>3. Положения статей 15, 16, 17 и 18</w:t>
      </w:r>
      <w:bookmarkEnd w:id="135"/>
      <w:r w:rsidRPr="005A4759">
        <w:rPr>
          <w:rFonts w:ascii="Times New Roman" w:eastAsia="Times New Roman" w:hAnsi="Times New Roman" w:cs="Times New Roman"/>
          <w:color w:val="000000"/>
          <w:sz w:val="28"/>
          <w:szCs w:val="28"/>
          <w:lang w:eastAsia="ru-RU"/>
        </w:rPr>
        <w:t xml:space="preserve"> применяются к жалованью, заработной плате и другому аналогичному вознаграждению и к пенсиям в отношении услуг, оказываемых в связи с осуществлением предпринимательской деятельности Договаривающимся Государством или его административным подразделением или местным органом власти.</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53" w:name="SUB200000"/>
      <w:bookmarkEnd w:id="153"/>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20</w:t>
      </w:r>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Студенты, стажеры,</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преподаватели и научные работники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1. Платежи, получаемые студентом или стажером, которые являются или являлись непосредственно перед приездом в Договаривающееся Государство резидентом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4" w:name="SUB200200"/>
      <w:bookmarkEnd w:id="154"/>
      <w:r w:rsidRPr="005A4759">
        <w:rPr>
          <w:rFonts w:ascii="Times New Roman" w:eastAsia="Times New Roman" w:hAnsi="Times New Roman" w:cs="Times New Roman"/>
          <w:color w:val="000000"/>
          <w:sz w:val="28"/>
          <w:szCs w:val="28"/>
          <w:lang w:eastAsia="ru-RU"/>
        </w:rPr>
        <w:t>2. Вознаграждение, выплачиваемое Договаривающимся Государством, его административным подразделением или местным органом власти, или законодательным органом этого Государства или органом управления физическому лицу в качестве преподавателя или исследователя, облагается налогом только в этом Государстве.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55" w:name="SUB210000"/>
      <w:bookmarkEnd w:id="155"/>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21</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Другие доходы</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6" w:name="SUB210200"/>
      <w:bookmarkEnd w:id="156"/>
      <w:r w:rsidRPr="005A4759">
        <w:rPr>
          <w:rFonts w:ascii="Times New Roman" w:eastAsia="Times New Roman" w:hAnsi="Times New Roman" w:cs="Times New Roman"/>
          <w:color w:val="000000"/>
          <w:sz w:val="28"/>
          <w:szCs w:val="28"/>
          <w:lang w:eastAsia="ru-RU"/>
        </w:rPr>
        <w:t xml:space="preserve">2. Положения пункта 1 не применяются к доходам, иным, чем доходы от недвижимого имущества, определенного в </w:t>
      </w:r>
      <w:bookmarkStart w:id="157" w:name="sub1000050076"/>
      <w:r w:rsidRPr="005A4759">
        <w:rPr>
          <w:rFonts w:ascii="Times New Roman" w:eastAsia="Times New Roman" w:hAnsi="Times New Roman" w:cs="Times New Roman"/>
          <w:color w:val="000000"/>
          <w:sz w:val="28"/>
          <w:szCs w:val="28"/>
          <w:lang w:eastAsia="ru-RU"/>
        </w:rPr>
        <w:t>пункте 2 Статьи 6</w:t>
      </w:r>
      <w:bookmarkEnd w:id="157"/>
      <w:r w:rsidRPr="005A4759">
        <w:rPr>
          <w:rFonts w:ascii="Times New Roman" w:eastAsia="Times New Roman" w:hAnsi="Times New Roman" w:cs="Times New Roman"/>
          <w:color w:val="000000"/>
          <w:sz w:val="28"/>
          <w:szCs w:val="28"/>
          <w:lang w:eastAsia="ru-RU"/>
        </w:rPr>
        <w:t xml:space="preserve">, если получатель таких доходов является резидентом Договаривающегося </w:t>
      </w:r>
      <w:r w:rsidRPr="005A4759">
        <w:rPr>
          <w:rFonts w:ascii="Times New Roman" w:eastAsia="Times New Roman" w:hAnsi="Times New Roman" w:cs="Times New Roman"/>
          <w:color w:val="000000"/>
          <w:sz w:val="28"/>
          <w:szCs w:val="28"/>
          <w:lang w:eastAsia="ru-RU"/>
        </w:rPr>
        <w:lastRenderedPageBreak/>
        <w:t>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посредством находящейся там постоянной базы, и право или имущество, в связи с которыми получен доход,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58" w:name="SUB220000"/>
      <w:bookmarkEnd w:id="158"/>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22</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Капитал</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9" w:name="SUB220100"/>
      <w:bookmarkEnd w:id="159"/>
      <w:r w:rsidRPr="005A4759">
        <w:rPr>
          <w:rFonts w:ascii="Times New Roman" w:eastAsia="Times New Roman" w:hAnsi="Times New Roman" w:cs="Times New Roman"/>
          <w:color w:val="000000"/>
          <w:sz w:val="28"/>
          <w:szCs w:val="28"/>
          <w:lang w:eastAsia="ru-RU"/>
        </w:rPr>
        <w:t xml:space="preserve">1. Капитал, представленный недвижимым имуществом, о котором говорится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0" w:name="SUB220200"/>
      <w:bookmarkEnd w:id="160"/>
      <w:r w:rsidRPr="005A4759">
        <w:rPr>
          <w:rFonts w:ascii="Times New Roman" w:eastAsia="Times New Roman" w:hAnsi="Times New Roman" w:cs="Times New Roman"/>
          <w:color w:val="000000"/>
          <w:sz w:val="28"/>
          <w:szCs w:val="28"/>
          <w:lang w:eastAsia="ru-RU"/>
        </w:rPr>
        <w:t xml:space="preserve">2. Капитал, представленный движимым имуществом, являющимся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принадлежащим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услуг,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1" w:name="SUB220300"/>
      <w:bookmarkEnd w:id="161"/>
      <w:r w:rsidRPr="005A4759">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принадлежащими и эксплуатируемыми предприятием Договаривающегося Государства в международных перевозках, и движимым имуществом, относящимся к эксплуатации таких морских и воздушных судов, облагается налогом только в Договаривающемся Государстве, в котором расположено место фактического управления такого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2" w:name="SUB220400"/>
      <w:bookmarkEnd w:id="162"/>
      <w:r w:rsidRPr="005A4759">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63" w:name="SUB230000"/>
      <w:bookmarkEnd w:id="163"/>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23</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Устранение двойного налогообложения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4" w:name="SUB230100"/>
      <w:bookmarkEnd w:id="164"/>
      <w:r w:rsidRPr="005A4759">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5" w:name="SUB230101"/>
      <w:bookmarkEnd w:id="165"/>
      <w:r w:rsidRPr="005A4759">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который в соответствии с положениями настоящей Конвенции может облагаться налогом в Бельгии, Казахстан допускает: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в качестве вычета из налога на доход этого резидента сумму, равную сумме подоходного налога, выплаченного в Бельгии;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в качестве вычета из налога на капитал этого резидента сумму, равную сумме налога на капитал, выплаченного в Бельгии;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lastRenderedPageBreak/>
        <w:t xml:space="preserve">Сумма такого вычета в любом случае не будет превышать сумму налога, определенную на такой же доход или капитал по ставкам, действующим в Казахстане.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6" w:name="SUB230102"/>
      <w:bookmarkEnd w:id="166"/>
      <w:r w:rsidRPr="005A4759">
        <w:rPr>
          <w:rFonts w:ascii="Times New Roman" w:eastAsia="Times New Roman" w:hAnsi="Times New Roman" w:cs="Times New Roman"/>
          <w:color w:val="000000"/>
          <w:sz w:val="28"/>
          <w:szCs w:val="28"/>
          <w:lang w:eastAsia="ru-RU"/>
        </w:rPr>
        <w:t xml:space="preserve">Ь) Если резидент Казахстана получает доход или владеет капиталом, который в соответствии с положениями настоящей Конвенции облагается налогом только в Бельгии,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7" w:name="SUB230200"/>
      <w:bookmarkEnd w:id="167"/>
      <w:r w:rsidRPr="005A4759">
        <w:rPr>
          <w:rFonts w:ascii="Times New Roman" w:eastAsia="Times New Roman" w:hAnsi="Times New Roman" w:cs="Times New Roman"/>
          <w:color w:val="000000"/>
          <w:sz w:val="28"/>
          <w:szCs w:val="28"/>
          <w:lang w:eastAsia="ru-RU"/>
        </w:rPr>
        <w:t xml:space="preserve">2. В Бельгии двойное налогообложение устраняется следующим образом: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8" w:name="SUB230201"/>
      <w:bookmarkEnd w:id="168"/>
      <w:r w:rsidRPr="005A4759">
        <w:rPr>
          <w:rFonts w:ascii="Times New Roman" w:eastAsia="Times New Roman" w:hAnsi="Times New Roman" w:cs="Times New Roman"/>
          <w:color w:val="000000"/>
          <w:sz w:val="28"/>
          <w:szCs w:val="28"/>
          <w:lang w:eastAsia="ru-RU"/>
        </w:rPr>
        <w:t xml:space="preserve">а) Если резидент Бельгии получает доход или владеет элементами капитала, которые облагаются налогом в Казахстане в соответствии с положениями настоящей Конвенции, отличными от положений </w:t>
      </w:r>
      <w:bookmarkStart w:id="169" w:name="sub1000050077"/>
      <w:r w:rsidRPr="005A4759">
        <w:rPr>
          <w:rFonts w:ascii="Times New Roman" w:eastAsia="Times New Roman" w:hAnsi="Times New Roman" w:cs="Times New Roman"/>
          <w:color w:val="000000"/>
          <w:sz w:val="28"/>
          <w:szCs w:val="28"/>
          <w:lang w:eastAsia="ru-RU"/>
        </w:rPr>
        <w:t xml:space="preserve">пункта 2 Статьи 10, </w:t>
      </w:r>
      <w:bookmarkStart w:id="170" w:name="sub1000050078"/>
      <w:r w:rsidRPr="005A4759">
        <w:rPr>
          <w:rFonts w:ascii="Times New Roman" w:eastAsia="Times New Roman" w:hAnsi="Times New Roman" w:cs="Times New Roman"/>
          <w:color w:val="000000"/>
          <w:sz w:val="28"/>
          <w:szCs w:val="28"/>
          <w:lang w:eastAsia="ru-RU"/>
        </w:rPr>
        <w:t xml:space="preserve">пунктов 2 и </w:t>
      </w:r>
      <w:bookmarkStart w:id="171" w:name="sub1000050079"/>
      <w:r w:rsidRPr="005A4759">
        <w:rPr>
          <w:rFonts w:ascii="Times New Roman" w:eastAsia="Times New Roman" w:hAnsi="Times New Roman" w:cs="Times New Roman"/>
          <w:color w:val="000000"/>
          <w:sz w:val="28"/>
          <w:szCs w:val="28"/>
          <w:lang w:eastAsia="ru-RU"/>
        </w:rPr>
        <w:fldChar w:fldCharType="begin"/>
      </w:r>
      <w:r w:rsidRPr="005A4759">
        <w:rPr>
          <w:rFonts w:ascii="Times New Roman" w:eastAsia="Times New Roman" w:hAnsi="Times New Roman" w:cs="Times New Roman"/>
          <w:color w:val="000000"/>
          <w:sz w:val="28"/>
          <w:szCs w:val="28"/>
          <w:lang w:eastAsia="ru-RU"/>
        </w:rPr>
        <w:instrText xml:space="preserve"> HYPERLINK "jl:1017677.110700%20" </w:instrText>
      </w:r>
      <w:r w:rsidRPr="005A4759">
        <w:rPr>
          <w:rFonts w:ascii="Times New Roman" w:eastAsia="Times New Roman" w:hAnsi="Times New Roman" w:cs="Times New Roman"/>
          <w:color w:val="000000"/>
          <w:sz w:val="28"/>
          <w:szCs w:val="28"/>
          <w:lang w:eastAsia="ru-RU"/>
        </w:rPr>
        <w:fldChar w:fldCharType="separate"/>
      </w:r>
      <w:r w:rsidRPr="005A4759">
        <w:rPr>
          <w:rFonts w:ascii="Times New Roman" w:eastAsia="Times New Roman" w:hAnsi="Times New Roman" w:cs="Times New Roman"/>
          <w:color w:val="000000"/>
          <w:sz w:val="28"/>
          <w:szCs w:val="28"/>
          <w:lang w:eastAsia="ru-RU"/>
        </w:rPr>
        <w:t>7</w:t>
      </w:r>
      <w:r w:rsidRPr="005A4759">
        <w:rPr>
          <w:rFonts w:ascii="Times New Roman" w:eastAsia="Times New Roman" w:hAnsi="Times New Roman" w:cs="Times New Roman"/>
          <w:color w:val="000000"/>
          <w:sz w:val="28"/>
          <w:szCs w:val="28"/>
          <w:lang w:eastAsia="ru-RU"/>
        </w:rPr>
        <w:fldChar w:fldCharType="end"/>
      </w:r>
      <w:r w:rsidRPr="005A4759">
        <w:rPr>
          <w:rFonts w:ascii="Times New Roman" w:eastAsia="Times New Roman" w:hAnsi="Times New Roman" w:cs="Times New Roman"/>
          <w:color w:val="000000"/>
          <w:sz w:val="28"/>
          <w:szCs w:val="28"/>
          <w:lang w:eastAsia="ru-RU"/>
        </w:rPr>
        <w:t xml:space="preserve"> Статьи 11 и </w:t>
      </w:r>
      <w:bookmarkStart w:id="172" w:name="sub1000050080"/>
      <w:r w:rsidRPr="005A4759">
        <w:rPr>
          <w:rFonts w:ascii="Times New Roman" w:eastAsia="Times New Roman" w:hAnsi="Times New Roman" w:cs="Times New Roman"/>
          <w:color w:val="000000"/>
          <w:sz w:val="28"/>
          <w:szCs w:val="28"/>
          <w:lang w:eastAsia="ru-RU"/>
        </w:rPr>
        <w:t xml:space="preserve">пунктов 2 и </w:t>
      </w:r>
      <w:bookmarkStart w:id="173" w:name="sub1000050081"/>
      <w:r w:rsidRPr="005A4759">
        <w:rPr>
          <w:rFonts w:ascii="Times New Roman" w:eastAsia="Times New Roman" w:hAnsi="Times New Roman" w:cs="Times New Roman"/>
          <w:color w:val="000000"/>
          <w:sz w:val="28"/>
          <w:szCs w:val="28"/>
          <w:lang w:eastAsia="ru-RU"/>
        </w:rPr>
        <w:t xml:space="preserve">6 Статьи 12, Бельгия освобождает такой доход или такие элементы капитала от налогообложения, но может при расчете суммы налога на остальную часть дохода или капитала этого резидента применить ставку налогообложения, которая была бы применима, если такой доход или такие элементы капитала не были бы освобождены от обложения налогом.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4" w:name="SUB230202"/>
      <w:bookmarkEnd w:id="174"/>
      <w:r w:rsidRPr="005A4759">
        <w:rPr>
          <w:rFonts w:ascii="Times New Roman" w:eastAsia="Times New Roman" w:hAnsi="Times New Roman" w:cs="Times New Roman"/>
          <w:color w:val="000000"/>
          <w:sz w:val="28"/>
          <w:szCs w:val="28"/>
          <w:lang w:eastAsia="ru-RU"/>
        </w:rPr>
        <w:t>Ь) С учетом положений Бельгийского законодательства, относящегося к вычету из Бельгийского налога суммы налогов, выплачиваемых за пределами Бельгии, в случаях, когда резидент Бельгии получает статьи его совокупного дохода для целей Бельгийского налога, которые являются дивидендами, подлежащими налогообложению в соответствии с пунктом 2</w:t>
      </w:r>
      <w:bookmarkEnd w:id="169"/>
      <w:r w:rsidRPr="005A4759">
        <w:rPr>
          <w:rFonts w:ascii="Times New Roman" w:eastAsia="Times New Roman" w:hAnsi="Times New Roman" w:cs="Times New Roman"/>
          <w:color w:val="000000"/>
          <w:sz w:val="28"/>
          <w:szCs w:val="28"/>
          <w:lang w:eastAsia="ru-RU"/>
        </w:rPr>
        <w:t xml:space="preserve"> Статьи 10 и не освобождены от Бельгийского налога в соответствии с подпунктом с) приведенным ниже, процентами, подлежащими налогообложению в соответствии с пунктами 2</w:t>
      </w:r>
      <w:bookmarkEnd w:id="170"/>
      <w:r w:rsidRPr="005A4759">
        <w:rPr>
          <w:rFonts w:ascii="Times New Roman" w:eastAsia="Times New Roman" w:hAnsi="Times New Roman" w:cs="Times New Roman"/>
          <w:color w:val="000000"/>
          <w:sz w:val="28"/>
          <w:szCs w:val="28"/>
          <w:lang w:eastAsia="ru-RU"/>
        </w:rPr>
        <w:t xml:space="preserve"> или 7 Статьи 11 или роялти, подлежащими обложению налогом в соответствии с пунктами 2 или 6 Статьи 12, Казахстанский налог, взимаемый с этого дохода, допускается в качестве скидки по отношению к Бельгийскому налогу, относящемуся к такому доходу.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5" w:name="SUB230203"/>
      <w:bookmarkEnd w:id="175"/>
      <w:r w:rsidRPr="005A4759">
        <w:rPr>
          <w:rFonts w:ascii="Times New Roman" w:eastAsia="Times New Roman" w:hAnsi="Times New Roman" w:cs="Times New Roman"/>
          <w:color w:val="000000"/>
          <w:sz w:val="28"/>
          <w:szCs w:val="28"/>
          <w:lang w:eastAsia="ru-RU"/>
        </w:rPr>
        <w:t xml:space="preserve">с) Дивиденды, получаемые компанией, которая является резидентом Бельгии, от компании, которая является резидентом Казахстана, освобождаются от корпоративного подоходного налога в Бельгии согласно условиям и в течение сроков, предусмотренных Бельгийским законодательством.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6" w:name="SUB230204"/>
      <w:bookmarkEnd w:id="176"/>
      <w:r w:rsidRPr="005A4759">
        <w:rPr>
          <w:rFonts w:ascii="Times New Roman" w:eastAsia="Times New Roman" w:hAnsi="Times New Roman" w:cs="Times New Roman"/>
          <w:color w:val="000000"/>
          <w:sz w:val="28"/>
          <w:szCs w:val="28"/>
          <w:lang w:eastAsia="ru-RU"/>
        </w:rPr>
        <w:t>d) В случаях, когда в соответствии с Бельгийским законодательством убытки, понесенные предприятием, управляемым резидентом Бельгии с постоянного учреждения, находящегося в Казахстане, были фактически вычтены из прибыли этого предприятия для его налогообложения в Бельгии, освобождение от уплаты налогов, предусмотренное в подпункте а) не применяется в Бельгии к прибыли других налогооблагаемых периодов, подлежащих отнесению к этому учреждению в той мере, в какой данная прибыль также была освобождена от обложения налогом в Казахстане, на основании компенсации названных убытков.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77" w:name="SUB240000"/>
      <w:bookmarkEnd w:id="177"/>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24</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5A4759">
        <w:rPr>
          <w:rFonts w:ascii="Times New Roman" w:eastAsia="Times New Roman" w:hAnsi="Times New Roman" w:cs="Times New Roman"/>
          <w:b/>
          <w:bCs/>
          <w:color w:val="000000"/>
          <w:sz w:val="28"/>
          <w:szCs w:val="28"/>
          <w:lang w:eastAsia="ru-RU"/>
        </w:rPr>
        <w:t>Недискриминация</w:t>
      </w:r>
      <w:proofErr w:type="spellEnd"/>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8" w:name="SUB240100"/>
      <w:bookmarkEnd w:id="178"/>
      <w:r w:rsidRPr="005A4759">
        <w:rPr>
          <w:rFonts w:ascii="Times New Roman" w:eastAsia="Times New Roman" w:hAnsi="Times New Roman" w:cs="Times New Roman"/>
          <w:color w:val="000000"/>
          <w:sz w:val="28"/>
          <w:szCs w:val="28"/>
          <w:lang w:eastAsia="ru-RU"/>
        </w:rPr>
        <w:t xml:space="preserve">1. Граждане одного Договаривающегося Государства в другом Договаривающемся Государстве не подвергаются иному или более обременительному налогообложению или любым обязательствам, связанным с ним, которым подвергаются или могут подвергаться граждане этого другого Государства при тех же обстоятельствах, в частности, в отношении </w:t>
      </w:r>
      <w:proofErr w:type="spellStart"/>
      <w:r w:rsidRPr="005A4759">
        <w:rPr>
          <w:rFonts w:ascii="Times New Roman" w:eastAsia="Times New Roman" w:hAnsi="Times New Roman" w:cs="Times New Roman"/>
          <w:color w:val="000000"/>
          <w:sz w:val="28"/>
          <w:szCs w:val="28"/>
          <w:lang w:eastAsia="ru-RU"/>
        </w:rPr>
        <w:t>резидентства</w:t>
      </w:r>
      <w:proofErr w:type="spellEnd"/>
      <w:r w:rsidRPr="005A4759">
        <w:rPr>
          <w:rFonts w:ascii="Times New Roman" w:eastAsia="Times New Roman" w:hAnsi="Times New Roman" w:cs="Times New Roman"/>
          <w:color w:val="000000"/>
          <w:sz w:val="28"/>
          <w:szCs w:val="28"/>
          <w:lang w:eastAsia="ru-RU"/>
        </w:rPr>
        <w:t xml:space="preserve">. Настоящее положение независимо от положений </w:t>
      </w:r>
      <w:bookmarkStart w:id="179" w:name="sub1000050082"/>
      <w:r w:rsidRPr="005A4759">
        <w:rPr>
          <w:rFonts w:ascii="Times New Roman" w:eastAsia="Times New Roman" w:hAnsi="Times New Roman" w:cs="Times New Roman"/>
          <w:color w:val="000000"/>
          <w:sz w:val="28"/>
          <w:szCs w:val="28"/>
          <w:lang w:eastAsia="ru-RU"/>
        </w:rPr>
        <w:t xml:space="preserve">Статьи 1 также применяется к лицам, которые не являются резидентами одного или ни одного из Договаривающихся Государств.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0" w:name="SUB240200"/>
      <w:bookmarkEnd w:id="180"/>
      <w:r w:rsidRPr="005A4759">
        <w:rPr>
          <w:rFonts w:ascii="Times New Roman" w:eastAsia="Times New Roman" w:hAnsi="Times New Roman" w:cs="Times New Roman"/>
          <w:color w:val="000000"/>
          <w:sz w:val="28"/>
          <w:szCs w:val="28"/>
          <w:lang w:eastAsia="ru-RU"/>
        </w:rPr>
        <w:t xml:space="preserve">2. Лица без гражданства, которые являются резидентами Договаривающегося Государства, не подвергаются иному или более обременительному налогообложению или любым обязательствам, связанным с ним ни в одном из Договаривающихся Государств, которым подвергаются или могут подвергаться граждане соответствующего Государства при тех же обстоятельствах.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1" w:name="SUB240300"/>
      <w:bookmarkEnd w:id="181"/>
      <w:r w:rsidRPr="005A4759">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благоприятными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одно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гражданского статуса или семейных обязательств, которые оно предоставляет своим собственным резидентам.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2" w:name="SUB240400"/>
      <w:bookmarkEnd w:id="182"/>
      <w:r w:rsidRPr="005A4759">
        <w:rPr>
          <w:rFonts w:ascii="Times New Roman" w:eastAsia="Times New Roman" w:hAnsi="Times New Roman" w:cs="Times New Roman"/>
          <w:color w:val="000000"/>
          <w:sz w:val="28"/>
          <w:szCs w:val="28"/>
          <w:lang w:eastAsia="ru-RU"/>
        </w:rPr>
        <w:t xml:space="preserve">4. Кроме случаев, когда применяются положения </w:t>
      </w:r>
      <w:bookmarkStart w:id="183" w:name="sub1000050083"/>
      <w:r w:rsidRPr="005A4759">
        <w:rPr>
          <w:rFonts w:ascii="Times New Roman" w:eastAsia="Times New Roman" w:hAnsi="Times New Roman" w:cs="Times New Roman"/>
          <w:color w:val="000000"/>
          <w:sz w:val="28"/>
          <w:szCs w:val="28"/>
          <w:lang w:eastAsia="ru-RU"/>
        </w:rPr>
        <w:t>Статьи 9, пункта 7</w:t>
      </w:r>
      <w:bookmarkEnd w:id="171"/>
      <w:r w:rsidRPr="005A4759">
        <w:rPr>
          <w:rFonts w:ascii="Times New Roman" w:eastAsia="Times New Roman" w:hAnsi="Times New Roman" w:cs="Times New Roman"/>
          <w:color w:val="000000"/>
          <w:sz w:val="28"/>
          <w:szCs w:val="28"/>
          <w:lang w:eastAsia="ru-RU"/>
        </w:rPr>
        <w:t xml:space="preserve"> Статьи 11 или пункта 6</w:t>
      </w:r>
      <w:bookmarkEnd w:id="173"/>
      <w:r w:rsidRPr="005A4759">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Аналогичным образом,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4" w:name="SUB240500"/>
      <w:bookmarkEnd w:id="184"/>
      <w:r w:rsidRPr="005A4759">
        <w:rPr>
          <w:rFonts w:ascii="Times New Roman" w:eastAsia="Times New Roman" w:hAnsi="Times New Roman" w:cs="Times New Roman"/>
          <w:color w:val="000000"/>
          <w:sz w:val="28"/>
          <w:szCs w:val="28"/>
          <w:lang w:eastAsia="ru-RU"/>
        </w:rPr>
        <w:t xml:space="preserve">5. 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w:t>
      </w:r>
      <w:r w:rsidRPr="005A4759">
        <w:rPr>
          <w:rFonts w:ascii="Times New Roman" w:eastAsia="Times New Roman" w:hAnsi="Times New Roman" w:cs="Times New Roman"/>
          <w:color w:val="000000"/>
          <w:sz w:val="28"/>
          <w:szCs w:val="28"/>
          <w:lang w:eastAsia="ru-RU"/>
        </w:rPr>
        <w:lastRenderedPageBreak/>
        <w:t xml:space="preserve">налогообложение и связанные с ним обязательства, которым подвергаются или могут подвергаться другие аналогичные предприятия первого упомянутого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5" w:name="SUB240600"/>
      <w:bookmarkEnd w:id="185"/>
      <w:r w:rsidRPr="005A4759">
        <w:rPr>
          <w:rFonts w:ascii="Times New Roman" w:eastAsia="Times New Roman" w:hAnsi="Times New Roman" w:cs="Times New Roman"/>
          <w:color w:val="000000"/>
          <w:sz w:val="28"/>
          <w:szCs w:val="28"/>
          <w:lang w:eastAsia="ru-RU"/>
        </w:rPr>
        <w:t xml:space="preserve">6. Независимо от положений </w:t>
      </w:r>
      <w:bookmarkStart w:id="186" w:name="sub1000050084"/>
      <w:r w:rsidRPr="005A4759">
        <w:rPr>
          <w:rFonts w:ascii="Times New Roman" w:eastAsia="Times New Roman" w:hAnsi="Times New Roman" w:cs="Times New Roman"/>
          <w:color w:val="000000"/>
          <w:sz w:val="28"/>
          <w:szCs w:val="28"/>
          <w:lang w:eastAsia="ru-RU"/>
        </w:rPr>
        <w:t>Статьи 2 положения настоящей Статьи применяются к налогам любого вида и характера.</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87" w:name="SUB250000"/>
      <w:bookmarkEnd w:id="187"/>
    </w:p>
    <w:p w:rsidR="008A1C09" w:rsidRDefault="008A1C09"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25</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Процедура взаимного согласования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17C3C" w:rsidRDefault="00B1110E" w:rsidP="00517C3C">
      <w:pPr>
        <w:tabs>
          <w:tab w:val="left" w:pos="709"/>
        </w:tabs>
        <w:spacing w:after="0" w:line="240" w:lineRule="auto"/>
        <w:ind w:firstLine="426"/>
        <w:jc w:val="both"/>
        <w:rPr>
          <w:rFonts w:ascii="Times New Roman" w:eastAsia="Times New Roman" w:hAnsi="Times New Roman" w:cs="Times New Roman"/>
          <w:color w:val="000000"/>
          <w:sz w:val="28"/>
          <w:szCs w:val="28"/>
          <w:lang w:eastAsia="ru-RU"/>
        </w:rPr>
      </w:pPr>
      <w:bookmarkStart w:id="188" w:name="SUB250100"/>
      <w:bookmarkEnd w:id="188"/>
      <w:r w:rsidRPr="005A4759">
        <w:rPr>
          <w:rFonts w:ascii="Times New Roman" w:eastAsia="Times New Roman" w:hAnsi="Times New Roman" w:cs="Times New Roman"/>
          <w:color w:val="000000"/>
          <w:sz w:val="28"/>
          <w:szCs w:val="28"/>
          <w:lang w:eastAsia="ru-RU"/>
        </w:rPr>
        <w:t xml:space="preserve">1. </w:t>
      </w:r>
      <w:r w:rsidR="00517C3C" w:rsidRPr="0036749D">
        <w:rPr>
          <w:rFonts w:ascii="Times New Roman" w:eastAsia="Times New Roman" w:hAnsi="Times New Roman" w:cs="Times New Roman"/>
          <w:color w:val="222222"/>
          <w:sz w:val="28"/>
          <w:szCs w:val="28"/>
          <w:lang w:eastAsia="ru-RU"/>
        </w:rPr>
        <w:t>[</w:t>
      </w:r>
      <w:r w:rsidR="00517C3C" w:rsidRPr="0036749D">
        <w:rPr>
          <w:rFonts w:ascii="Times New Roman" w:eastAsia="Times New Roman" w:hAnsi="Times New Roman" w:cs="Times New Roman"/>
          <w:b/>
          <w:color w:val="222222"/>
          <w:sz w:val="28"/>
          <w:szCs w:val="28"/>
          <w:lang w:eastAsia="ru-RU"/>
        </w:rPr>
        <w:t xml:space="preserve">ЗАМЕНЕНО </w:t>
      </w:r>
      <w:r w:rsidR="00517C3C">
        <w:rPr>
          <w:rFonts w:ascii="Times New Roman" w:eastAsia="Times New Roman" w:hAnsi="Times New Roman" w:cs="Times New Roman"/>
          <w:b/>
          <w:color w:val="222222"/>
          <w:sz w:val="28"/>
          <w:szCs w:val="28"/>
          <w:lang w:eastAsia="ru-RU"/>
        </w:rPr>
        <w:t>первым предложением пункта</w:t>
      </w:r>
      <w:r w:rsidR="00517C3C" w:rsidRPr="0036749D">
        <w:rPr>
          <w:rFonts w:ascii="Times New Roman" w:eastAsia="Times New Roman" w:hAnsi="Times New Roman" w:cs="Times New Roman"/>
          <w:b/>
          <w:color w:val="222222"/>
          <w:sz w:val="28"/>
          <w:szCs w:val="28"/>
          <w:lang w:eastAsia="ru-RU"/>
        </w:rPr>
        <w:t xml:space="preserve"> 1 статьи </w:t>
      </w:r>
      <w:r w:rsidR="00517C3C">
        <w:rPr>
          <w:rFonts w:ascii="Times New Roman" w:eastAsia="Times New Roman" w:hAnsi="Times New Roman" w:cs="Times New Roman"/>
          <w:b/>
          <w:color w:val="222222"/>
          <w:sz w:val="28"/>
          <w:szCs w:val="28"/>
          <w:lang w:eastAsia="ru-RU"/>
        </w:rPr>
        <w:t>1</w:t>
      </w:r>
      <w:r w:rsidR="00517C3C" w:rsidRPr="0036749D">
        <w:rPr>
          <w:rFonts w:ascii="Times New Roman" w:eastAsia="Times New Roman" w:hAnsi="Times New Roman" w:cs="Times New Roman"/>
          <w:b/>
          <w:color w:val="222222"/>
          <w:sz w:val="28"/>
          <w:szCs w:val="28"/>
          <w:lang w:eastAsia="ru-RU"/>
        </w:rPr>
        <w:t xml:space="preserve">6 </w:t>
      </w:r>
      <w:r w:rsidR="00517C3C">
        <w:rPr>
          <w:rFonts w:ascii="Times New Roman" w:eastAsia="Times New Roman" w:hAnsi="Times New Roman" w:cs="Times New Roman"/>
          <w:b/>
          <w:color w:val="222222"/>
          <w:sz w:val="28"/>
          <w:szCs w:val="28"/>
          <w:lang w:eastAsia="ru-RU"/>
        </w:rPr>
        <w:t>Многосторонней конвенции</w:t>
      </w:r>
      <w:r w:rsidR="00517C3C" w:rsidRPr="0036749D">
        <w:rPr>
          <w:rFonts w:ascii="Times New Roman" w:eastAsia="Times New Roman" w:hAnsi="Times New Roman" w:cs="Times New Roman"/>
          <w:b/>
          <w:color w:val="222222"/>
          <w:sz w:val="28"/>
          <w:szCs w:val="28"/>
          <w:lang w:eastAsia="ru-RU"/>
        </w:rPr>
        <w:t>]</w:t>
      </w:r>
      <w:r w:rsidR="00517C3C">
        <w:rPr>
          <w:rFonts w:ascii="Times New Roman" w:eastAsia="Times New Roman" w:hAnsi="Times New Roman" w:cs="Times New Roman"/>
          <w:b/>
          <w:color w:val="222222"/>
          <w:sz w:val="28"/>
          <w:szCs w:val="28"/>
          <w:lang w:eastAsia="ru-RU"/>
        </w:rPr>
        <w:t xml:space="preserve"> </w:t>
      </w:r>
      <w:r w:rsidRPr="00517C3C">
        <w:rPr>
          <w:rFonts w:ascii="Times New Roman" w:eastAsia="Times New Roman" w:hAnsi="Times New Roman" w:cs="Times New Roman"/>
          <w:color w:val="000000"/>
          <w:sz w:val="28"/>
          <w:szCs w:val="28"/>
          <w:lang w:eastAsia="ru-RU"/>
        </w:rPr>
        <w:t xml:space="preserve">Если физическое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w:t>
      </w:r>
      <w:bookmarkStart w:id="189" w:name="sub1000050085"/>
      <w:r w:rsidRPr="00517C3C">
        <w:rPr>
          <w:rFonts w:ascii="Times New Roman" w:eastAsia="Times New Roman" w:hAnsi="Times New Roman" w:cs="Times New Roman"/>
          <w:color w:val="000000"/>
          <w:sz w:val="28"/>
          <w:szCs w:val="28"/>
          <w:lang w:eastAsia="ru-RU"/>
        </w:rPr>
        <w:t>пункта 1</w:t>
      </w:r>
      <w:bookmarkEnd w:id="189"/>
      <w:r w:rsidRPr="00517C3C">
        <w:rPr>
          <w:rFonts w:ascii="Times New Roman" w:eastAsia="Times New Roman" w:hAnsi="Times New Roman" w:cs="Times New Roman"/>
          <w:color w:val="000000"/>
          <w:sz w:val="28"/>
          <w:szCs w:val="28"/>
          <w:lang w:eastAsia="ru-RU"/>
        </w:rPr>
        <w:t xml:space="preserve"> Статьи 24, того Государства, гражданином которого оно является. </w:t>
      </w:r>
    </w:p>
    <w:p w:rsidR="00D34A77" w:rsidRDefault="00D34A77"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371863" w:rsidRDefault="00371863"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D34A77" w:rsidRDefault="00D34A77" w:rsidP="00D34A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3F4EC7">
        <w:rPr>
          <w:rFonts w:ascii="Times New Roman" w:hAnsi="Times New Roman" w:cs="Times New Roman"/>
          <w:i/>
          <w:sz w:val="28"/>
          <w:szCs w:val="28"/>
        </w:rPr>
        <w:t>Следующ</w:t>
      </w:r>
      <w:r>
        <w:rPr>
          <w:rFonts w:ascii="Times New Roman" w:hAnsi="Times New Roman" w:cs="Times New Roman"/>
          <w:i/>
          <w:sz w:val="28"/>
          <w:szCs w:val="28"/>
        </w:rPr>
        <w:t xml:space="preserve">ее первое предложение </w:t>
      </w:r>
      <w:r w:rsidRPr="003F4EC7">
        <w:rPr>
          <w:rFonts w:ascii="Times New Roman" w:hAnsi="Times New Roman" w:cs="Times New Roman"/>
          <w:i/>
          <w:sz w:val="28"/>
          <w:szCs w:val="28"/>
        </w:rPr>
        <w:t>пункт</w:t>
      </w:r>
      <w:r>
        <w:rPr>
          <w:rFonts w:ascii="Times New Roman" w:hAnsi="Times New Roman" w:cs="Times New Roman"/>
          <w:i/>
          <w:sz w:val="28"/>
          <w:szCs w:val="28"/>
        </w:rPr>
        <w:t>а</w:t>
      </w:r>
      <w:r w:rsidRPr="003F4EC7">
        <w:rPr>
          <w:rFonts w:ascii="Times New Roman" w:hAnsi="Times New Roman" w:cs="Times New Roman"/>
          <w:i/>
          <w:sz w:val="28"/>
          <w:szCs w:val="28"/>
        </w:rPr>
        <w:t xml:space="preserve"> </w:t>
      </w:r>
      <w:r w:rsidRPr="001348DD">
        <w:rPr>
          <w:rFonts w:ascii="Times New Roman" w:hAnsi="Times New Roman" w:cs="Times New Roman"/>
          <w:i/>
          <w:sz w:val="28"/>
          <w:szCs w:val="28"/>
        </w:rPr>
        <w:t>1</w:t>
      </w:r>
      <w:r w:rsidRPr="003F4EC7">
        <w:rPr>
          <w:rFonts w:ascii="Times New Roman" w:hAnsi="Times New Roman" w:cs="Times New Roman"/>
          <w:i/>
          <w:sz w:val="28"/>
          <w:szCs w:val="28"/>
        </w:rPr>
        <w:t xml:space="preserve"> </w:t>
      </w:r>
      <w:r w:rsidR="003B4841">
        <w:rPr>
          <w:rFonts w:ascii="Times New Roman" w:hAnsi="Times New Roman" w:cs="Times New Roman"/>
          <w:i/>
          <w:sz w:val="28"/>
          <w:szCs w:val="28"/>
        </w:rPr>
        <w:t>С</w:t>
      </w:r>
      <w:r w:rsidRPr="003F4EC7">
        <w:rPr>
          <w:rFonts w:ascii="Times New Roman" w:hAnsi="Times New Roman" w:cs="Times New Roman"/>
          <w:i/>
          <w:sz w:val="28"/>
          <w:szCs w:val="28"/>
        </w:rPr>
        <w:t xml:space="preserve">татьи </w:t>
      </w:r>
      <w:r w:rsidRPr="001348DD">
        <w:rPr>
          <w:rFonts w:ascii="Times New Roman" w:hAnsi="Times New Roman" w:cs="Times New Roman"/>
          <w:i/>
          <w:sz w:val="28"/>
          <w:szCs w:val="28"/>
        </w:rPr>
        <w:t xml:space="preserve">16 </w:t>
      </w:r>
      <w:r w:rsidR="003B4841">
        <w:rPr>
          <w:rFonts w:ascii="Times New Roman" w:hAnsi="Times New Roman" w:cs="Times New Roman"/>
          <w:i/>
          <w:sz w:val="28"/>
          <w:szCs w:val="28"/>
        </w:rPr>
        <w:t>Многосторонней конвенции</w:t>
      </w:r>
      <w:r w:rsidRPr="003F4EC7">
        <w:rPr>
          <w:rFonts w:ascii="Times New Roman" w:hAnsi="Times New Roman" w:cs="Times New Roman"/>
          <w:i/>
          <w:sz w:val="28"/>
          <w:szCs w:val="28"/>
        </w:rPr>
        <w:t xml:space="preserve"> заменяет</w:t>
      </w:r>
      <w:r w:rsidR="00900F79">
        <w:rPr>
          <w:rFonts w:ascii="Times New Roman" w:hAnsi="Times New Roman" w:cs="Times New Roman"/>
          <w:i/>
          <w:sz w:val="28"/>
          <w:szCs w:val="28"/>
        </w:rPr>
        <w:t xml:space="preserve"> первое предложение пункта 1 Статьи 25 </w:t>
      </w:r>
      <w:r w:rsidR="003B4841">
        <w:rPr>
          <w:rFonts w:ascii="Times New Roman" w:hAnsi="Times New Roman" w:cs="Times New Roman"/>
          <w:i/>
          <w:sz w:val="28"/>
          <w:szCs w:val="28"/>
        </w:rPr>
        <w:t>настоящей Конвенции</w:t>
      </w:r>
      <w:r w:rsidRPr="003F4EC7">
        <w:rPr>
          <w:rFonts w:ascii="Times New Roman" w:hAnsi="Times New Roman" w:cs="Times New Roman"/>
          <w:i/>
          <w:sz w:val="28"/>
          <w:szCs w:val="28"/>
        </w:rPr>
        <w:t>:</w:t>
      </w:r>
    </w:p>
    <w:p w:rsidR="00D34A77" w:rsidRPr="003F4EC7" w:rsidRDefault="00D34A77" w:rsidP="00D34A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p>
    <w:p w:rsidR="00D34A77" w:rsidRDefault="00D34A77" w:rsidP="00D34A7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СТАТЬЯ 16 – ВЗАИМОСОГЛАСИТЕЛЬНАЯ ПРОЦЕДУРА</w:t>
      </w:r>
    </w:p>
    <w:p w:rsidR="00D34A77" w:rsidRPr="00791C00" w:rsidRDefault="00D34A77" w:rsidP="00D34A7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D34A77" w:rsidRPr="00791C00" w:rsidRDefault="00D34A77" w:rsidP="00D34A7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Если лицо считает, что действия одно</w:t>
      </w:r>
      <w:r>
        <w:rPr>
          <w:rFonts w:ascii="Times New Roman" w:hAnsi="Times New Roman" w:cs="Times New Roman"/>
          <w:sz w:val="28"/>
          <w:szCs w:val="28"/>
        </w:rPr>
        <w:t xml:space="preserve">го </w:t>
      </w:r>
      <w:r w:rsidRPr="00791C00">
        <w:rPr>
          <w:rFonts w:ascii="Times New Roman" w:hAnsi="Times New Roman" w:cs="Times New Roman"/>
          <w:sz w:val="28"/>
          <w:szCs w:val="28"/>
        </w:rPr>
        <w:t>или об</w:t>
      </w:r>
      <w:r>
        <w:rPr>
          <w:rFonts w:ascii="Times New Roman" w:hAnsi="Times New Roman" w:cs="Times New Roman"/>
          <w:sz w:val="28"/>
          <w:szCs w:val="28"/>
        </w:rPr>
        <w:t>о</w:t>
      </w:r>
      <w:r w:rsidRPr="00791C00">
        <w:rPr>
          <w:rFonts w:ascii="Times New Roman" w:hAnsi="Times New Roman" w:cs="Times New Roman"/>
          <w:sz w:val="28"/>
          <w:szCs w:val="28"/>
        </w:rPr>
        <w:t xml:space="preserve">их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приводят или приведут к его налогообложению не в соответствии с положениями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то это лицо может независимо от средств защиты, предусмотренных национальным законодательством этих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представить дело компетентному органу любо</w:t>
      </w:r>
      <w:r>
        <w:rPr>
          <w:rFonts w:ascii="Times New Roman" w:hAnsi="Times New Roman" w:cs="Times New Roman"/>
          <w:sz w:val="28"/>
          <w:szCs w:val="28"/>
        </w:rPr>
        <w:t>го</w:t>
      </w:r>
      <w:r w:rsidRPr="00791C00">
        <w:rPr>
          <w:rFonts w:ascii="Times New Roman" w:hAnsi="Times New Roman" w:cs="Times New Roman"/>
          <w:sz w:val="28"/>
          <w:szCs w:val="28"/>
        </w:rPr>
        <w:t xml:space="preserve"> из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xml:space="preserve">. </w:t>
      </w:r>
    </w:p>
    <w:p w:rsidR="00FF68E9" w:rsidRDefault="00FF68E9"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D34A77" w:rsidRPr="005A4759" w:rsidRDefault="00FF68E9"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0" w:name="SUB250200"/>
      <w:bookmarkEnd w:id="190"/>
      <w:r w:rsidRPr="005A4759">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в состоянии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5A4759">
        <w:rPr>
          <w:rFonts w:ascii="Times New Roman" w:eastAsia="Times New Roman" w:hAnsi="Times New Roman" w:cs="Times New Roman"/>
          <w:color w:val="000000"/>
          <w:sz w:val="28"/>
          <w:szCs w:val="28"/>
          <w:lang w:eastAsia="ru-RU"/>
        </w:rPr>
        <w:t>избежания</w:t>
      </w:r>
      <w:proofErr w:type="spellEnd"/>
      <w:r w:rsidRPr="005A4759">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w:t>
      </w:r>
      <w:r w:rsidRPr="005A4759">
        <w:rPr>
          <w:rFonts w:ascii="Times New Roman" w:eastAsia="Times New Roman" w:hAnsi="Times New Roman" w:cs="Times New Roman"/>
          <w:color w:val="000000"/>
          <w:sz w:val="28"/>
          <w:szCs w:val="28"/>
          <w:lang w:eastAsia="ru-RU"/>
        </w:rPr>
        <w:lastRenderedPageBreak/>
        <w:t xml:space="preserve">ограничений, имеющихся в национальных законодательствах Договаривающихся Государств. </w:t>
      </w:r>
    </w:p>
    <w:p w:rsidR="00B1110E"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1" w:name="SUB250300"/>
      <w:bookmarkEnd w:id="191"/>
      <w:r w:rsidRPr="005A4759">
        <w:rPr>
          <w:rFonts w:ascii="Times New Roman" w:eastAsia="Times New Roman" w:hAnsi="Times New Roman" w:cs="Times New Roman"/>
          <w:color w:val="000000"/>
          <w:sz w:val="28"/>
          <w:szCs w:val="28"/>
          <w:lang w:eastAsia="ru-RU"/>
        </w:rPr>
        <w:t xml:space="preserve">3. </w:t>
      </w:r>
      <w:r w:rsidR="00517C3C" w:rsidRPr="00517C3C">
        <w:rPr>
          <w:rFonts w:ascii="Times New Roman" w:eastAsia="Times New Roman" w:hAnsi="Times New Roman" w:cs="Times New Roman"/>
          <w:b/>
          <w:color w:val="000000"/>
          <w:sz w:val="28"/>
          <w:szCs w:val="28"/>
          <w:lang w:eastAsia="ru-RU"/>
        </w:rPr>
        <w:t>[</w:t>
      </w:r>
      <w:r w:rsidR="00517C3C" w:rsidRPr="00517C3C">
        <w:rPr>
          <w:rFonts w:ascii="Times New Roman" w:eastAsia="Times New Roman" w:hAnsi="Times New Roman" w:cs="Times New Roman"/>
          <w:b/>
          <w:color w:val="000000"/>
          <w:sz w:val="28"/>
          <w:szCs w:val="28"/>
          <w:lang w:val="kk-KZ" w:eastAsia="ru-RU"/>
        </w:rPr>
        <w:t xml:space="preserve">Модифицировано </w:t>
      </w:r>
      <w:r w:rsidR="00517C3C" w:rsidRPr="00517C3C">
        <w:rPr>
          <w:rFonts w:ascii="Times New Roman" w:eastAsia="Times New Roman" w:hAnsi="Times New Roman" w:cs="Times New Roman"/>
          <w:b/>
          <w:sz w:val="28"/>
          <w:szCs w:val="28"/>
          <w:lang w:eastAsia="ru-RU"/>
        </w:rPr>
        <w:t>вторым предложением пункта 3 Статьи 16</w:t>
      </w:r>
      <w:r w:rsidR="00517C3C" w:rsidRPr="003F4EC7">
        <w:rPr>
          <w:rFonts w:ascii="Times New Roman" w:eastAsia="Times New Roman" w:hAnsi="Times New Roman" w:cs="Times New Roman"/>
          <w:i/>
          <w:sz w:val="28"/>
          <w:szCs w:val="28"/>
          <w:lang w:eastAsia="ru-RU"/>
        </w:rPr>
        <w:t xml:space="preserve"> </w:t>
      </w:r>
      <w:r w:rsidR="00517C3C" w:rsidRPr="00517C3C">
        <w:rPr>
          <w:rFonts w:ascii="Times New Roman" w:eastAsia="Times New Roman" w:hAnsi="Times New Roman" w:cs="Times New Roman"/>
          <w:b/>
          <w:color w:val="000000"/>
          <w:sz w:val="28"/>
          <w:szCs w:val="28"/>
          <w:lang w:eastAsia="ru-RU"/>
        </w:rPr>
        <w:t>Многосторонней конвенции]</w:t>
      </w:r>
      <w:r w:rsidR="00517C3C">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color w:val="000000"/>
          <w:sz w:val="28"/>
          <w:szCs w:val="28"/>
          <w:lang w:eastAsia="ru-RU"/>
        </w:rPr>
        <w:t xml:space="preserve">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p>
    <w:p w:rsidR="00D34A77" w:rsidRDefault="00D34A77"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D34A77" w:rsidRPr="003F4EC7" w:rsidRDefault="00D34A77" w:rsidP="00D34A77">
      <w:pPr>
        <w:pBdr>
          <w:top w:val="single" w:sz="4" w:space="1" w:color="auto"/>
          <w:left w:val="single" w:sz="4" w:space="4" w:color="auto"/>
          <w:bottom w:val="single" w:sz="4" w:space="1" w:color="auto"/>
          <w:right w:val="single" w:sz="4" w:space="4" w:color="auto"/>
        </w:pBdr>
        <w:tabs>
          <w:tab w:val="left" w:pos="2805"/>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Следующее второе предложение пункта</w:t>
      </w:r>
      <w:r w:rsidRPr="003F4EC7">
        <w:rPr>
          <w:rFonts w:ascii="Times New Roman" w:eastAsia="Times New Roman" w:hAnsi="Times New Roman" w:cs="Times New Roman"/>
          <w:i/>
          <w:sz w:val="28"/>
          <w:szCs w:val="28"/>
          <w:lang w:eastAsia="ru-RU"/>
        </w:rPr>
        <w:t xml:space="preserve"> 3 Статьи 16 </w:t>
      </w:r>
      <w:r>
        <w:rPr>
          <w:rFonts w:ascii="Times New Roman" w:eastAsia="Times New Roman" w:hAnsi="Times New Roman" w:cs="Times New Roman"/>
          <w:i/>
          <w:sz w:val="28"/>
          <w:szCs w:val="28"/>
          <w:lang w:eastAsia="ru-RU"/>
        </w:rPr>
        <w:t>Многосторонней конвенции</w:t>
      </w:r>
      <w:r w:rsidRPr="003F4EC7">
        <w:rPr>
          <w:rFonts w:ascii="Times New Roman" w:eastAsia="Times New Roman" w:hAnsi="Times New Roman" w:cs="Times New Roman"/>
          <w:i/>
          <w:sz w:val="28"/>
          <w:szCs w:val="28"/>
          <w:lang w:eastAsia="ru-RU"/>
        </w:rPr>
        <w:t xml:space="preserve">  применяет</w:t>
      </w:r>
      <w:r>
        <w:rPr>
          <w:rFonts w:ascii="Times New Roman" w:eastAsia="Times New Roman" w:hAnsi="Times New Roman" w:cs="Times New Roman"/>
          <w:i/>
          <w:sz w:val="28"/>
          <w:szCs w:val="28"/>
          <w:lang w:eastAsia="ru-RU"/>
        </w:rPr>
        <w:t>с</w:t>
      </w:r>
      <w:r w:rsidRPr="003F4EC7">
        <w:rPr>
          <w:rFonts w:ascii="Times New Roman" w:eastAsia="Times New Roman" w:hAnsi="Times New Roman" w:cs="Times New Roman"/>
          <w:i/>
          <w:sz w:val="28"/>
          <w:szCs w:val="28"/>
          <w:lang w:eastAsia="ru-RU"/>
        </w:rPr>
        <w:t xml:space="preserve">я к </w:t>
      </w:r>
      <w:r w:rsidR="001C72AA">
        <w:rPr>
          <w:rFonts w:ascii="Times New Roman" w:eastAsia="Times New Roman" w:hAnsi="Times New Roman" w:cs="Times New Roman"/>
          <w:i/>
          <w:sz w:val="28"/>
          <w:szCs w:val="28"/>
          <w:lang w:eastAsia="ru-RU"/>
        </w:rPr>
        <w:t xml:space="preserve">пункту 3 Статьи 25 </w:t>
      </w:r>
      <w:r>
        <w:rPr>
          <w:rFonts w:ascii="Times New Roman" w:eastAsia="Times New Roman" w:hAnsi="Times New Roman" w:cs="Times New Roman"/>
          <w:i/>
          <w:sz w:val="28"/>
          <w:szCs w:val="28"/>
          <w:lang w:eastAsia="ru-RU"/>
        </w:rPr>
        <w:t>настоящей Конвенции</w:t>
      </w:r>
      <w:r w:rsidRPr="003F4EC7">
        <w:rPr>
          <w:rFonts w:ascii="Times New Roman" w:eastAsia="Times New Roman" w:hAnsi="Times New Roman" w:cs="Times New Roman"/>
          <w:i/>
          <w:sz w:val="28"/>
          <w:szCs w:val="28"/>
          <w:lang w:eastAsia="ru-RU"/>
        </w:rPr>
        <w:t>:</w:t>
      </w:r>
    </w:p>
    <w:p w:rsidR="00D34A77" w:rsidRDefault="00D34A77" w:rsidP="00D34A77">
      <w:pPr>
        <w:pBdr>
          <w:top w:val="single" w:sz="4" w:space="1" w:color="auto"/>
          <w:left w:val="single" w:sz="4" w:space="4" w:color="auto"/>
          <w:bottom w:val="single" w:sz="4" w:space="1" w:color="auto"/>
          <w:right w:val="single" w:sz="4" w:space="4" w:color="auto"/>
        </w:pBdr>
        <w:tabs>
          <w:tab w:val="left" w:pos="2805"/>
        </w:tabs>
        <w:spacing w:after="0" w:line="240" w:lineRule="auto"/>
        <w:jc w:val="both"/>
        <w:rPr>
          <w:rFonts w:ascii="Times New Roman" w:eastAsia="Times New Roman" w:hAnsi="Times New Roman" w:cs="Times New Roman"/>
          <w:sz w:val="28"/>
          <w:szCs w:val="28"/>
          <w:lang w:eastAsia="ru-RU"/>
        </w:rPr>
      </w:pPr>
    </w:p>
    <w:p w:rsidR="00D34A77" w:rsidRPr="00791C00" w:rsidRDefault="00D34A77" w:rsidP="00D34A77">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СТАТЬЯ 16</w:t>
      </w:r>
      <w:r w:rsidRPr="00091440">
        <w:rPr>
          <w:rFonts w:ascii="Times New Roman" w:hAnsi="Times New Roman" w:cs="Times New Roman"/>
          <w:sz w:val="28"/>
          <w:szCs w:val="28"/>
        </w:rPr>
        <w:t xml:space="preserve"> </w:t>
      </w:r>
      <w:r w:rsidR="008A1C09">
        <w:rPr>
          <w:rFonts w:ascii="Times New Roman" w:hAnsi="Times New Roman" w:cs="Times New Roman"/>
          <w:sz w:val="28"/>
          <w:szCs w:val="28"/>
        </w:rPr>
        <w:t xml:space="preserve">- </w:t>
      </w:r>
      <w:r w:rsidRPr="00791C00">
        <w:rPr>
          <w:rFonts w:ascii="Times New Roman" w:hAnsi="Times New Roman" w:cs="Times New Roman"/>
          <w:sz w:val="28"/>
          <w:szCs w:val="28"/>
        </w:rPr>
        <w:t xml:space="preserve"> ВЗАИМОСОГЛАСИТЕЛЬНАЯ ПРОЦЕДУРА</w:t>
      </w:r>
    </w:p>
    <w:p w:rsidR="00D34A77" w:rsidRDefault="00D34A77" w:rsidP="00D34A77">
      <w:pPr>
        <w:pBdr>
          <w:top w:val="single" w:sz="4" w:space="1" w:color="auto"/>
          <w:left w:val="single" w:sz="4" w:space="4" w:color="auto"/>
          <w:bottom w:val="single" w:sz="4" w:space="1" w:color="auto"/>
          <w:right w:val="single" w:sz="4" w:space="4" w:color="auto"/>
        </w:pBdr>
        <w:tabs>
          <w:tab w:val="left" w:pos="2805"/>
        </w:tabs>
        <w:spacing w:after="0" w:line="240" w:lineRule="auto"/>
        <w:jc w:val="center"/>
        <w:rPr>
          <w:rFonts w:ascii="Times New Roman" w:eastAsia="Times New Roman" w:hAnsi="Times New Roman" w:cs="Times New Roman"/>
          <w:sz w:val="28"/>
          <w:szCs w:val="28"/>
          <w:lang w:eastAsia="ru-RU"/>
        </w:rPr>
      </w:pPr>
    </w:p>
    <w:p w:rsidR="00D34A77" w:rsidRPr="00791C00" w:rsidRDefault="00D34A77" w:rsidP="00D34A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791C00">
        <w:rPr>
          <w:rFonts w:ascii="Times New Roman" w:hAnsi="Times New Roman" w:cs="Times New Roman"/>
          <w:sz w:val="28"/>
          <w:szCs w:val="28"/>
        </w:rPr>
        <w:t xml:space="preserve">Они могут также консультироваться друг с другом с целью устранения двойного налогообложения в случаях, не предусмотренных </w:t>
      </w:r>
      <w:r>
        <w:rPr>
          <w:rFonts w:ascii="Times New Roman" w:hAnsi="Times New Roman" w:cs="Times New Roman"/>
          <w:sz w:val="28"/>
          <w:szCs w:val="28"/>
        </w:rPr>
        <w:t>настоящей Конвенцией</w:t>
      </w:r>
      <w:r w:rsidRPr="00791C00">
        <w:rPr>
          <w:rFonts w:ascii="Times New Roman" w:hAnsi="Times New Roman" w:cs="Times New Roman"/>
          <w:sz w:val="28"/>
          <w:szCs w:val="28"/>
        </w:rPr>
        <w:t>.</w:t>
      </w:r>
    </w:p>
    <w:p w:rsidR="00D34A77" w:rsidRDefault="00D34A77" w:rsidP="00D34A77">
      <w:pPr>
        <w:pBdr>
          <w:top w:val="single" w:sz="4" w:space="1" w:color="auto"/>
          <w:left w:val="single" w:sz="4" w:space="4" w:color="auto"/>
          <w:bottom w:val="single" w:sz="4" w:space="1" w:color="auto"/>
          <w:right w:val="single" w:sz="4" w:space="4" w:color="auto"/>
        </w:pBdr>
        <w:tabs>
          <w:tab w:val="left" w:pos="2805"/>
        </w:tabs>
        <w:spacing w:after="0" w:line="240" w:lineRule="auto"/>
        <w:jc w:val="both"/>
        <w:rPr>
          <w:rFonts w:ascii="Times New Roman" w:eastAsia="Times New Roman" w:hAnsi="Times New Roman" w:cs="Times New Roman"/>
          <w:sz w:val="28"/>
          <w:szCs w:val="28"/>
          <w:lang w:eastAsia="ru-RU"/>
        </w:rPr>
      </w:pPr>
    </w:p>
    <w:p w:rsidR="008A1C09" w:rsidRDefault="008A1C09"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2" w:name="SUB250400"/>
      <w:bookmarkEnd w:id="192"/>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согласуют административные меры, необходимые для выполнения положений Конвенции и в частности доказательства, которые должны быть представлены резидентами одного из Договаривающихся Государств, чтобы воспользоваться в другом Государстве правом на освобождение от уплаты налога или снижение суммы последнего, предусмотренным в Конвенции.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3" w:name="SUB250500"/>
      <w:bookmarkEnd w:id="193"/>
      <w:r w:rsidRPr="005A4759">
        <w:rPr>
          <w:rFonts w:ascii="Times New Roman" w:eastAsia="Times New Roman" w:hAnsi="Times New Roman" w:cs="Times New Roman"/>
          <w:color w:val="000000"/>
          <w:sz w:val="28"/>
          <w:szCs w:val="28"/>
          <w:lang w:eastAsia="ru-RU"/>
        </w:rPr>
        <w:t>5. Компетентные органы Договаривающихся Государств производят прямой взаимный обмен сообщениями для применения Конвенции.</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94" w:name="SUB260000"/>
      <w:bookmarkEnd w:id="194"/>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26</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Обмен информацией</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5" w:name="SUB260100"/>
      <w:bookmarkEnd w:id="195"/>
      <w:r w:rsidRPr="005A4759">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необходимой для выполнения положений настоящей Конвенции или национальных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w:t>
      </w:r>
      <w:bookmarkEnd w:id="179"/>
      <w:r w:rsidRPr="005A4759">
        <w:rPr>
          <w:rFonts w:ascii="Times New Roman" w:eastAsia="Times New Roman" w:hAnsi="Times New Roman" w:cs="Times New Roman"/>
          <w:color w:val="000000"/>
          <w:sz w:val="28"/>
          <w:szCs w:val="28"/>
          <w:lang w:eastAsia="ru-RU"/>
        </w:rPr>
        <w:t xml:space="preserve"> Любая информация, получаемая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предусматриваемых Конвенцией. Лица или органы используют эту информацию только в этих целях. Они могут сообщать информацию в ходе открытых судебных заседаний или судебных разбирательств.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6" w:name="SUB260200"/>
      <w:bookmarkEnd w:id="196"/>
      <w:r w:rsidRPr="005A4759">
        <w:rPr>
          <w:rFonts w:ascii="Times New Roman" w:eastAsia="Times New Roman" w:hAnsi="Times New Roman" w:cs="Times New Roman"/>
          <w:color w:val="000000"/>
          <w:sz w:val="28"/>
          <w:szCs w:val="28"/>
          <w:lang w:eastAsia="ru-RU"/>
        </w:rPr>
        <w:lastRenderedPageBreak/>
        <w:t xml:space="preserve">2. Ни в каком случае положения пункта 1 не могут быть истолкованы как вменение Договаривающемуся Государству обязательства: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7" w:name="SUB260201"/>
      <w:bookmarkEnd w:id="197"/>
      <w:r w:rsidRPr="005A4759">
        <w:rPr>
          <w:rFonts w:ascii="Times New Roman" w:eastAsia="Times New Roman" w:hAnsi="Times New Roman" w:cs="Times New Roman"/>
          <w:color w:val="000000"/>
          <w:sz w:val="28"/>
          <w:szCs w:val="28"/>
          <w:lang w:eastAsia="ru-RU"/>
        </w:rPr>
        <w:t xml:space="preserve">а) проводить административные мероприятия, отступающие от законодательства и административной практики этого или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8" w:name="SUB260202"/>
      <w:bookmarkEnd w:id="198"/>
      <w:r w:rsidRPr="005A4759">
        <w:rPr>
          <w:rFonts w:ascii="Times New Roman" w:eastAsia="Times New Roman" w:hAnsi="Times New Roman" w:cs="Times New Roman"/>
          <w:color w:val="000000"/>
          <w:sz w:val="28"/>
          <w:szCs w:val="28"/>
          <w:lang w:eastAsia="ru-RU"/>
        </w:rPr>
        <w:t xml:space="preserve">Ь)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9" w:name="SUB260203"/>
      <w:bookmarkEnd w:id="199"/>
      <w:r w:rsidRPr="005A4759">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общественным интересам (принципам государственности).</w:t>
      </w: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bookmarkStart w:id="200" w:name="SUB270000"/>
      <w:bookmarkEnd w:id="200"/>
      <w:r w:rsidRPr="005A4759">
        <w:rPr>
          <w:rFonts w:ascii="Times New Roman" w:eastAsia="Times New Roman" w:hAnsi="Times New Roman" w:cs="Times New Roman"/>
          <w:b/>
          <w:bCs/>
          <w:color w:val="000000"/>
          <w:sz w:val="28"/>
          <w:szCs w:val="28"/>
          <w:lang w:eastAsia="ru-RU"/>
        </w:rPr>
        <w:t>Статья 27</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Помощь в сборе налогов</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1" w:name="SUB270100"/>
      <w:bookmarkEnd w:id="201"/>
      <w:r w:rsidRPr="005A4759">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принимают меры по оказанию друг другу помощи в уведомлении и сборе налогов вместе с процентами, расходами и с административными штрафами, относящимися к таким налогам, именуемые в настоящей Статье "налоговое требование".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2" w:name="SUB270200"/>
      <w:bookmarkEnd w:id="202"/>
      <w:r w:rsidRPr="005A4759">
        <w:rPr>
          <w:rFonts w:ascii="Times New Roman" w:eastAsia="Times New Roman" w:hAnsi="Times New Roman" w:cs="Times New Roman"/>
          <w:color w:val="000000"/>
          <w:sz w:val="28"/>
          <w:szCs w:val="28"/>
          <w:lang w:eastAsia="ru-RU"/>
        </w:rPr>
        <w:t xml:space="preserve">2. Просьбы об оказании помощи компетентными органами Договаривающегося Государства в сборе налогового требования включают подтверждение таким органом того, что согласно законодательству этого Государства налоговое требование было окончательно установлено. Для целей настоящей Статьи налоговое требование является окончательно установленным, если Договаривающееся Государство согласно своего внутреннего законодательства имеет право на сбор налогового требования и налогоплательщик не имеет дальнейших прав на сдерживание такого сбора.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3" w:name="SUB270300"/>
      <w:bookmarkEnd w:id="203"/>
      <w:r w:rsidRPr="005A4759">
        <w:rPr>
          <w:rFonts w:ascii="Times New Roman" w:eastAsia="Times New Roman" w:hAnsi="Times New Roman" w:cs="Times New Roman"/>
          <w:color w:val="000000"/>
          <w:sz w:val="28"/>
          <w:szCs w:val="28"/>
          <w:lang w:eastAsia="ru-RU"/>
        </w:rPr>
        <w:t xml:space="preserve">3. Требования, которые являются предметом просьбы об оказании помощи, не являются приоритетными в Договаривающемся Государстве, оказывающем помощь и положения </w:t>
      </w:r>
      <w:bookmarkStart w:id="204" w:name="sub1000050086"/>
      <w:r w:rsidRPr="005A4759">
        <w:rPr>
          <w:rFonts w:ascii="Times New Roman" w:eastAsia="Times New Roman" w:hAnsi="Times New Roman" w:cs="Times New Roman"/>
          <w:color w:val="000000"/>
          <w:sz w:val="28"/>
          <w:szCs w:val="28"/>
          <w:lang w:eastAsia="ru-RU"/>
        </w:rPr>
        <w:t>пункта 1 Статьи 26</w:t>
      </w:r>
      <w:bookmarkEnd w:id="204"/>
      <w:r w:rsidRPr="005A4759">
        <w:rPr>
          <w:rFonts w:ascii="Times New Roman" w:eastAsia="Times New Roman" w:hAnsi="Times New Roman" w:cs="Times New Roman"/>
          <w:color w:val="000000"/>
          <w:sz w:val="28"/>
          <w:szCs w:val="28"/>
          <w:lang w:eastAsia="ru-RU"/>
        </w:rPr>
        <w:t xml:space="preserve"> также применяются к любой информации, которая в силу настоящей Статьи представляется компетентному органу одного из Договаривающихся Государств.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5" w:name="SUB270400"/>
      <w:bookmarkEnd w:id="205"/>
      <w:r w:rsidRPr="005A4759">
        <w:rPr>
          <w:rFonts w:ascii="Times New Roman" w:eastAsia="Times New Roman" w:hAnsi="Times New Roman" w:cs="Times New Roman"/>
          <w:color w:val="000000"/>
          <w:sz w:val="28"/>
          <w:szCs w:val="28"/>
          <w:lang w:eastAsia="ru-RU"/>
        </w:rPr>
        <w:t xml:space="preserve">4. Налоговое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если бы такое требование было бы собственным налоговым требованием другого Государства окончательно установленным в соответствии с положениями его законодательства, относящегося к сбору его налогов.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6" w:name="SUB270500"/>
      <w:bookmarkEnd w:id="206"/>
      <w:r w:rsidRPr="005A4759">
        <w:rPr>
          <w:rFonts w:ascii="Times New Roman" w:eastAsia="Times New Roman" w:hAnsi="Times New Roman" w:cs="Times New Roman"/>
          <w:color w:val="000000"/>
          <w:sz w:val="28"/>
          <w:szCs w:val="28"/>
          <w:lang w:eastAsia="ru-RU"/>
        </w:rPr>
        <w:t xml:space="preserve">5. Суммы, собранные компетентными органами одного Договаривающегося Государства в соответствии с настоящей Статьей, передаются компетентному органу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7" w:name="SUB270600"/>
      <w:bookmarkEnd w:id="207"/>
      <w:r w:rsidRPr="005A4759">
        <w:rPr>
          <w:rFonts w:ascii="Times New Roman" w:eastAsia="Times New Roman" w:hAnsi="Times New Roman" w:cs="Times New Roman"/>
          <w:color w:val="000000"/>
          <w:sz w:val="28"/>
          <w:szCs w:val="28"/>
          <w:lang w:eastAsia="ru-RU"/>
        </w:rPr>
        <w:t xml:space="preserve">6. Согласно настоящей Статье Договаривающееся Государство обращается с просьбой только в том случае, если это Государство исчерпало </w:t>
      </w:r>
      <w:r w:rsidRPr="005A4759">
        <w:rPr>
          <w:rFonts w:ascii="Times New Roman" w:eastAsia="Times New Roman" w:hAnsi="Times New Roman" w:cs="Times New Roman"/>
          <w:color w:val="000000"/>
          <w:sz w:val="28"/>
          <w:szCs w:val="28"/>
          <w:lang w:eastAsia="ru-RU"/>
        </w:rPr>
        <w:lastRenderedPageBreak/>
        <w:t xml:space="preserve">все средства на своей собственной территории для взыскания своего налогового требования.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8" w:name="SUB270700"/>
      <w:bookmarkEnd w:id="208"/>
      <w:r w:rsidRPr="005A4759">
        <w:rPr>
          <w:rFonts w:ascii="Times New Roman" w:eastAsia="Times New Roman" w:hAnsi="Times New Roman" w:cs="Times New Roman"/>
          <w:color w:val="000000"/>
          <w:sz w:val="28"/>
          <w:szCs w:val="28"/>
          <w:lang w:eastAsia="ru-RU"/>
        </w:rPr>
        <w:t xml:space="preserve">7. Никакая помощь согласно настоящей Статье не будет предоставляться по налоговому требованию Договаривающегося Государства в отношении налогоплательщика в той мере, в какой налоговое требование относится к периоду, в течение которого налогоплательщик не был резидентом ни одного из Договаривающихся Государств.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9" w:name="SUB270800"/>
      <w:bookmarkEnd w:id="209"/>
      <w:r w:rsidRPr="005A4759">
        <w:rPr>
          <w:rFonts w:ascii="Times New Roman" w:eastAsia="Times New Roman" w:hAnsi="Times New Roman" w:cs="Times New Roman"/>
          <w:color w:val="000000"/>
          <w:sz w:val="28"/>
          <w:szCs w:val="28"/>
          <w:lang w:eastAsia="ru-RU"/>
        </w:rPr>
        <w:t xml:space="preserve">8. Ни одно из положений настоящей Статьи не будет толковаться, как налагающее на любое из Договаривающихся Государств обязательство о применении административных мер такого характера, которые отличаются от тех, которые применяются при сборе своих собственных налогов или тех, которые противоречили бы его государственной политике (общественному порядку).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0" w:name="SUB270900"/>
      <w:bookmarkEnd w:id="210"/>
      <w:r w:rsidRPr="005A4759">
        <w:rPr>
          <w:rFonts w:ascii="Times New Roman" w:eastAsia="Times New Roman" w:hAnsi="Times New Roman" w:cs="Times New Roman"/>
          <w:color w:val="000000"/>
          <w:sz w:val="28"/>
          <w:szCs w:val="28"/>
          <w:lang w:eastAsia="ru-RU"/>
        </w:rPr>
        <w:t>9. В отношении налоговых требований, которые являются открытыми для обжалования, компетентный орган Договаривающегося Государства может в целях охраны своих прав обратиться с просьбой к компетентному органу другого Договаривающегося Государства о принятии защитных мер, предусмотренных законодательством этого другого Государства; положения предыдущих пунктов применяются с необходимыми изменениями к таким мерам.</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11" w:name="SUB280000"/>
      <w:bookmarkEnd w:id="21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28</w:t>
      </w:r>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Члены дипломатических миссий и</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консульских постов</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Ничто в настоящей Конвенции не затрагивает налоговые привилегии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w:t>
      </w:r>
    </w:p>
    <w:p w:rsidR="00E73DF5" w:rsidRDefault="00E73DF5"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E73DF5" w:rsidRPr="00D019AE" w:rsidRDefault="00E73DF5" w:rsidP="00E73DF5">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i/>
          <w:color w:val="000000"/>
          <w:sz w:val="28"/>
          <w:szCs w:val="28"/>
          <w:lang w:eastAsia="ru-RU"/>
        </w:rPr>
      </w:pPr>
      <w:bookmarkStart w:id="212" w:name="SUB120000"/>
      <w:bookmarkEnd w:id="212"/>
      <w:r w:rsidRPr="00D019AE">
        <w:rPr>
          <w:rFonts w:ascii="Times New Roman" w:eastAsia="Times New Roman" w:hAnsi="Times New Roman" w:cs="Times New Roman"/>
          <w:i/>
          <w:color w:val="000000"/>
          <w:sz w:val="28"/>
          <w:szCs w:val="28"/>
          <w:lang w:eastAsia="ru-RU"/>
        </w:rPr>
        <w:t xml:space="preserve">Следующий пункт 1 Статьи 7 </w:t>
      </w:r>
      <w:r>
        <w:rPr>
          <w:rFonts w:ascii="Times New Roman" w:eastAsia="Times New Roman" w:hAnsi="Times New Roman" w:cs="Times New Roman"/>
          <w:i/>
          <w:color w:val="000000"/>
          <w:sz w:val="28"/>
          <w:szCs w:val="28"/>
          <w:lang w:eastAsia="ru-RU"/>
        </w:rPr>
        <w:t>Многосторонней конвенции</w:t>
      </w:r>
      <w:r w:rsidRPr="00D019AE">
        <w:rPr>
          <w:rFonts w:ascii="Times New Roman" w:eastAsia="Times New Roman" w:hAnsi="Times New Roman" w:cs="Times New Roman"/>
          <w:i/>
          <w:color w:val="000000"/>
          <w:sz w:val="28"/>
          <w:szCs w:val="28"/>
          <w:lang w:eastAsia="ru-RU"/>
        </w:rPr>
        <w:t xml:space="preserve"> </w:t>
      </w:r>
      <w:r w:rsidR="008A315C">
        <w:rPr>
          <w:rFonts w:ascii="Times New Roman" w:eastAsia="Times New Roman" w:hAnsi="Times New Roman" w:cs="Times New Roman"/>
          <w:i/>
          <w:color w:val="000000"/>
          <w:sz w:val="28"/>
          <w:szCs w:val="28"/>
          <w:lang w:eastAsia="ru-RU"/>
        </w:rPr>
        <w:t xml:space="preserve">применяется </w:t>
      </w:r>
      <w:r w:rsidR="009C1702">
        <w:rPr>
          <w:rFonts w:ascii="Times New Roman" w:eastAsia="Times New Roman" w:hAnsi="Times New Roman" w:cs="Times New Roman"/>
          <w:i/>
          <w:color w:val="000000"/>
          <w:sz w:val="28"/>
          <w:szCs w:val="28"/>
          <w:lang w:eastAsia="ru-RU"/>
        </w:rPr>
        <w:t>и превалирует над</w:t>
      </w:r>
      <w:r w:rsidR="008A315C">
        <w:rPr>
          <w:rFonts w:ascii="Times New Roman" w:eastAsia="Times New Roman" w:hAnsi="Times New Roman" w:cs="Times New Roman"/>
          <w:i/>
          <w:color w:val="000000"/>
          <w:sz w:val="28"/>
          <w:szCs w:val="28"/>
          <w:lang w:eastAsia="ru-RU"/>
        </w:rPr>
        <w:t xml:space="preserve"> положениям</w:t>
      </w:r>
      <w:r w:rsidR="009C1702">
        <w:rPr>
          <w:rFonts w:ascii="Times New Roman" w:eastAsia="Times New Roman" w:hAnsi="Times New Roman" w:cs="Times New Roman"/>
          <w:i/>
          <w:color w:val="000000"/>
          <w:sz w:val="28"/>
          <w:szCs w:val="28"/>
          <w:lang w:eastAsia="ru-RU"/>
        </w:rPr>
        <w:t>и</w:t>
      </w:r>
      <w:r w:rsidR="00183428">
        <w:rPr>
          <w:rFonts w:ascii="Times New Roman" w:eastAsia="Times New Roman" w:hAnsi="Times New Roman" w:cs="Times New Roman"/>
          <w:i/>
          <w:color w:val="000000"/>
          <w:sz w:val="28"/>
          <w:szCs w:val="28"/>
          <w:lang w:eastAsia="ru-RU"/>
        </w:rPr>
        <w:t xml:space="preserve"> настоящей Конвенции</w:t>
      </w:r>
      <w:r w:rsidRPr="00D019AE">
        <w:rPr>
          <w:rFonts w:ascii="Times New Roman" w:eastAsia="Times New Roman" w:hAnsi="Times New Roman" w:cs="Times New Roman"/>
          <w:i/>
          <w:color w:val="000000"/>
          <w:sz w:val="28"/>
          <w:szCs w:val="28"/>
          <w:lang w:eastAsia="ru-RU"/>
        </w:rPr>
        <w:t>:</w:t>
      </w:r>
      <w:r w:rsidR="008A315C" w:rsidRPr="008A315C">
        <w:rPr>
          <w:rFonts w:ascii="Times New Roman" w:eastAsia="Times New Roman" w:hAnsi="Times New Roman" w:cs="Times New Roman"/>
          <w:i/>
          <w:color w:val="000000"/>
          <w:sz w:val="28"/>
          <w:szCs w:val="28"/>
          <w:lang w:eastAsia="ru-RU"/>
        </w:rPr>
        <w:t xml:space="preserve"> </w:t>
      </w:r>
    </w:p>
    <w:p w:rsidR="00E73DF5" w:rsidRDefault="00E73DF5" w:rsidP="00E73DF5">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eastAsia="ru-RU"/>
        </w:rPr>
      </w:pPr>
    </w:p>
    <w:p w:rsidR="00E73DF5" w:rsidRDefault="00E73DF5" w:rsidP="00E73DF5">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 xml:space="preserve">СТАТЬЯ 7 </w:t>
      </w:r>
      <w:r w:rsidR="008A1C09">
        <w:rPr>
          <w:rFonts w:ascii="Times New Roman" w:hAnsi="Times New Roman" w:cs="Times New Roman"/>
          <w:sz w:val="28"/>
          <w:szCs w:val="28"/>
        </w:rPr>
        <w:t xml:space="preserve">- </w:t>
      </w:r>
      <w:r w:rsidRPr="00791C00">
        <w:rPr>
          <w:rFonts w:ascii="Times New Roman" w:hAnsi="Times New Roman" w:cs="Times New Roman"/>
          <w:sz w:val="28"/>
          <w:szCs w:val="28"/>
        </w:rPr>
        <w:t xml:space="preserve">ПРЕДОТВРАЩЕНИЕ ЗЛОУПОТРЕБЛЕНИЙ ПОЛОЖЕНИЯМИ </w:t>
      </w:r>
      <w:r>
        <w:rPr>
          <w:rFonts w:ascii="Times New Roman" w:hAnsi="Times New Roman" w:cs="Times New Roman"/>
          <w:sz w:val="28"/>
          <w:szCs w:val="28"/>
        </w:rPr>
        <w:t>КОНВЕНЦИИ</w:t>
      </w:r>
    </w:p>
    <w:p w:rsidR="00E73DF5" w:rsidRDefault="00E73DF5" w:rsidP="00E73DF5">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(Положение о Тесте на основную цель)</w:t>
      </w:r>
    </w:p>
    <w:p w:rsidR="00E73DF5" w:rsidRDefault="00E73DF5" w:rsidP="00E73DF5">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p>
    <w:p w:rsidR="00E73DF5" w:rsidRDefault="00E73DF5" w:rsidP="00E73DF5">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Независимо от любых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 xml:space="preserve">, льгота в соответствии с </w:t>
      </w:r>
      <w:r>
        <w:rPr>
          <w:rFonts w:ascii="Times New Roman" w:hAnsi="Times New Roman" w:cs="Times New Roman"/>
          <w:sz w:val="28"/>
          <w:szCs w:val="28"/>
        </w:rPr>
        <w:t>настоящей Конвенцией</w:t>
      </w:r>
      <w:r w:rsidRPr="00791C00">
        <w:rPr>
          <w:rFonts w:ascii="Times New Roman" w:hAnsi="Times New Roman" w:cs="Times New Roman"/>
          <w:sz w:val="28"/>
          <w:szCs w:val="28"/>
        </w:rPr>
        <w:t xml:space="preserve">,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w:t>
      </w:r>
      <w:r w:rsidRPr="00791C00">
        <w:rPr>
          <w:rFonts w:ascii="Times New Roman" w:hAnsi="Times New Roman" w:cs="Times New Roman"/>
          <w:sz w:val="28"/>
          <w:szCs w:val="28"/>
        </w:rPr>
        <w:lastRenderedPageBreak/>
        <w:t xml:space="preserve">соответствовать целям и задачам соответствующих положений </w:t>
      </w:r>
      <w:r>
        <w:rPr>
          <w:rFonts w:ascii="Times New Roman" w:hAnsi="Times New Roman" w:cs="Times New Roman"/>
          <w:sz w:val="28"/>
          <w:szCs w:val="28"/>
        </w:rPr>
        <w:t>настоящей Конвенции</w:t>
      </w:r>
      <w:r w:rsidRPr="00791C00">
        <w:rPr>
          <w:rFonts w:ascii="Times New Roman" w:hAnsi="Times New Roman" w:cs="Times New Roman"/>
          <w:sz w:val="28"/>
          <w:szCs w:val="28"/>
        </w:rPr>
        <w:t>.</w:t>
      </w:r>
    </w:p>
    <w:p w:rsidR="00E73DF5" w:rsidRPr="00791C00" w:rsidRDefault="00E73DF5" w:rsidP="00E73DF5">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E73DF5" w:rsidRPr="005A4759" w:rsidRDefault="00E73DF5"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13" w:name="SUB290000"/>
      <w:bookmarkEnd w:id="213"/>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29</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Вступление в силу</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Настоящая Конвенция подлежит ратификации и вступит в силу на 30-ый день после даты последнего извещения, указывающего, что оба Договаривающихся Государства выполнили предусмотренные внутренним законодательством каждого Государства процедуры для ее вступления в силу. Конвенция применяется: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4" w:name="SUB290001"/>
      <w:bookmarkEnd w:id="214"/>
      <w:r w:rsidRPr="005A4759">
        <w:rPr>
          <w:rFonts w:ascii="Times New Roman" w:eastAsia="Times New Roman" w:hAnsi="Times New Roman" w:cs="Times New Roman"/>
          <w:color w:val="000000"/>
          <w:sz w:val="28"/>
          <w:szCs w:val="28"/>
          <w:lang w:eastAsia="ru-RU"/>
        </w:rPr>
        <w:t xml:space="preserve">а) в отношении налогов, удерживаемых у источника, относительно сумм, уплачиваемых или зачитываемых с или после первого 1 января календарного года, следующего за годом вступления Конвенции в силу;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5" w:name="SUB290002"/>
      <w:bookmarkEnd w:id="215"/>
      <w:r w:rsidRPr="005A4759">
        <w:rPr>
          <w:rFonts w:ascii="Times New Roman" w:eastAsia="Times New Roman" w:hAnsi="Times New Roman" w:cs="Times New Roman"/>
          <w:color w:val="000000"/>
          <w:sz w:val="28"/>
          <w:szCs w:val="28"/>
          <w:lang w:eastAsia="ru-RU"/>
        </w:rPr>
        <w:t xml:space="preserve">Ь) в отношении других налогов на доход, в отношении налогооблагаемых периодов, начинающихся с или после первого января календарного года, в котором Конвенция вступает в силу;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6" w:name="SUB290003"/>
      <w:bookmarkEnd w:id="216"/>
      <w:r w:rsidRPr="005A4759">
        <w:rPr>
          <w:rFonts w:ascii="Times New Roman" w:eastAsia="Times New Roman" w:hAnsi="Times New Roman" w:cs="Times New Roman"/>
          <w:color w:val="000000"/>
          <w:sz w:val="28"/>
          <w:szCs w:val="28"/>
          <w:lang w:eastAsia="ru-RU"/>
        </w:rPr>
        <w:t>с) в отношении налогов на капитал, начисляемых на элементы капитала, существующие на первое января любого года, начиная с года, в котором Конвенция вступает в силу.</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17" w:name="SUB300000"/>
      <w:bookmarkEnd w:id="217"/>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30</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Прекращение действия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из Договаривающихся Государств может прекратить действие Конвенции по дипломатическим каналам, уведомив о прекращении ее действия не менее, чем за шесть месяцев до конца любого календарного года по истечении пяти лет с даты вступления Конвенции в силу. В этом случае Конвенция прекращает свое действие: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8" w:name="SUB300001"/>
      <w:bookmarkEnd w:id="218"/>
      <w:r w:rsidRPr="005A4759">
        <w:rPr>
          <w:rFonts w:ascii="Times New Roman" w:eastAsia="Times New Roman" w:hAnsi="Times New Roman" w:cs="Times New Roman"/>
          <w:color w:val="000000"/>
          <w:sz w:val="28"/>
          <w:szCs w:val="28"/>
          <w:lang w:eastAsia="ru-RU"/>
        </w:rPr>
        <w:t xml:space="preserve">а) в отношении налогов, удерживаемых у источника, по суммам, уплачиваемым или зачитываемым с или после первого января года, следующего за тем, в котором было дано извещение о прекращении действия;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9" w:name="SUB300002"/>
      <w:bookmarkEnd w:id="219"/>
      <w:r w:rsidRPr="005A4759">
        <w:rPr>
          <w:rFonts w:ascii="Times New Roman" w:eastAsia="Times New Roman" w:hAnsi="Times New Roman" w:cs="Times New Roman"/>
          <w:color w:val="000000"/>
          <w:sz w:val="28"/>
          <w:szCs w:val="28"/>
          <w:lang w:eastAsia="ru-RU"/>
        </w:rPr>
        <w:t xml:space="preserve">Ь) в отношении других налогов на доход за налогооблагаемые периоды, начинающиеся с или после первого января года, следующего за тем, в котором было дано извещение о прекращении действия;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0" w:name="SUB300003"/>
      <w:bookmarkEnd w:id="220"/>
      <w:r w:rsidRPr="005A4759">
        <w:rPr>
          <w:rFonts w:ascii="Times New Roman" w:eastAsia="Times New Roman" w:hAnsi="Times New Roman" w:cs="Times New Roman"/>
          <w:color w:val="000000"/>
          <w:sz w:val="28"/>
          <w:szCs w:val="28"/>
          <w:lang w:eastAsia="ru-RU"/>
        </w:rPr>
        <w:t xml:space="preserve">с) в отношении налогов на капитал, начисляемых на элементы капитала, существующие на первое января года, следующего за тем, в котором было дано извещение о прекращении действия.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В удостоверение чего нижеподписавшиеся, будучи надлежащим образом уполномочены своими Правительствами, подписали настоящую Конвенцию.</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lastRenderedPageBreak/>
        <w:t>Совершено в двух экземплярах в Алматы, сегодня, 16 апреля 1998 года, на казахском, русском, голландском, французском и английском языках, причем все тексты имеют одинаковую силу. В случае возникновения расхождения в текстах, английский текст является определяющим.</w:t>
      </w:r>
    </w:p>
    <w:p w:rsidR="00A444D1" w:rsidRDefault="00A444D1" w:rsidP="00BA7860">
      <w:pPr>
        <w:spacing w:after="0" w:line="240" w:lineRule="auto"/>
        <w:jc w:val="both"/>
        <w:rPr>
          <w:rFonts w:ascii="Times New Roman" w:eastAsia="Times New Roman" w:hAnsi="Times New Roman" w:cs="Times New Roman"/>
          <w:b/>
          <w:bCs/>
          <w:color w:val="000000"/>
          <w:sz w:val="28"/>
          <w:szCs w:val="28"/>
          <w:lang w:eastAsia="ru-RU"/>
        </w:rPr>
      </w:pPr>
      <w:bookmarkStart w:id="221" w:name="SUB100"/>
      <w:bookmarkEnd w:id="221"/>
    </w:p>
    <w:p w:rsidR="00BA7860" w:rsidRDefault="00BA7860" w:rsidP="00BA7860">
      <w:pPr>
        <w:spacing w:after="0" w:line="240" w:lineRule="auto"/>
        <w:jc w:val="both"/>
        <w:rPr>
          <w:rFonts w:ascii="Times New Roman" w:eastAsia="Times New Roman" w:hAnsi="Times New Roman" w:cs="Times New Roman"/>
          <w:b/>
          <w:bCs/>
          <w:color w:val="000000"/>
          <w:sz w:val="28"/>
          <w:szCs w:val="28"/>
          <w:lang w:eastAsia="ru-RU"/>
        </w:rPr>
        <w:sectPr w:rsidR="00BA7860">
          <w:pgSz w:w="11906" w:h="16838"/>
          <w:pgMar w:top="1134" w:right="850" w:bottom="1134" w:left="1701" w:header="708" w:footer="708" w:gutter="0"/>
          <w:cols w:space="708"/>
          <w:docGrid w:linePitch="360"/>
        </w:sectPr>
      </w:pPr>
    </w:p>
    <w:p w:rsidR="00BA7860" w:rsidRDefault="00BA7860" w:rsidP="00BA7860">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За Республику Казахстан </w:t>
      </w:r>
    </w:p>
    <w:p w:rsidR="00BA7860" w:rsidRDefault="00BA7860" w:rsidP="00BA7860">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Королевство Бельгия</w:t>
      </w:r>
    </w:p>
    <w:p w:rsidR="00BA7860" w:rsidRDefault="00BA7860" w:rsidP="005A4759">
      <w:pPr>
        <w:spacing w:after="0" w:line="240" w:lineRule="auto"/>
        <w:jc w:val="center"/>
        <w:rPr>
          <w:rFonts w:ascii="Times New Roman" w:eastAsia="Times New Roman" w:hAnsi="Times New Roman" w:cs="Times New Roman"/>
          <w:b/>
          <w:bCs/>
          <w:color w:val="000000"/>
          <w:sz w:val="28"/>
          <w:szCs w:val="28"/>
          <w:lang w:eastAsia="ru-RU"/>
        </w:rPr>
        <w:sectPr w:rsidR="00BA7860" w:rsidSect="00BA7860">
          <w:type w:val="continuous"/>
          <w:pgSz w:w="11906" w:h="16838"/>
          <w:pgMar w:top="1134" w:right="850" w:bottom="1134" w:left="1701" w:header="708" w:footer="708" w:gutter="0"/>
          <w:cols w:num="2" w:space="708"/>
          <w:docGrid w:linePitch="360"/>
        </w:sect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A7860" w:rsidRDefault="00BA7860"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Протокол</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момент подписания </w:t>
      </w:r>
      <w:bookmarkStart w:id="222" w:name="sub1000019727"/>
      <w:r w:rsidRPr="005A4759">
        <w:rPr>
          <w:rFonts w:ascii="Times New Roman" w:eastAsia="Times New Roman" w:hAnsi="Times New Roman" w:cs="Times New Roman"/>
          <w:color w:val="000000"/>
          <w:sz w:val="28"/>
          <w:szCs w:val="28"/>
          <w:lang w:eastAsia="ru-RU"/>
        </w:rPr>
        <w:t>Конвенции</w:t>
      </w:r>
      <w:bookmarkEnd w:id="222"/>
      <w:r w:rsidRPr="005A4759">
        <w:rPr>
          <w:rFonts w:ascii="Times New Roman" w:eastAsia="Times New Roman" w:hAnsi="Times New Roman" w:cs="Times New Roman"/>
          <w:color w:val="000000"/>
          <w:sz w:val="28"/>
          <w:szCs w:val="28"/>
          <w:lang w:eastAsia="ru-RU"/>
        </w:rPr>
        <w:t xml:space="preserve"> между Республикой Казахстан и Королевством Бельгия об </w:t>
      </w:r>
      <w:proofErr w:type="spellStart"/>
      <w:r w:rsidRPr="005A4759">
        <w:rPr>
          <w:rFonts w:ascii="Times New Roman" w:eastAsia="Times New Roman" w:hAnsi="Times New Roman" w:cs="Times New Roman"/>
          <w:color w:val="000000"/>
          <w:sz w:val="28"/>
          <w:szCs w:val="28"/>
          <w:lang w:eastAsia="ru-RU"/>
        </w:rPr>
        <w:t>избежании</w:t>
      </w:r>
      <w:proofErr w:type="spellEnd"/>
      <w:r w:rsidRPr="005A475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налогов на доход и капитал нижеподписавшиеся дали согласие на то, чтобы следующие положения являлись составной частью Конвенции.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1. К Статье 2</w:t>
      </w:r>
      <w:bookmarkEnd w:id="186"/>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Понимается, что термины "предварительные платежи, дополнительные сборы к этим налогам и предварительным платежам и дополнительные выплаты к личному подоходному налогу", используемые в </w:t>
      </w:r>
      <w:bookmarkStart w:id="223" w:name="sub1000050087"/>
      <w:r w:rsidRPr="005A4759">
        <w:rPr>
          <w:rFonts w:ascii="Times New Roman" w:eastAsia="Times New Roman" w:hAnsi="Times New Roman" w:cs="Times New Roman"/>
          <w:color w:val="000000"/>
          <w:sz w:val="28"/>
          <w:szCs w:val="28"/>
          <w:lang w:eastAsia="ru-RU"/>
        </w:rPr>
        <w:t>подпункте Ь) пункта 3</w:t>
      </w:r>
      <w:bookmarkEnd w:id="223"/>
      <w:r w:rsidRPr="005A4759">
        <w:rPr>
          <w:rFonts w:ascii="Times New Roman" w:eastAsia="Times New Roman" w:hAnsi="Times New Roman" w:cs="Times New Roman"/>
          <w:color w:val="000000"/>
          <w:sz w:val="28"/>
          <w:szCs w:val="28"/>
          <w:lang w:eastAsia="ru-RU"/>
        </w:rPr>
        <w:t xml:space="preserve"> включают: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налог, удерживаемый у источника, на подвижный доход (дивиденды, проценты и роялти);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налог, удерживаемый у источника, на неподвижный доход;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налог, удерживаемый у источника, на доход от профессиональной деятельности;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местные налоги, дополнительные к личному подоходному налогу и налогу,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удерживаемому у источника, на неподвижный доход.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4" w:name="SUB200"/>
      <w:bookmarkEnd w:id="224"/>
      <w:r w:rsidRPr="005A4759">
        <w:rPr>
          <w:rFonts w:ascii="Times New Roman" w:eastAsia="Times New Roman" w:hAnsi="Times New Roman" w:cs="Times New Roman"/>
          <w:color w:val="000000"/>
          <w:sz w:val="28"/>
          <w:szCs w:val="28"/>
          <w:lang w:eastAsia="ru-RU"/>
        </w:rPr>
        <w:t xml:space="preserve">2. К </w:t>
      </w:r>
      <w:bookmarkStart w:id="225" w:name="sub1000050088"/>
      <w:r w:rsidRPr="005A4759">
        <w:rPr>
          <w:rFonts w:ascii="Times New Roman" w:eastAsia="Times New Roman" w:hAnsi="Times New Roman" w:cs="Times New Roman"/>
          <w:color w:val="000000"/>
          <w:sz w:val="28"/>
          <w:szCs w:val="28"/>
          <w:lang w:eastAsia="ru-RU"/>
        </w:rPr>
        <w:t>Статье 4:</w:t>
      </w:r>
      <w:bookmarkEnd w:id="225"/>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Термин "резидент Договаривающегося Государства" также включает любое учреждение или организацию, учрежденные согласно законодательству Договаривающегося Государства, которые функционируют исключительно для целей предоставления пенсионных пособий или пособий работникам, даже если такое учреждение или организация освобождены от уплаты налога в том Государстве, в котором они учреждены.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6" w:name="SUB300"/>
      <w:bookmarkEnd w:id="226"/>
      <w:r w:rsidRPr="005A4759">
        <w:rPr>
          <w:rFonts w:ascii="Times New Roman" w:eastAsia="Times New Roman" w:hAnsi="Times New Roman" w:cs="Times New Roman"/>
          <w:color w:val="000000"/>
          <w:sz w:val="28"/>
          <w:szCs w:val="28"/>
          <w:lang w:eastAsia="ru-RU"/>
        </w:rPr>
        <w:t>3. К Статьям 6 и 7:</w:t>
      </w:r>
      <w:bookmarkEnd w:id="110"/>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Понимается, что предприятие одного Договаривающегося Государства, которое занимается разработкой месторождений полезных ископаемых, источников или других природных ресурсов в другом Договаривающемся Государстве, осуществляет в отношении таких работ данную деятельность в этом другом Государстве через находящееся в последнем постоянное учреждение,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к которому применяются положения </w:t>
      </w:r>
      <w:bookmarkStart w:id="227" w:name="sub1000050089"/>
      <w:r w:rsidRPr="005A4759">
        <w:rPr>
          <w:rFonts w:ascii="Times New Roman" w:eastAsia="Times New Roman" w:hAnsi="Times New Roman" w:cs="Times New Roman"/>
          <w:color w:val="000000"/>
          <w:sz w:val="28"/>
          <w:szCs w:val="28"/>
          <w:lang w:eastAsia="ru-RU"/>
        </w:rPr>
        <w:t>пунктов 1-6 Статьи 7.</w:t>
      </w:r>
      <w:bookmarkEnd w:id="227"/>
      <w:r w:rsidRPr="005A4759">
        <w:rPr>
          <w:rFonts w:ascii="Times New Roman" w:eastAsia="Times New Roman" w:hAnsi="Times New Roman" w:cs="Times New Roman"/>
          <w:color w:val="000000"/>
          <w:sz w:val="28"/>
          <w:szCs w:val="28"/>
          <w:lang w:eastAsia="ru-RU"/>
        </w:rPr>
        <w:t xml:space="preserve"> Такое предприятие также считается осуществляющим данную деятельность в этом другом Государстве через находящееся в последнем постоянное учреждение, </w:t>
      </w:r>
      <w:r w:rsidRPr="005A4759">
        <w:rPr>
          <w:rFonts w:ascii="Times New Roman" w:eastAsia="Times New Roman" w:hAnsi="Times New Roman" w:cs="Times New Roman"/>
          <w:color w:val="000000"/>
          <w:sz w:val="28"/>
          <w:szCs w:val="28"/>
          <w:lang w:eastAsia="ru-RU"/>
        </w:rPr>
        <w:lastRenderedPageBreak/>
        <w:t xml:space="preserve">к которому применяются положения пунктов 1-6 Статьи 7, если оно имеет право на разработку месторождений полезных ископаемых, источников или иных природных ресурсов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8" w:name="SUB400"/>
      <w:bookmarkEnd w:id="228"/>
      <w:r w:rsidRPr="005A4759">
        <w:rPr>
          <w:rFonts w:ascii="Times New Roman" w:eastAsia="Times New Roman" w:hAnsi="Times New Roman" w:cs="Times New Roman"/>
          <w:color w:val="000000"/>
          <w:sz w:val="28"/>
          <w:szCs w:val="28"/>
          <w:lang w:eastAsia="ru-RU"/>
        </w:rPr>
        <w:t xml:space="preserve">4. К Статье 7: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а)(i) В случаях, когда предприятие одного Договаривающегося Государства осуществляет продажу товаров или изделий или осуществляет предпринимательскую деятельность в другом Договаривающемся Государстве через находящееся в последнем постоянное учреждение, прибыль этого постоянного учреждения не будет определяться на основе общей суммы, полученной предприятием, а только на основе вознаграждения, относящегося к фактической деятельности постоянного учреждения по таким продажам или предпринимательской деятельности;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В случаях договоров, в частности, об осмотре, поставке, монтаже или строительстве промышленного, коммерческого или научного оборудования или помещений или об общественных работах в месте, где предприятие имеет постоянное учреждение, прибыль такого постоянного учреждения на основе общей суммы договора не определяется; она определяется только на основе той части договора, которая фактически выполняется постоянным учреждением.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b) Однако прибыль, получаемая от продажи товаров или изделий того же или аналогичного с проданными товарами или изделиями вида или от других видов деятельности или таких или аналогичных видов деятельности, выполненные через постоянное учреждение, может считаться подлежащей отнесению к этому постоянному учреждению, при условии, что доказано, что данная сделка имела целью избежать налогообложение в том Договаривающемся Государстве, где находится постоянное учреждение.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с) В случае банковского учреждения допускается вычет постоянному учреждению по суммам, выплачиваемым его головному офису или любому из других отделений предприятия в виде процентов к денежным суммам, предоставляемым ему взаймы в виде ссуды в отличие от капитала, предоставляемого ему. Однако, данный вычет ограничивается обычными суммами, которые были бы выплачены, если постоянное учреждение было бы отдельным и самостоятельным предприятием, поддерживающим на полностью независимой основе отношения с головным офисом или любым из других отделений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9" w:name="SUB500"/>
      <w:bookmarkEnd w:id="229"/>
      <w:r w:rsidRPr="005A4759">
        <w:rPr>
          <w:rFonts w:ascii="Times New Roman" w:eastAsia="Times New Roman" w:hAnsi="Times New Roman" w:cs="Times New Roman"/>
          <w:color w:val="000000"/>
          <w:sz w:val="28"/>
          <w:szCs w:val="28"/>
          <w:lang w:eastAsia="ru-RU"/>
        </w:rPr>
        <w:t xml:space="preserve">5. К </w:t>
      </w:r>
      <w:bookmarkStart w:id="230" w:name="sub1000050090"/>
      <w:r w:rsidRPr="005A4759">
        <w:rPr>
          <w:rFonts w:ascii="Times New Roman" w:eastAsia="Times New Roman" w:hAnsi="Times New Roman" w:cs="Times New Roman"/>
          <w:color w:val="000000"/>
          <w:sz w:val="28"/>
          <w:szCs w:val="28"/>
          <w:lang w:eastAsia="ru-RU"/>
        </w:rPr>
        <w:t>Статье 10:</w:t>
      </w:r>
      <w:bookmarkEnd w:id="230"/>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а) Дивиденды, выплачиваемые компанией, которая является резидентом одного Договаривающегося Государства компании, которая является резидентом другого Договаривающегося Государства, освобождаются от обложения налогом в первом из названных Государств при условии, что такие дивиденды выплачиваются в качестве возмещения за инвестиции, сумма которых составляет не менее пятидесяти миллионов долларов США в компанию, выплачивающей дивиденды.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Такое освобождение от уплаты налога применяется с 1-го января года, непосредственно следующего за годом, в котором инвестиции составили </w:t>
      </w:r>
      <w:r w:rsidRPr="005A4759">
        <w:rPr>
          <w:rFonts w:ascii="Times New Roman" w:eastAsia="Times New Roman" w:hAnsi="Times New Roman" w:cs="Times New Roman"/>
          <w:color w:val="000000"/>
          <w:sz w:val="28"/>
          <w:szCs w:val="28"/>
          <w:lang w:eastAsia="ru-RU"/>
        </w:rPr>
        <w:lastRenderedPageBreak/>
        <w:t xml:space="preserve">пятьдесят миллионов долларов США, но не применяется по истечении периода продолжительностью десять лет начиная с 1-го января года, непосредственно следующего за годом, в котором фактический владелец дивидендов начал инвестировать в компанию, выплачивающей дивиденды.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Настоящее положение применяется только в течение двадцати лет, начиная с 1-го января года, непосредственно следующего за годом, в котором Конвенция вступает в силу.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Ь) Поскольку конвенция об </w:t>
      </w:r>
      <w:proofErr w:type="spellStart"/>
      <w:r w:rsidRPr="005A4759">
        <w:rPr>
          <w:rFonts w:ascii="Times New Roman" w:eastAsia="Times New Roman" w:hAnsi="Times New Roman" w:cs="Times New Roman"/>
          <w:color w:val="000000"/>
          <w:sz w:val="28"/>
          <w:szCs w:val="28"/>
          <w:lang w:eastAsia="ru-RU"/>
        </w:rPr>
        <w:t>избежании</w:t>
      </w:r>
      <w:proofErr w:type="spellEnd"/>
      <w:r w:rsidRPr="005A4759">
        <w:rPr>
          <w:rFonts w:ascii="Times New Roman" w:eastAsia="Times New Roman" w:hAnsi="Times New Roman" w:cs="Times New Roman"/>
          <w:color w:val="000000"/>
          <w:sz w:val="28"/>
          <w:szCs w:val="28"/>
          <w:lang w:eastAsia="ru-RU"/>
        </w:rPr>
        <w:t xml:space="preserve"> двойного налогообложения имеет силу между Казахстаном и страной, которая является членом ОЭСР и данная конвенция не предусматривает специального налога, предусмотренного в </w:t>
      </w:r>
      <w:bookmarkStart w:id="231" w:name="sub1000050091"/>
      <w:r w:rsidRPr="005A4759">
        <w:rPr>
          <w:rFonts w:ascii="Times New Roman" w:eastAsia="Times New Roman" w:hAnsi="Times New Roman" w:cs="Times New Roman"/>
          <w:color w:val="000000"/>
          <w:sz w:val="28"/>
          <w:szCs w:val="28"/>
          <w:lang w:eastAsia="ru-RU"/>
        </w:rPr>
        <w:t>пункте 6 Статьи 10</w:t>
      </w:r>
      <w:bookmarkEnd w:id="231"/>
      <w:r w:rsidRPr="005A4759">
        <w:rPr>
          <w:rFonts w:ascii="Times New Roman" w:eastAsia="Times New Roman" w:hAnsi="Times New Roman" w:cs="Times New Roman"/>
          <w:color w:val="000000"/>
          <w:sz w:val="28"/>
          <w:szCs w:val="28"/>
          <w:lang w:eastAsia="ru-RU"/>
        </w:rPr>
        <w:t xml:space="preserve"> настоящей Конвенции, этим специальным налогом предприятия, осуществляемые резидентом Бельгии, не облагаются.</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2" w:name="SUB600"/>
      <w:bookmarkEnd w:id="232"/>
      <w:r w:rsidRPr="005A4759">
        <w:rPr>
          <w:rFonts w:ascii="Times New Roman" w:eastAsia="Times New Roman" w:hAnsi="Times New Roman" w:cs="Times New Roman"/>
          <w:color w:val="000000"/>
          <w:sz w:val="28"/>
          <w:szCs w:val="28"/>
          <w:lang w:eastAsia="ru-RU"/>
        </w:rPr>
        <w:t xml:space="preserve">6. К </w:t>
      </w:r>
      <w:bookmarkStart w:id="233" w:name="sub1000050092"/>
      <w:r w:rsidRPr="005A4759">
        <w:rPr>
          <w:rFonts w:ascii="Times New Roman" w:eastAsia="Times New Roman" w:hAnsi="Times New Roman" w:cs="Times New Roman"/>
          <w:color w:val="000000"/>
          <w:sz w:val="28"/>
          <w:szCs w:val="28"/>
          <w:lang w:eastAsia="ru-RU"/>
        </w:rPr>
        <w:t>Статье 11:</w:t>
      </w:r>
      <w:bookmarkEnd w:id="233"/>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случае Бельгии подразумевается, что положения </w:t>
      </w:r>
      <w:bookmarkStart w:id="234" w:name="sub1000050093"/>
      <w:r w:rsidRPr="005A4759">
        <w:rPr>
          <w:rFonts w:ascii="Times New Roman" w:eastAsia="Times New Roman" w:hAnsi="Times New Roman" w:cs="Times New Roman"/>
          <w:color w:val="000000"/>
          <w:sz w:val="28"/>
          <w:szCs w:val="28"/>
          <w:lang w:eastAsia="ru-RU"/>
        </w:rPr>
        <w:t>подпункта Ь) пункта 3</w:t>
      </w:r>
      <w:bookmarkEnd w:id="234"/>
      <w:r w:rsidRPr="005A4759">
        <w:rPr>
          <w:rFonts w:ascii="Times New Roman" w:eastAsia="Times New Roman" w:hAnsi="Times New Roman" w:cs="Times New Roman"/>
          <w:color w:val="000000"/>
          <w:sz w:val="28"/>
          <w:szCs w:val="28"/>
          <w:lang w:eastAsia="ru-RU"/>
        </w:rPr>
        <w:t xml:space="preserve"> применяются к займу, предоставленному, гарантированному или застрахованному или кредиту, предоставленному, гарантированному или застрахованному: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Оffice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National</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du</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Ducroire</w:t>
      </w:r>
      <w:proofErr w:type="spellEnd"/>
      <w:r w:rsidRPr="005A4759">
        <w:rPr>
          <w:rFonts w:ascii="Times New Roman" w:eastAsia="Times New Roman" w:hAnsi="Times New Roman" w:cs="Times New Roman"/>
          <w:color w:val="000000"/>
          <w:sz w:val="28"/>
          <w:szCs w:val="28"/>
          <w:lang w:eastAsia="ru-RU"/>
        </w:rPr>
        <w:t xml:space="preserve"> (Национальным Управлением </w:t>
      </w:r>
      <w:proofErr w:type="spellStart"/>
      <w:r w:rsidRPr="005A4759">
        <w:rPr>
          <w:rFonts w:ascii="Times New Roman" w:eastAsia="Times New Roman" w:hAnsi="Times New Roman" w:cs="Times New Roman"/>
          <w:color w:val="000000"/>
          <w:sz w:val="28"/>
          <w:szCs w:val="28"/>
          <w:lang w:eastAsia="ru-RU"/>
        </w:rPr>
        <w:t>Дюкруар</w:t>
      </w:r>
      <w:proofErr w:type="spellEnd"/>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val="en-US" w:eastAsia="ru-RU"/>
        </w:rPr>
      </w:pPr>
      <w:r w:rsidRPr="005A4759">
        <w:rPr>
          <w:rFonts w:ascii="Times New Roman" w:eastAsia="Times New Roman" w:hAnsi="Times New Roman" w:cs="Times New Roman"/>
          <w:color w:val="000000"/>
          <w:sz w:val="28"/>
          <w:szCs w:val="28"/>
          <w:lang w:val="en-US" w:eastAsia="ru-RU"/>
        </w:rPr>
        <w:t xml:space="preserve">- Association pour la Coordination du </w:t>
      </w:r>
      <w:proofErr w:type="spellStart"/>
      <w:r w:rsidRPr="005A4759">
        <w:rPr>
          <w:rFonts w:ascii="Times New Roman" w:eastAsia="Times New Roman" w:hAnsi="Times New Roman" w:cs="Times New Roman"/>
          <w:color w:val="000000"/>
          <w:sz w:val="28"/>
          <w:szCs w:val="28"/>
          <w:lang w:val="en-US" w:eastAsia="ru-RU"/>
        </w:rPr>
        <w:t>Financement</w:t>
      </w:r>
      <w:proofErr w:type="spellEnd"/>
      <w:r w:rsidRPr="005A4759">
        <w:rPr>
          <w:rFonts w:ascii="Times New Roman" w:eastAsia="Times New Roman" w:hAnsi="Times New Roman" w:cs="Times New Roman"/>
          <w:color w:val="000000"/>
          <w:sz w:val="28"/>
          <w:szCs w:val="28"/>
          <w:lang w:val="en-US" w:eastAsia="ru-RU"/>
        </w:rPr>
        <w:t xml:space="preserve"> a </w:t>
      </w:r>
      <w:proofErr w:type="spellStart"/>
      <w:r w:rsidRPr="005A4759">
        <w:rPr>
          <w:rFonts w:ascii="Times New Roman" w:eastAsia="Times New Roman" w:hAnsi="Times New Roman" w:cs="Times New Roman"/>
          <w:color w:val="000000"/>
          <w:sz w:val="28"/>
          <w:szCs w:val="28"/>
          <w:lang w:val="en-US" w:eastAsia="ru-RU"/>
        </w:rPr>
        <w:t>Moyen</w:t>
      </w:r>
      <w:proofErr w:type="spellEnd"/>
      <w:r w:rsidRPr="005A4759">
        <w:rPr>
          <w:rFonts w:ascii="Times New Roman" w:eastAsia="Times New Roman" w:hAnsi="Times New Roman" w:cs="Times New Roman"/>
          <w:color w:val="000000"/>
          <w:sz w:val="28"/>
          <w:szCs w:val="28"/>
          <w:lang w:val="en-US" w:eastAsia="ru-RU"/>
        </w:rPr>
        <w:t xml:space="preserve"> </w:t>
      </w:r>
      <w:proofErr w:type="spellStart"/>
      <w:r w:rsidRPr="005A4759">
        <w:rPr>
          <w:rFonts w:ascii="Times New Roman" w:eastAsia="Times New Roman" w:hAnsi="Times New Roman" w:cs="Times New Roman"/>
          <w:color w:val="000000"/>
          <w:sz w:val="28"/>
          <w:szCs w:val="28"/>
          <w:lang w:val="en-US" w:eastAsia="ru-RU"/>
        </w:rPr>
        <w:t>Terme</w:t>
      </w:r>
      <w:proofErr w:type="spellEnd"/>
      <w:r w:rsidRPr="005A4759">
        <w:rPr>
          <w:rFonts w:ascii="Times New Roman" w:eastAsia="Times New Roman" w:hAnsi="Times New Roman" w:cs="Times New Roman"/>
          <w:color w:val="000000"/>
          <w:sz w:val="28"/>
          <w:szCs w:val="28"/>
          <w:lang w:val="en-US" w:eastAsia="ru-RU"/>
        </w:rPr>
        <w:t xml:space="preserve"> des Exportations </w:t>
      </w:r>
      <w:proofErr w:type="spellStart"/>
      <w:r w:rsidRPr="005A4759">
        <w:rPr>
          <w:rFonts w:ascii="Times New Roman" w:eastAsia="Times New Roman" w:hAnsi="Times New Roman" w:cs="Times New Roman"/>
          <w:color w:val="000000"/>
          <w:sz w:val="28"/>
          <w:szCs w:val="28"/>
          <w:lang w:val="en-US" w:eastAsia="ru-RU"/>
        </w:rPr>
        <w:t>Belges</w:t>
      </w:r>
      <w:proofErr w:type="spellEnd"/>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Ассоциацией</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по</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Координации</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Финансирования</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Бельгийского</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Экспорта</w:t>
      </w:r>
      <w:r w:rsidRPr="005A4759">
        <w:rPr>
          <w:rFonts w:ascii="Times New Roman" w:eastAsia="Times New Roman" w:hAnsi="Times New Roman" w:cs="Times New Roman"/>
          <w:color w:val="000000"/>
          <w:sz w:val="28"/>
          <w:szCs w:val="28"/>
          <w:lang w:val="en-US"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Со</w:t>
      </w:r>
      <w:r w:rsidRPr="005A4759">
        <w:rPr>
          <w:rFonts w:ascii="Times New Roman" w:eastAsia="Times New Roman" w:hAnsi="Times New Roman" w:cs="Times New Roman"/>
          <w:color w:val="000000"/>
          <w:sz w:val="28"/>
          <w:szCs w:val="28"/>
          <w:lang w:val="en-US" w:eastAsia="ru-RU"/>
        </w:rPr>
        <w:t xml:space="preserve">mite </w:t>
      </w:r>
      <w:proofErr w:type="spellStart"/>
      <w:r w:rsidRPr="005A4759">
        <w:rPr>
          <w:rFonts w:ascii="Times New Roman" w:eastAsia="Times New Roman" w:hAnsi="Times New Roman" w:cs="Times New Roman"/>
          <w:color w:val="000000"/>
          <w:sz w:val="28"/>
          <w:szCs w:val="28"/>
          <w:lang w:eastAsia="ru-RU"/>
        </w:rPr>
        <w:t>ро</w:t>
      </w:r>
      <w:proofErr w:type="spellEnd"/>
      <w:r w:rsidRPr="005A4759">
        <w:rPr>
          <w:rFonts w:ascii="Times New Roman" w:eastAsia="Times New Roman" w:hAnsi="Times New Roman" w:cs="Times New Roman"/>
          <w:color w:val="000000"/>
          <w:sz w:val="28"/>
          <w:szCs w:val="28"/>
          <w:lang w:val="en-US" w:eastAsia="ru-RU"/>
        </w:rPr>
        <w:t xml:space="preserve">ur la Promotion des Exportations de </w:t>
      </w:r>
      <w:proofErr w:type="spellStart"/>
      <w:r w:rsidRPr="005A4759">
        <w:rPr>
          <w:rFonts w:ascii="Times New Roman" w:eastAsia="Times New Roman" w:hAnsi="Times New Roman" w:cs="Times New Roman"/>
          <w:color w:val="000000"/>
          <w:sz w:val="28"/>
          <w:szCs w:val="28"/>
          <w:lang w:val="en-US" w:eastAsia="ru-RU"/>
        </w:rPr>
        <w:t>Biens</w:t>
      </w:r>
      <w:proofErr w:type="spellEnd"/>
      <w:r w:rsidRPr="005A4759">
        <w:rPr>
          <w:rFonts w:ascii="Times New Roman" w:eastAsia="Times New Roman" w:hAnsi="Times New Roman" w:cs="Times New Roman"/>
          <w:color w:val="000000"/>
          <w:sz w:val="28"/>
          <w:szCs w:val="28"/>
          <w:lang w:val="en-US" w:eastAsia="ru-RU"/>
        </w:rPr>
        <w:t xml:space="preserve"> </w:t>
      </w:r>
      <w:proofErr w:type="spellStart"/>
      <w:r w:rsidRPr="005A4759">
        <w:rPr>
          <w:rFonts w:ascii="Times New Roman" w:eastAsia="Times New Roman" w:hAnsi="Times New Roman" w:cs="Times New Roman"/>
          <w:color w:val="000000"/>
          <w:sz w:val="28"/>
          <w:szCs w:val="28"/>
          <w:lang w:val="en-US" w:eastAsia="ru-RU"/>
        </w:rPr>
        <w:t>d'Eguipement</w:t>
      </w:r>
      <w:proofErr w:type="spellEnd"/>
      <w:r w:rsidRPr="005A4759">
        <w:rPr>
          <w:rFonts w:ascii="Times New Roman" w:eastAsia="Times New Roman" w:hAnsi="Times New Roman" w:cs="Times New Roman"/>
          <w:color w:val="000000"/>
          <w:sz w:val="28"/>
          <w:szCs w:val="28"/>
          <w:lang w:val="en-US" w:eastAsia="ru-RU"/>
        </w:rPr>
        <w:t xml:space="preserve"> </w:t>
      </w:r>
      <w:proofErr w:type="spellStart"/>
      <w:r w:rsidRPr="005A4759">
        <w:rPr>
          <w:rFonts w:ascii="Times New Roman" w:eastAsia="Times New Roman" w:hAnsi="Times New Roman" w:cs="Times New Roman"/>
          <w:color w:val="000000"/>
          <w:sz w:val="28"/>
          <w:szCs w:val="28"/>
          <w:lang w:val="en-US" w:eastAsia="ru-RU"/>
        </w:rPr>
        <w:t>Belges</w:t>
      </w:r>
      <w:proofErr w:type="spellEnd"/>
      <w:r w:rsidRPr="005A4759">
        <w:rPr>
          <w:rFonts w:ascii="Times New Roman" w:eastAsia="Times New Roman" w:hAnsi="Times New Roman" w:cs="Times New Roman"/>
          <w:color w:val="000000"/>
          <w:sz w:val="28"/>
          <w:szCs w:val="28"/>
          <w:lang w:val="en-US" w:eastAsia="ru-RU"/>
        </w:rPr>
        <w:t>("</w:t>
      </w:r>
      <w:r w:rsidRPr="005A4759">
        <w:rPr>
          <w:rFonts w:ascii="Times New Roman" w:eastAsia="Times New Roman" w:hAnsi="Times New Roman" w:cs="Times New Roman"/>
          <w:color w:val="000000"/>
          <w:sz w:val="28"/>
          <w:szCs w:val="28"/>
          <w:lang w:eastAsia="ru-RU"/>
        </w:rPr>
        <w:t>Сор</w:t>
      </w:r>
      <w:r w:rsidRPr="005A4759">
        <w:rPr>
          <w:rFonts w:ascii="Times New Roman" w:eastAsia="Times New Roman" w:hAnsi="Times New Roman" w:cs="Times New Roman"/>
          <w:color w:val="000000"/>
          <w:sz w:val="28"/>
          <w:szCs w:val="28"/>
          <w:lang w:val="en-US" w:eastAsia="ru-RU"/>
        </w:rPr>
        <w:t>r</w:t>
      </w:r>
      <w:r w:rsidRPr="005A4759">
        <w:rPr>
          <w:rFonts w:ascii="Times New Roman" w:eastAsia="Times New Roman" w:hAnsi="Times New Roman" w:cs="Times New Roman"/>
          <w:color w:val="000000"/>
          <w:sz w:val="28"/>
          <w:szCs w:val="28"/>
          <w:lang w:eastAsia="ru-RU"/>
        </w:rPr>
        <w:t>о</w:t>
      </w:r>
      <w:r w:rsidRPr="005A4759">
        <w:rPr>
          <w:rFonts w:ascii="Times New Roman" w:eastAsia="Times New Roman" w:hAnsi="Times New Roman" w:cs="Times New Roman"/>
          <w:color w:val="000000"/>
          <w:sz w:val="28"/>
          <w:szCs w:val="28"/>
          <w:lang w:val="en-US" w:eastAsia="ru-RU"/>
        </w:rPr>
        <w:t>m</w:t>
      </w:r>
      <w:proofErr w:type="spellStart"/>
      <w:r w:rsidRPr="005A4759">
        <w:rPr>
          <w:rFonts w:ascii="Times New Roman" w:eastAsia="Times New Roman" w:hAnsi="Times New Roman" w:cs="Times New Roman"/>
          <w:color w:val="000000"/>
          <w:sz w:val="28"/>
          <w:szCs w:val="28"/>
          <w:lang w:eastAsia="ru-RU"/>
        </w:rPr>
        <w:t>ех</w:t>
      </w:r>
      <w:proofErr w:type="spellEnd"/>
      <w:r w:rsidRPr="005A4759">
        <w:rPr>
          <w:rFonts w:ascii="Times New Roman" w:eastAsia="Times New Roman" w:hAnsi="Times New Roman" w:cs="Times New Roman"/>
          <w:color w:val="000000"/>
          <w:sz w:val="28"/>
          <w:szCs w:val="28"/>
          <w:lang w:val="en-US" w:eastAsia="ru-RU"/>
        </w:rPr>
        <w:t>") (</w:t>
      </w:r>
      <w:r w:rsidRPr="005A4759">
        <w:rPr>
          <w:rFonts w:ascii="Times New Roman" w:eastAsia="Times New Roman" w:hAnsi="Times New Roman" w:cs="Times New Roman"/>
          <w:color w:val="000000"/>
          <w:sz w:val="28"/>
          <w:szCs w:val="28"/>
          <w:lang w:eastAsia="ru-RU"/>
        </w:rPr>
        <w:t>Комитетом</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по</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Содействию</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Экспорта Бельгийского Оборудования("</w:t>
      </w:r>
      <w:proofErr w:type="spellStart"/>
      <w:r w:rsidRPr="005A4759">
        <w:rPr>
          <w:rFonts w:ascii="Times New Roman" w:eastAsia="Times New Roman" w:hAnsi="Times New Roman" w:cs="Times New Roman"/>
          <w:color w:val="000000"/>
          <w:sz w:val="28"/>
          <w:szCs w:val="28"/>
          <w:lang w:eastAsia="ru-RU"/>
        </w:rPr>
        <w:t>Компромекс</w:t>
      </w:r>
      <w:proofErr w:type="spellEnd"/>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Institut</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Reescompte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et</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Garantie</w:t>
      </w:r>
      <w:proofErr w:type="spellEnd"/>
      <w:r w:rsidRPr="005A4759">
        <w:rPr>
          <w:rFonts w:ascii="Times New Roman" w:eastAsia="Times New Roman" w:hAnsi="Times New Roman" w:cs="Times New Roman"/>
          <w:color w:val="000000"/>
          <w:sz w:val="28"/>
          <w:szCs w:val="28"/>
          <w:lang w:eastAsia="ru-RU"/>
        </w:rPr>
        <w:t xml:space="preserve">(Институтом Переучетов Векселей и Гарантий).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5" w:name="SUB700"/>
      <w:bookmarkEnd w:id="235"/>
      <w:r w:rsidRPr="005A4759">
        <w:rPr>
          <w:rFonts w:ascii="Times New Roman" w:eastAsia="Times New Roman" w:hAnsi="Times New Roman" w:cs="Times New Roman"/>
          <w:color w:val="000000"/>
          <w:sz w:val="28"/>
          <w:szCs w:val="28"/>
          <w:lang w:eastAsia="ru-RU"/>
        </w:rPr>
        <w:t xml:space="preserve">7. К </w:t>
      </w:r>
      <w:bookmarkStart w:id="236" w:name="sub1000050094"/>
      <w:r w:rsidRPr="005A4759">
        <w:rPr>
          <w:rFonts w:ascii="Times New Roman" w:eastAsia="Times New Roman" w:hAnsi="Times New Roman" w:cs="Times New Roman"/>
          <w:color w:val="000000"/>
          <w:sz w:val="28"/>
          <w:szCs w:val="28"/>
          <w:lang w:eastAsia="ru-RU"/>
        </w:rPr>
        <w:t>Статье 12:</w:t>
      </w:r>
      <w:bookmarkEnd w:id="236"/>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а) Если в любом соглашении об </w:t>
      </w:r>
      <w:proofErr w:type="spellStart"/>
      <w:r w:rsidRPr="005A4759">
        <w:rPr>
          <w:rFonts w:ascii="Times New Roman" w:eastAsia="Times New Roman" w:hAnsi="Times New Roman" w:cs="Times New Roman"/>
          <w:color w:val="000000"/>
          <w:sz w:val="28"/>
          <w:szCs w:val="28"/>
          <w:lang w:eastAsia="ru-RU"/>
        </w:rPr>
        <w:t>избежании</w:t>
      </w:r>
      <w:proofErr w:type="spellEnd"/>
      <w:r w:rsidRPr="005A4759">
        <w:rPr>
          <w:rFonts w:ascii="Times New Roman" w:eastAsia="Times New Roman" w:hAnsi="Times New Roman" w:cs="Times New Roman"/>
          <w:color w:val="000000"/>
          <w:sz w:val="28"/>
          <w:szCs w:val="28"/>
          <w:lang w:eastAsia="ru-RU"/>
        </w:rPr>
        <w:t xml:space="preserve"> двойного налогообложения, которое Казахстан намерен заключить после даты подписания настоящей Конвенции с третьим Государством, являющимся членом Европейского Союза, и в которой Казахстан дал согласие на освобождение или снижение ставки налогового обложения, предусмотренные в пункте 2, Договаривающиеся Государства вступают в переговоры.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Ь) При применении пункта 2 Статьи 12</w:t>
      </w:r>
      <w:bookmarkEnd w:id="172"/>
      <w:r w:rsidRPr="005A4759">
        <w:rPr>
          <w:rFonts w:ascii="Times New Roman" w:eastAsia="Times New Roman" w:hAnsi="Times New Roman" w:cs="Times New Roman"/>
          <w:color w:val="000000"/>
          <w:sz w:val="28"/>
          <w:szCs w:val="28"/>
          <w:lang w:eastAsia="ru-RU"/>
        </w:rPr>
        <w:t xml:space="preserve"> Конвенции суммы платежей за техническую помощь или технические услуги не считаются платежами за информацию, относящуюся к промышленному, коммерческому или научному опыту, но подлежат обложению налогом в соответствии с положениями Статьи </w:t>
      </w:r>
      <w:hyperlink r:id="rId7" w:history="1">
        <w:r w:rsidRPr="005A4759">
          <w:rPr>
            <w:rFonts w:ascii="Times New Roman" w:eastAsia="Times New Roman" w:hAnsi="Times New Roman" w:cs="Times New Roman"/>
            <w:color w:val="000000"/>
            <w:sz w:val="28"/>
            <w:szCs w:val="28"/>
            <w:lang w:eastAsia="ru-RU"/>
          </w:rPr>
          <w:t>7</w:t>
        </w:r>
      </w:hyperlink>
      <w:r w:rsidRPr="005A4759">
        <w:rPr>
          <w:rFonts w:ascii="Times New Roman" w:eastAsia="Times New Roman" w:hAnsi="Times New Roman" w:cs="Times New Roman"/>
          <w:color w:val="000000"/>
          <w:sz w:val="28"/>
          <w:szCs w:val="28"/>
          <w:lang w:eastAsia="ru-RU"/>
        </w:rPr>
        <w:t xml:space="preserve"> или Статьи 14 в зависимости от обстоятельств.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с) В случае роялти, выплачиваемых за использование или право на использование промышленного, коммерческого или научного оборудования, фактический владелец может принять решение произвести расчет суммы налога на такой доход на чистой основе, как если бы такой доход подлежал отнесению к постоянному учреждению или постоянной базе, находящимся в том Договаривающемся Государстве, в котором роялти возникают.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lastRenderedPageBreak/>
        <w:t>d) Понимается, что Статьи 14</w:t>
      </w:r>
      <w:bookmarkEnd w:id="84"/>
      <w:r w:rsidRPr="005A4759">
        <w:rPr>
          <w:rFonts w:ascii="Times New Roman" w:eastAsia="Times New Roman" w:hAnsi="Times New Roman" w:cs="Times New Roman"/>
          <w:color w:val="000000"/>
          <w:sz w:val="28"/>
          <w:szCs w:val="28"/>
          <w:lang w:eastAsia="ru-RU"/>
        </w:rPr>
        <w:t xml:space="preserve"> и </w:t>
      </w:r>
      <w:hyperlink r:id="rId8" w:history="1">
        <w:r w:rsidRPr="005A4759">
          <w:rPr>
            <w:rFonts w:ascii="Times New Roman" w:eastAsia="Times New Roman" w:hAnsi="Times New Roman" w:cs="Times New Roman"/>
            <w:color w:val="000000"/>
            <w:sz w:val="28"/>
            <w:szCs w:val="28"/>
            <w:lang w:eastAsia="ru-RU"/>
          </w:rPr>
          <w:t>7</w:t>
        </w:r>
      </w:hyperlink>
      <w:bookmarkEnd w:id="83"/>
      <w:r w:rsidRPr="005A4759">
        <w:rPr>
          <w:rFonts w:ascii="Times New Roman" w:eastAsia="Times New Roman" w:hAnsi="Times New Roman" w:cs="Times New Roman"/>
          <w:color w:val="000000"/>
          <w:sz w:val="28"/>
          <w:szCs w:val="28"/>
          <w:lang w:eastAsia="ru-RU"/>
        </w:rPr>
        <w:t xml:space="preserve"> применяются к платежам, производимым в оплату приобретения программных средств для персонала или рабочего использования покупателем или в оплату отчуждения прав, связанных с программными средствами (передача права на полное владение программными средствами).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е) Положения </w:t>
      </w:r>
      <w:bookmarkStart w:id="237" w:name="sub1000050095"/>
      <w:r w:rsidRPr="005A4759">
        <w:rPr>
          <w:rFonts w:ascii="Times New Roman" w:eastAsia="Times New Roman" w:hAnsi="Times New Roman" w:cs="Times New Roman"/>
          <w:color w:val="000000"/>
          <w:sz w:val="28"/>
          <w:szCs w:val="28"/>
          <w:lang w:eastAsia="ru-RU"/>
        </w:rPr>
        <w:t>пункта 3 Статьи 12</w:t>
      </w:r>
      <w:bookmarkEnd w:id="237"/>
      <w:r w:rsidRPr="005A4759">
        <w:rPr>
          <w:rFonts w:ascii="Times New Roman" w:eastAsia="Times New Roman" w:hAnsi="Times New Roman" w:cs="Times New Roman"/>
          <w:color w:val="000000"/>
          <w:sz w:val="28"/>
          <w:szCs w:val="28"/>
          <w:lang w:eastAsia="ru-RU"/>
        </w:rPr>
        <w:t xml:space="preserve"> не применяются к оборудованию, о котором говорится в </w:t>
      </w:r>
      <w:bookmarkStart w:id="238" w:name="sub1000050096"/>
      <w:r w:rsidRPr="005A4759">
        <w:rPr>
          <w:rFonts w:ascii="Times New Roman" w:eastAsia="Times New Roman" w:hAnsi="Times New Roman" w:cs="Times New Roman"/>
          <w:color w:val="000000"/>
          <w:sz w:val="28"/>
          <w:szCs w:val="28"/>
          <w:lang w:eastAsia="ru-RU"/>
        </w:rPr>
        <w:t>пункте 2 Статьи 8.</w:t>
      </w:r>
      <w:bookmarkEnd w:id="238"/>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9" w:name="SUB800"/>
      <w:bookmarkEnd w:id="239"/>
      <w:r w:rsidRPr="005A4759">
        <w:rPr>
          <w:rFonts w:ascii="Times New Roman" w:eastAsia="Times New Roman" w:hAnsi="Times New Roman" w:cs="Times New Roman"/>
          <w:color w:val="000000"/>
          <w:sz w:val="28"/>
          <w:szCs w:val="28"/>
          <w:lang w:eastAsia="ru-RU"/>
        </w:rPr>
        <w:t xml:space="preserve">8. К </w:t>
      </w:r>
      <w:bookmarkStart w:id="240" w:name="sub1000050097"/>
      <w:r w:rsidRPr="005A4759">
        <w:rPr>
          <w:rFonts w:ascii="Times New Roman" w:eastAsia="Times New Roman" w:hAnsi="Times New Roman" w:cs="Times New Roman"/>
          <w:color w:val="000000"/>
          <w:sz w:val="28"/>
          <w:szCs w:val="28"/>
          <w:lang w:eastAsia="ru-RU"/>
        </w:rPr>
        <w:t>Статье 13:</w:t>
      </w:r>
      <w:bookmarkEnd w:id="240"/>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Пункт 2 не применяется, если прибыли, о которых говорится в этом пункте, получены в ходе реорганизации корпорации, слиянии, разделения или аналогичных мер.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41" w:name="SUB900"/>
      <w:bookmarkEnd w:id="241"/>
      <w:r w:rsidRPr="005A4759">
        <w:rPr>
          <w:rFonts w:ascii="Times New Roman" w:eastAsia="Times New Roman" w:hAnsi="Times New Roman" w:cs="Times New Roman"/>
          <w:color w:val="000000"/>
          <w:sz w:val="28"/>
          <w:szCs w:val="28"/>
          <w:lang w:eastAsia="ru-RU"/>
        </w:rPr>
        <w:t xml:space="preserve">9. К </w:t>
      </w:r>
      <w:bookmarkStart w:id="242" w:name="sub1000050098"/>
      <w:r w:rsidRPr="005A4759">
        <w:rPr>
          <w:rFonts w:ascii="Times New Roman" w:eastAsia="Times New Roman" w:hAnsi="Times New Roman" w:cs="Times New Roman"/>
          <w:color w:val="000000"/>
          <w:sz w:val="28"/>
          <w:szCs w:val="28"/>
          <w:lang w:eastAsia="ru-RU"/>
        </w:rPr>
        <w:t>Статье 25:</w:t>
      </w:r>
      <w:bookmarkEnd w:id="242"/>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Положения </w:t>
      </w:r>
      <w:bookmarkStart w:id="243" w:name="sub1000050099"/>
      <w:r w:rsidRPr="005A4759">
        <w:rPr>
          <w:rFonts w:ascii="Times New Roman" w:eastAsia="Times New Roman" w:hAnsi="Times New Roman" w:cs="Times New Roman"/>
          <w:color w:val="000000"/>
          <w:sz w:val="28"/>
          <w:szCs w:val="28"/>
          <w:lang w:eastAsia="ru-RU"/>
        </w:rPr>
        <w:t>пунктов 1 и 2 Статьи 25</w:t>
      </w:r>
      <w:bookmarkEnd w:id="243"/>
      <w:r w:rsidRPr="005A4759">
        <w:rPr>
          <w:rFonts w:ascii="Times New Roman" w:eastAsia="Times New Roman" w:hAnsi="Times New Roman" w:cs="Times New Roman"/>
          <w:color w:val="000000"/>
          <w:sz w:val="28"/>
          <w:szCs w:val="28"/>
          <w:lang w:eastAsia="ru-RU"/>
        </w:rPr>
        <w:t xml:space="preserve"> также применяются к случаям экономического двойного налогообложения, которое может иметь место в результате применения Статьи 9.</w:t>
      </w:r>
      <w:bookmarkEnd w:id="183"/>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удостоверение чего нижеподписавшиеся, будучи надлежащим образом уполномочены своими Правительствами, подписали настоящий Протокол. </w:t>
      </w:r>
    </w:p>
    <w:p w:rsidR="00836CED" w:rsidRDefault="00B1110E" w:rsidP="00A444D1">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Совершено в двух экземплярах в Алматы, сегодня, 16 апреля 1998 года, на казахском, голландском, французском, английском и русском языках, причем все тексты имеют одинаковую силу. В случае расхождений между</w:t>
      </w:r>
      <w:r w:rsidR="00A444D1">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color w:val="000000"/>
          <w:sz w:val="28"/>
          <w:szCs w:val="28"/>
          <w:lang w:eastAsia="ru-RU"/>
        </w:rPr>
        <w:t>текстами, английский текст является определяющим.</w:t>
      </w:r>
    </w:p>
    <w:p w:rsidR="00BA7860" w:rsidRDefault="00BA7860" w:rsidP="00BA7860">
      <w:pPr>
        <w:spacing w:after="0" w:line="240" w:lineRule="auto"/>
        <w:jc w:val="both"/>
        <w:rPr>
          <w:rFonts w:ascii="Times New Roman" w:eastAsia="Times New Roman" w:hAnsi="Times New Roman" w:cs="Times New Roman"/>
          <w:color w:val="000000"/>
          <w:sz w:val="28"/>
          <w:szCs w:val="28"/>
          <w:lang w:eastAsia="ru-RU"/>
        </w:rPr>
      </w:pPr>
    </w:p>
    <w:tbl>
      <w:tblPr>
        <w:tblStyle w:val="a4"/>
        <w:tblW w:w="0" w:type="auto"/>
        <w:tblLook w:val="04A0" w:firstRow="1" w:lastRow="0" w:firstColumn="1" w:lastColumn="0" w:noHBand="0" w:noVBand="1"/>
      </w:tblPr>
      <w:tblGrid>
        <w:gridCol w:w="4785"/>
        <w:gridCol w:w="4786"/>
      </w:tblGrid>
      <w:tr w:rsidR="00BA7860" w:rsidTr="00BA7860">
        <w:tc>
          <w:tcPr>
            <w:tcW w:w="4785" w:type="dxa"/>
            <w:tcBorders>
              <w:top w:val="nil"/>
              <w:left w:val="nil"/>
              <w:bottom w:val="nil"/>
              <w:right w:val="nil"/>
            </w:tcBorders>
          </w:tcPr>
          <w:p w:rsidR="00BA7860" w:rsidRDefault="00BA7860" w:rsidP="00BA7860">
            <w:pPr>
              <w:jc w:val="both"/>
              <w:rPr>
                <w:rFonts w:ascii="Times New Roman" w:eastAsia="Times New Roman" w:hAnsi="Times New Roman" w:cs="Times New Roman"/>
                <w:color w:val="000000"/>
                <w:sz w:val="28"/>
                <w:szCs w:val="28"/>
                <w:lang w:eastAsia="ru-RU"/>
              </w:rPr>
            </w:pPr>
            <w:r w:rsidRPr="00BA7860">
              <w:rPr>
                <w:rFonts w:ascii="Times New Roman" w:hAnsi="Times New Roman" w:cs="Times New Roman"/>
                <w:b/>
                <w:sz w:val="28"/>
                <w:szCs w:val="28"/>
              </w:rPr>
              <w:t>За Республику Казахстан</w:t>
            </w:r>
          </w:p>
        </w:tc>
        <w:tc>
          <w:tcPr>
            <w:tcW w:w="4786" w:type="dxa"/>
            <w:tcBorders>
              <w:top w:val="nil"/>
              <w:left w:val="nil"/>
              <w:bottom w:val="nil"/>
              <w:right w:val="nil"/>
            </w:tcBorders>
          </w:tcPr>
          <w:p w:rsidR="00BA7860" w:rsidRPr="00BA7860" w:rsidRDefault="00BA7860" w:rsidP="00BA7860">
            <w:pPr>
              <w:jc w:val="right"/>
              <w:rPr>
                <w:rFonts w:ascii="Times New Roman" w:hAnsi="Times New Roman" w:cs="Times New Roman"/>
                <w:b/>
                <w:sz w:val="28"/>
                <w:szCs w:val="28"/>
              </w:rPr>
            </w:pPr>
            <w:r w:rsidRPr="00BA7860">
              <w:rPr>
                <w:rFonts w:ascii="Times New Roman" w:hAnsi="Times New Roman" w:cs="Times New Roman"/>
                <w:b/>
                <w:sz w:val="28"/>
                <w:szCs w:val="28"/>
              </w:rPr>
              <w:t>За Королевство Бельгия</w:t>
            </w:r>
          </w:p>
          <w:p w:rsidR="00BA7860" w:rsidRDefault="00BA7860" w:rsidP="00BA7860">
            <w:pPr>
              <w:jc w:val="both"/>
              <w:rPr>
                <w:rFonts w:ascii="Times New Roman" w:eastAsia="Times New Roman" w:hAnsi="Times New Roman" w:cs="Times New Roman"/>
                <w:color w:val="000000"/>
                <w:sz w:val="28"/>
                <w:szCs w:val="28"/>
                <w:lang w:eastAsia="ru-RU"/>
              </w:rPr>
            </w:pPr>
          </w:p>
        </w:tc>
      </w:tr>
    </w:tbl>
    <w:p w:rsidR="00BA7860" w:rsidRDefault="00BA7860" w:rsidP="00BA7860">
      <w:pPr>
        <w:spacing w:after="0" w:line="240" w:lineRule="auto"/>
        <w:jc w:val="both"/>
        <w:rPr>
          <w:rFonts w:ascii="Times New Roman" w:eastAsia="Times New Roman" w:hAnsi="Times New Roman" w:cs="Times New Roman"/>
          <w:color w:val="000000"/>
          <w:sz w:val="28"/>
          <w:szCs w:val="28"/>
          <w:lang w:eastAsia="ru-RU"/>
        </w:rPr>
      </w:pPr>
    </w:p>
    <w:p w:rsidR="00BA7860" w:rsidRPr="00BA7860" w:rsidRDefault="00BA7860">
      <w:pPr>
        <w:spacing w:after="0" w:line="240" w:lineRule="auto"/>
        <w:jc w:val="both"/>
        <w:rPr>
          <w:rFonts w:ascii="Times New Roman" w:hAnsi="Times New Roman" w:cs="Times New Roman"/>
          <w:b/>
          <w:sz w:val="28"/>
          <w:szCs w:val="28"/>
        </w:rPr>
      </w:pPr>
    </w:p>
    <w:sectPr w:rsidR="00BA7860" w:rsidRPr="00BA7860" w:rsidSect="00BA786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0E"/>
    <w:rsid w:val="00021B5A"/>
    <w:rsid w:val="00083AFE"/>
    <w:rsid w:val="0009077E"/>
    <w:rsid w:val="000A5163"/>
    <w:rsid w:val="00183428"/>
    <w:rsid w:val="001C72AA"/>
    <w:rsid w:val="0021643B"/>
    <w:rsid w:val="00232E0A"/>
    <w:rsid w:val="0023731E"/>
    <w:rsid w:val="00313822"/>
    <w:rsid w:val="00371863"/>
    <w:rsid w:val="003A599E"/>
    <w:rsid w:val="003B4841"/>
    <w:rsid w:val="003B4A66"/>
    <w:rsid w:val="003C0AE7"/>
    <w:rsid w:val="003D2277"/>
    <w:rsid w:val="003E3474"/>
    <w:rsid w:val="003E5FCC"/>
    <w:rsid w:val="00517C3C"/>
    <w:rsid w:val="005A4759"/>
    <w:rsid w:val="005E4DFC"/>
    <w:rsid w:val="005F3845"/>
    <w:rsid w:val="007C5A1C"/>
    <w:rsid w:val="0080445C"/>
    <w:rsid w:val="00836CED"/>
    <w:rsid w:val="00876CE1"/>
    <w:rsid w:val="00877CB9"/>
    <w:rsid w:val="008A1C09"/>
    <w:rsid w:val="008A315C"/>
    <w:rsid w:val="008C1EF6"/>
    <w:rsid w:val="008C4218"/>
    <w:rsid w:val="00900F79"/>
    <w:rsid w:val="009335A5"/>
    <w:rsid w:val="009469E2"/>
    <w:rsid w:val="009A0DD8"/>
    <w:rsid w:val="009B51DF"/>
    <w:rsid w:val="009C1702"/>
    <w:rsid w:val="00A444D1"/>
    <w:rsid w:val="00A81FBD"/>
    <w:rsid w:val="00B1110E"/>
    <w:rsid w:val="00BA7860"/>
    <w:rsid w:val="00BD68F0"/>
    <w:rsid w:val="00BF05B9"/>
    <w:rsid w:val="00BF4EBE"/>
    <w:rsid w:val="00D1132F"/>
    <w:rsid w:val="00D27619"/>
    <w:rsid w:val="00D34A77"/>
    <w:rsid w:val="00E62FEE"/>
    <w:rsid w:val="00E73DF5"/>
    <w:rsid w:val="00ED043E"/>
    <w:rsid w:val="00F14D6B"/>
    <w:rsid w:val="00F236A8"/>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89BB6-20D3-45FD-B55A-16A3D7DE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10E"/>
    <w:rPr>
      <w:rFonts w:ascii="Times New Roman" w:hAnsi="Times New Roman" w:cs="Times New Roman" w:hint="default"/>
      <w:b/>
      <w:bCs/>
      <w:i w:val="0"/>
      <w:iCs w:val="0"/>
      <w:color w:val="000080"/>
      <w:sz w:val="20"/>
      <w:szCs w:val="20"/>
      <w:u w:val="single"/>
    </w:rPr>
  </w:style>
  <w:style w:type="character" w:customStyle="1" w:styleId="s3">
    <w:name w:val="s3"/>
    <w:basedOn w:val="a0"/>
    <w:rsid w:val="00B1110E"/>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B1110E"/>
    <w:rPr>
      <w:rFonts w:ascii="Courier New" w:hAnsi="Courier New" w:cs="Courier New" w:hint="default"/>
      <w:b/>
      <w:bCs/>
      <w:i w:val="0"/>
      <w:iCs w:val="0"/>
      <w:strike w:val="0"/>
      <w:dstrike w:val="0"/>
      <w:color w:val="000000"/>
      <w:sz w:val="20"/>
      <w:szCs w:val="20"/>
      <w:u w:val="none"/>
      <w:effect w:val="none"/>
    </w:rPr>
  </w:style>
  <w:style w:type="table" w:styleId="a4">
    <w:name w:val="Table Grid"/>
    <w:basedOn w:val="a1"/>
    <w:uiPriority w:val="39"/>
    <w:rsid w:val="00BA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22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3D2277"/>
    <w:rPr>
      <w:rFonts w:cstheme="minorBidi"/>
      <w:color w:val="auto"/>
    </w:rPr>
  </w:style>
  <w:style w:type="paragraph" w:styleId="a5">
    <w:name w:val="List Paragraph"/>
    <w:basedOn w:val="a"/>
    <w:uiPriority w:val="34"/>
    <w:qFormat/>
    <w:rsid w:val="003D2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02993">
      <w:bodyDiv w:val="1"/>
      <w:marLeft w:val="0"/>
      <w:marRight w:val="0"/>
      <w:marTop w:val="0"/>
      <w:marBottom w:val="0"/>
      <w:divBdr>
        <w:top w:val="none" w:sz="0" w:space="0" w:color="auto"/>
        <w:left w:val="none" w:sz="0" w:space="0" w:color="auto"/>
        <w:bottom w:val="none" w:sz="0" w:space="0" w:color="auto"/>
        <w:right w:val="none" w:sz="0" w:space="0" w:color="auto"/>
      </w:divBdr>
    </w:div>
    <w:div w:id="21126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17677.70000%20" TargetMode="External"/><Relationship Id="rId3" Type="http://schemas.openxmlformats.org/officeDocument/2006/relationships/settings" Target="settings.xml"/><Relationship Id="rId7" Type="http://schemas.openxmlformats.org/officeDocument/2006/relationships/hyperlink" Target="jl:1017677.7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17677.150000%20" TargetMode="External"/><Relationship Id="rId5" Type="http://schemas.openxmlformats.org/officeDocument/2006/relationships/hyperlink" Target="jl:1017677.14000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12196</Words>
  <Characters>69523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2</cp:revision>
  <dcterms:created xsi:type="dcterms:W3CDTF">2021-02-16T14:55:00Z</dcterms:created>
  <dcterms:modified xsi:type="dcterms:W3CDTF">2021-02-16T14:55:00Z</dcterms:modified>
</cp:coreProperties>
</file>