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E1E" w:rsidRDefault="00892E1E" w:rsidP="00892E1E">
      <w:pPr>
        <w:rPr>
          <w:color w:val="3399FF"/>
          <w:lang w:val="kk-KZ"/>
        </w:rPr>
      </w:pPr>
      <w:bookmarkStart w:id="0" w:name="_GoBack"/>
      <w:bookmarkEnd w:id="0"/>
      <w:r>
        <w:rPr>
          <w:color w:val="3399FF"/>
          <w:lang w:val="kk-KZ"/>
        </w:rPr>
        <w:t xml:space="preserve">         Нұр-Сұлтан қ</w:t>
      </w:r>
      <w:r>
        <w:rPr>
          <w:color w:val="3399FF"/>
        </w:rPr>
        <w:t>аласы</w:t>
      </w:r>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EE69B8" w:rsidRDefault="00EE69B8" w:rsidP="00934587">
      <w:pPr>
        <w:rPr>
          <w:color w:val="3399FF"/>
          <w:lang w:val="kk-KZ"/>
        </w:rPr>
      </w:pPr>
    </w:p>
    <w:p w:rsidR="00096F45" w:rsidRDefault="00096F45" w:rsidP="00096F45">
      <w:pPr>
        <w:tabs>
          <w:tab w:val="left" w:pos="709"/>
          <w:tab w:val="left" w:pos="1134"/>
        </w:tabs>
        <w:ind w:right="-2"/>
        <w:jc w:val="center"/>
        <w:rPr>
          <w:b/>
          <w:kern w:val="36"/>
          <w:sz w:val="28"/>
          <w:szCs w:val="28"/>
          <w:lang w:val="kk-KZ"/>
        </w:rPr>
      </w:pPr>
    </w:p>
    <w:p w:rsidR="00096F45" w:rsidRDefault="00096F45" w:rsidP="00096F45">
      <w:pPr>
        <w:tabs>
          <w:tab w:val="left" w:pos="709"/>
          <w:tab w:val="left" w:pos="1134"/>
        </w:tabs>
        <w:ind w:right="-2"/>
        <w:jc w:val="center"/>
        <w:rPr>
          <w:b/>
          <w:kern w:val="36"/>
          <w:sz w:val="28"/>
          <w:szCs w:val="28"/>
          <w:lang w:val="kk-KZ"/>
        </w:rPr>
      </w:pPr>
    </w:p>
    <w:p w:rsidR="002E2845" w:rsidRPr="002F6E35" w:rsidRDefault="002E2845" w:rsidP="002E2845">
      <w:pPr>
        <w:tabs>
          <w:tab w:val="left" w:pos="0"/>
        </w:tabs>
        <w:spacing w:line="240" w:lineRule="atLeast"/>
        <w:ind w:right="-109"/>
        <w:jc w:val="center"/>
        <w:rPr>
          <w:b/>
          <w:kern w:val="36"/>
          <w:sz w:val="28"/>
          <w:szCs w:val="28"/>
          <w:lang w:val="kk-KZ"/>
        </w:rPr>
      </w:pPr>
      <w:r w:rsidRPr="002F6E35">
        <w:rPr>
          <w:b/>
          <w:kern w:val="36"/>
          <w:sz w:val="28"/>
          <w:szCs w:val="28"/>
          <w:lang w:val="kk-KZ"/>
        </w:rPr>
        <w:t xml:space="preserve">Темекі өнімдерін таңбалау және қадағалау қағидаларын бекіту туралы </w:t>
      </w:r>
    </w:p>
    <w:p w:rsidR="002E2845" w:rsidRPr="002F6E35" w:rsidRDefault="002E2845" w:rsidP="002E2845">
      <w:pPr>
        <w:tabs>
          <w:tab w:val="left" w:pos="709"/>
          <w:tab w:val="left" w:pos="1134"/>
        </w:tabs>
        <w:ind w:firstLine="567"/>
        <w:jc w:val="center"/>
        <w:rPr>
          <w:spacing w:val="2"/>
          <w:sz w:val="28"/>
          <w:szCs w:val="28"/>
          <w:lang w:val="kk-KZ"/>
        </w:rPr>
      </w:pPr>
    </w:p>
    <w:p w:rsidR="002E2845" w:rsidRPr="002F6E35" w:rsidRDefault="002E2845" w:rsidP="002E2845">
      <w:pPr>
        <w:ind w:firstLine="709"/>
        <w:jc w:val="both"/>
        <w:rPr>
          <w:sz w:val="28"/>
          <w:szCs w:val="28"/>
          <w:lang w:val="kk-KZ"/>
        </w:rPr>
      </w:pPr>
      <w:r w:rsidRPr="002F6E35">
        <w:rPr>
          <w:sz w:val="28"/>
          <w:szCs w:val="28"/>
          <w:lang w:val="kk-KZ"/>
        </w:rPr>
        <w:t xml:space="preserve">«Сауда қызметін реттеу туралы» 2004 жылғы 12 сәуірдегі Қазақстан Республикасы Заңының 7-2-бабы 2) тармақшасына сәйкес </w:t>
      </w:r>
      <w:r w:rsidRPr="002F6E35">
        <w:rPr>
          <w:b/>
          <w:bCs/>
          <w:color w:val="000000"/>
          <w:sz w:val="28"/>
          <w:szCs w:val="28"/>
          <w:lang w:val="kk-KZ"/>
        </w:rPr>
        <w:t>БҰЙЫРАМЫН</w:t>
      </w:r>
      <w:r w:rsidRPr="002F6E35">
        <w:rPr>
          <w:b/>
          <w:sz w:val="28"/>
          <w:szCs w:val="28"/>
          <w:lang w:val="kk-KZ"/>
        </w:rPr>
        <w:t>:</w:t>
      </w:r>
    </w:p>
    <w:p w:rsidR="002E2845" w:rsidRPr="002F6E35" w:rsidRDefault="002E2845" w:rsidP="002E2845">
      <w:pPr>
        <w:ind w:firstLine="709"/>
        <w:jc w:val="both"/>
        <w:rPr>
          <w:sz w:val="28"/>
          <w:szCs w:val="28"/>
          <w:lang w:val="kk-KZ"/>
        </w:rPr>
      </w:pPr>
      <w:r w:rsidRPr="002F6E35">
        <w:rPr>
          <w:sz w:val="28"/>
          <w:szCs w:val="28"/>
          <w:lang w:val="kk-KZ"/>
        </w:rPr>
        <w:t xml:space="preserve">1. Қоса беріліп отырған </w:t>
      </w:r>
      <w:r w:rsidRPr="002F6E35">
        <w:rPr>
          <w:bCs/>
          <w:kern w:val="36"/>
          <w:sz w:val="28"/>
          <w:szCs w:val="28"/>
          <w:lang w:val="kk-KZ"/>
        </w:rPr>
        <w:t xml:space="preserve">Темекі өнімдерін таңбалау және қадағалау қағидалары </w:t>
      </w:r>
      <w:r w:rsidRPr="002F6E35">
        <w:rPr>
          <w:sz w:val="28"/>
          <w:szCs w:val="28"/>
          <w:lang w:val="kk-KZ"/>
        </w:rPr>
        <w:t>бекітілсін.</w:t>
      </w:r>
    </w:p>
    <w:p w:rsidR="002E2845" w:rsidRPr="002F6E35" w:rsidRDefault="002E2845" w:rsidP="002E2845">
      <w:pPr>
        <w:ind w:firstLine="709"/>
        <w:jc w:val="both"/>
        <w:rPr>
          <w:spacing w:val="2"/>
          <w:sz w:val="28"/>
          <w:szCs w:val="28"/>
          <w:lang w:val="kk-KZ"/>
        </w:rPr>
      </w:pPr>
      <w:r w:rsidRPr="002F6E35">
        <w:rPr>
          <w:spacing w:val="2"/>
          <w:sz w:val="28"/>
          <w:szCs w:val="28"/>
          <w:lang w:val="kk-KZ"/>
        </w:rPr>
        <w:t>2. Қазақстан Республикасы Қаржы министрлігінің Мемлекеттік кірістер комитеті заңнамада белгіленген тәртіппен:</w:t>
      </w:r>
    </w:p>
    <w:p w:rsidR="002E2845" w:rsidRPr="002F6E35" w:rsidRDefault="002E2845" w:rsidP="002E2845">
      <w:pPr>
        <w:ind w:firstLine="709"/>
        <w:jc w:val="both"/>
        <w:rPr>
          <w:spacing w:val="2"/>
          <w:sz w:val="28"/>
          <w:szCs w:val="28"/>
          <w:lang w:val="kk-KZ"/>
        </w:rPr>
      </w:pPr>
      <w:r w:rsidRPr="002F6E35">
        <w:rPr>
          <w:spacing w:val="2"/>
          <w:sz w:val="28"/>
          <w:szCs w:val="28"/>
          <w:lang w:val="kk-KZ"/>
        </w:rPr>
        <w:t>1) осы бұйрықтың Қазақстан Республикасының Әділет министрлігінде мемлекеттік тіркелуін;</w:t>
      </w:r>
    </w:p>
    <w:p w:rsidR="002E2845" w:rsidRPr="002F6E35" w:rsidRDefault="002E2845" w:rsidP="002E2845">
      <w:pPr>
        <w:ind w:firstLine="709"/>
        <w:jc w:val="both"/>
        <w:rPr>
          <w:sz w:val="28"/>
          <w:szCs w:val="28"/>
          <w:lang w:val="kk-KZ"/>
        </w:rPr>
      </w:pPr>
      <w:r w:rsidRPr="002F6E35">
        <w:rPr>
          <w:spacing w:val="2"/>
          <w:sz w:val="28"/>
          <w:szCs w:val="28"/>
          <w:lang w:val="kk-KZ"/>
        </w:rPr>
        <w:t xml:space="preserve">2) </w:t>
      </w:r>
      <w:r w:rsidRPr="002F6E35">
        <w:rPr>
          <w:sz w:val="28"/>
          <w:szCs w:val="28"/>
          <w:lang w:val="kk-KZ"/>
        </w:rPr>
        <w:t>осы бұйрықтың Қазақстан Республикасы Қаржы министрлігінің интернет-ресурсында орналастырылуын;</w:t>
      </w:r>
    </w:p>
    <w:p w:rsidR="002E2845" w:rsidRPr="002F6E35" w:rsidRDefault="002E2845" w:rsidP="002E2845">
      <w:pPr>
        <w:ind w:firstLine="709"/>
        <w:jc w:val="both"/>
        <w:rPr>
          <w:sz w:val="28"/>
          <w:szCs w:val="28"/>
          <w:lang w:val="kk-KZ"/>
        </w:rPr>
      </w:pPr>
      <w:r w:rsidRPr="002F6E35">
        <w:rPr>
          <w:spacing w:val="2"/>
          <w:sz w:val="28"/>
          <w:szCs w:val="28"/>
          <w:lang w:val="kk-KZ"/>
        </w:rPr>
        <w:t xml:space="preserve">3) </w:t>
      </w:r>
      <w:r w:rsidRPr="002F6E35">
        <w:rPr>
          <w:sz w:val="28"/>
          <w:szCs w:val="28"/>
          <w:lang w:val="kk-KZ"/>
        </w:rPr>
        <w:t>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p w:rsidR="002E2845" w:rsidRPr="0008595E" w:rsidRDefault="002E2845" w:rsidP="002E2845">
      <w:pPr>
        <w:tabs>
          <w:tab w:val="left" w:pos="709"/>
          <w:tab w:val="left" w:pos="1134"/>
        </w:tabs>
        <w:spacing w:line="240" w:lineRule="atLeast"/>
        <w:ind w:firstLine="709"/>
        <w:jc w:val="both"/>
        <w:rPr>
          <w:spacing w:val="2"/>
          <w:sz w:val="28"/>
          <w:szCs w:val="28"/>
          <w:lang w:val="kk-KZ"/>
        </w:rPr>
      </w:pPr>
      <w:r w:rsidRPr="002F6E35">
        <w:rPr>
          <w:spacing w:val="2"/>
          <w:sz w:val="28"/>
          <w:szCs w:val="28"/>
          <w:lang w:val="kk-KZ"/>
        </w:rPr>
        <w:t xml:space="preserve">3. </w:t>
      </w:r>
      <w:r w:rsidRPr="002F6E35">
        <w:rPr>
          <w:sz w:val="28"/>
          <w:szCs w:val="28"/>
          <w:lang w:val="kk-KZ"/>
        </w:rPr>
        <w:t xml:space="preserve">Осы бұйрық Еуразиялық экономикалық одақтың сыртқы экономикалық қызметінің тауар номенклатурасының </w:t>
      </w:r>
      <w:r w:rsidRPr="002F6E35">
        <w:rPr>
          <w:color w:val="000000"/>
          <w:sz w:val="28"/>
          <w:szCs w:val="28"/>
          <w:lang w:val="kk-KZ"/>
        </w:rPr>
        <w:t xml:space="preserve">2402209000 </w:t>
      </w:r>
      <w:r w:rsidRPr="002F6E35">
        <w:rPr>
          <w:sz w:val="28"/>
          <w:szCs w:val="28"/>
          <w:lang w:val="kk-KZ"/>
        </w:rPr>
        <w:t>коды бойынша – 2020 жылғы 1 қазаннан бастап</w:t>
      </w:r>
      <w:r w:rsidRPr="002F6E35">
        <w:rPr>
          <w:color w:val="000000"/>
          <w:sz w:val="28"/>
          <w:szCs w:val="28"/>
          <w:lang w:val="kk-KZ"/>
        </w:rPr>
        <w:t xml:space="preserve">, </w:t>
      </w:r>
      <w:r w:rsidRPr="002F6E35">
        <w:rPr>
          <w:sz w:val="28"/>
          <w:szCs w:val="28"/>
          <w:lang w:val="kk-KZ"/>
        </w:rPr>
        <w:t xml:space="preserve">Еуразиялық экономикалық одақтың сыртқы экономикалық қызметінің тауар номенклатурасының </w:t>
      </w:r>
      <w:r w:rsidRPr="002F6E35">
        <w:rPr>
          <w:color w:val="000000"/>
          <w:sz w:val="28"/>
          <w:szCs w:val="28"/>
          <w:lang w:val="kk-KZ"/>
        </w:rPr>
        <w:t xml:space="preserve">2403999009, </w:t>
      </w:r>
      <w:r w:rsidRPr="002F6E35">
        <w:rPr>
          <w:sz w:val="28"/>
          <w:szCs w:val="28"/>
          <w:lang w:val="kk-KZ"/>
        </w:rPr>
        <w:t xml:space="preserve">2402201000, </w:t>
      </w:r>
      <w:r w:rsidRPr="002F6E35">
        <w:rPr>
          <w:color w:val="000000"/>
          <w:sz w:val="28"/>
          <w:szCs w:val="28"/>
          <w:lang w:val="kk-KZ"/>
        </w:rPr>
        <w:t xml:space="preserve">2402900000, 2402100000, 2403110000, 2403191000 және 3824999209 </w:t>
      </w:r>
      <w:r w:rsidRPr="002F6E35">
        <w:rPr>
          <w:sz w:val="28"/>
          <w:szCs w:val="28"/>
          <w:lang w:val="kk-KZ"/>
        </w:rPr>
        <w:t xml:space="preserve">кодтары бойынша              </w:t>
      </w:r>
      <w:r w:rsidRPr="002F6E35">
        <w:rPr>
          <w:color w:val="000000"/>
          <w:sz w:val="28"/>
          <w:szCs w:val="28"/>
          <w:lang w:val="kk-KZ"/>
        </w:rPr>
        <w:t xml:space="preserve">2021 жылғы 1 сәуірден бастап </w:t>
      </w:r>
      <w:r w:rsidRPr="002F6E35">
        <w:rPr>
          <w:sz w:val="28"/>
          <w:szCs w:val="28"/>
          <w:lang w:val="kk-KZ"/>
        </w:rPr>
        <w:t>қолданысқа енгізіледі</w:t>
      </w:r>
      <w:r w:rsidRPr="002F6E35">
        <w:rPr>
          <w:spacing w:val="2"/>
          <w:sz w:val="28"/>
          <w:szCs w:val="28"/>
          <w:lang w:val="kk-KZ"/>
        </w:rPr>
        <w:t>.</w:t>
      </w:r>
    </w:p>
    <w:p w:rsidR="002E2845" w:rsidRPr="00096F45" w:rsidRDefault="002E2845" w:rsidP="002E2845">
      <w:pPr>
        <w:rPr>
          <w:sz w:val="28"/>
          <w:szCs w:val="28"/>
          <w:lang w:val="kk-KZ"/>
        </w:rPr>
      </w:pPr>
    </w:p>
    <w:p w:rsidR="002E2845" w:rsidRPr="00096F45" w:rsidRDefault="002E2845" w:rsidP="002E2845">
      <w:pPr>
        <w:rPr>
          <w:color w:val="3399FF"/>
          <w:sz w:val="28"/>
          <w:szCs w:val="28"/>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056B59" w:rsidTr="00056B59">
        <w:tc>
          <w:tcPr>
            <w:tcW w:w="3652" w:type="dxa"/>
            <w:hideMark/>
          </w:tcPr>
          <w:p w:rsidR="00056B59" w:rsidRPr="007070D7" w:rsidRDefault="007070D7">
            <w:pPr>
              <w:rPr>
                <w:b/>
                <w:sz w:val="28"/>
                <w:szCs w:val="28"/>
                <w:lang w:val="kk-KZ"/>
              </w:rPr>
            </w:pPr>
            <w:r>
              <w:rPr>
                <w:b/>
                <w:sz w:val="28"/>
                <w:szCs w:val="28"/>
                <w:lang w:val="kk-KZ"/>
              </w:rPr>
              <w:t>Министр</w:t>
            </w:r>
          </w:p>
        </w:tc>
        <w:tc>
          <w:tcPr>
            <w:tcW w:w="2126" w:type="dxa"/>
          </w:tcPr>
          <w:p w:rsidR="00056B59" w:rsidRDefault="00056B59">
            <w:pPr>
              <w:rPr>
                <w:b/>
                <w:sz w:val="28"/>
                <w:szCs w:val="28"/>
                <w:lang w:val="kk-KZ"/>
              </w:rPr>
            </w:pPr>
          </w:p>
        </w:tc>
        <w:tc>
          <w:tcPr>
            <w:tcW w:w="3152" w:type="dxa"/>
            <w:hideMark/>
          </w:tcPr>
          <w:p w:rsidR="00056B59" w:rsidRDefault="007070D7">
            <w:pPr>
              <w:rPr>
                <w:b/>
                <w:sz w:val="28"/>
                <w:szCs w:val="28"/>
                <w:lang w:val="kk-KZ"/>
              </w:rPr>
            </w:pPr>
            <w:r>
              <w:rPr>
                <w:b/>
                <w:sz w:val="28"/>
                <w:szCs w:val="28"/>
                <w:lang w:val="kk-KZ"/>
              </w:rPr>
              <w:t>Е. Жамаубаев</w:t>
            </w:r>
          </w:p>
        </w:tc>
      </w:tr>
    </w:tbl>
    <w:p w:rsidR="002E2845" w:rsidRDefault="002E2845" w:rsidP="002E2845">
      <w:pPr>
        <w:overflowPunct/>
        <w:autoSpaceDE/>
        <w:autoSpaceDN/>
        <w:adjustRightInd/>
        <w:rPr>
          <w:lang w:val="kk-KZ"/>
        </w:rPr>
      </w:pPr>
    </w:p>
    <w:p w:rsidR="002E2845" w:rsidRDefault="002E2845" w:rsidP="002E2845">
      <w:pPr>
        <w:overflowPunct/>
        <w:autoSpaceDE/>
        <w:autoSpaceDN/>
        <w:adjustRightInd/>
        <w:rPr>
          <w:lang w:val="kk-KZ"/>
        </w:rPr>
      </w:pPr>
    </w:p>
    <w:p w:rsidR="002E2845" w:rsidRDefault="002E2845" w:rsidP="002E2845">
      <w:pPr>
        <w:overflowPunct/>
        <w:autoSpaceDE/>
        <w:autoSpaceDN/>
        <w:adjustRightInd/>
        <w:rPr>
          <w:lang w:val="kk-KZ"/>
        </w:rPr>
      </w:pPr>
    </w:p>
    <w:p w:rsidR="00642211" w:rsidRDefault="00642211" w:rsidP="006340C9">
      <w:pPr>
        <w:overflowPunct/>
        <w:autoSpaceDE/>
        <w:autoSpaceDN/>
        <w:adjustRightInd/>
        <w:rPr>
          <w:lang w:val="kk-KZ"/>
        </w:rPr>
      </w:pPr>
    </w:p>
    <w:p w:rsidR="00D022E4" w:rsidRDefault="00D022E4" w:rsidP="006340C9">
      <w:pPr>
        <w:overflowPunct/>
        <w:autoSpaceDE/>
        <w:autoSpaceDN/>
        <w:adjustRightInd/>
        <w:rPr>
          <w:lang w:val="kk-KZ"/>
        </w:rPr>
      </w:pPr>
    </w:p>
    <w:p w:rsidR="00D022E4" w:rsidRDefault="00D022E4" w:rsidP="006340C9">
      <w:pPr>
        <w:overflowPunct/>
        <w:autoSpaceDE/>
        <w:autoSpaceDN/>
        <w:adjustRightInd/>
        <w:rPr>
          <w:lang w:val="kk-KZ"/>
        </w:rPr>
      </w:pPr>
    </w:p>
    <w:p w:rsidR="00D022E4" w:rsidRDefault="00D022E4" w:rsidP="006340C9">
      <w:pPr>
        <w:overflowPunct/>
        <w:autoSpaceDE/>
        <w:autoSpaceDN/>
        <w:adjustRightInd/>
        <w:rPr>
          <w:lang w:val="kk-KZ"/>
        </w:rPr>
      </w:pPr>
    </w:p>
    <w:p w:rsidR="00D022E4" w:rsidRDefault="00D022E4" w:rsidP="006340C9">
      <w:pPr>
        <w:overflowPunct/>
        <w:autoSpaceDE/>
        <w:autoSpaceDN/>
        <w:adjustRightInd/>
        <w:rPr>
          <w:lang w:val="kk-KZ"/>
        </w:rPr>
      </w:pPr>
    </w:p>
    <w:p w:rsidR="00D022E4" w:rsidRDefault="00D022E4" w:rsidP="006340C9">
      <w:pPr>
        <w:overflowPunct/>
        <w:autoSpaceDE/>
        <w:autoSpaceDN/>
        <w:adjustRightInd/>
        <w:rPr>
          <w:lang w:val="kk-KZ"/>
        </w:rPr>
      </w:pPr>
    </w:p>
    <w:p w:rsidR="00D022E4" w:rsidRDefault="00D022E4" w:rsidP="006340C9">
      <w:pPr>
        <w:overflowPunct/>
        <w:autoSpaceDE/>
        <w:autoSpaceDN/>
        <w:adjustRightInd/>
        <w:rPr>
          <w:lang w:val="kk-KZ"/>
        </w:rPr>
      </w:pPr>
    </w:p>
    <w:p w:rsidR="00D022E4" w:rsidRDefault="00D022E4" w:rsidP="006340C9">
      <w:pPr>
        <w:overflowPunct/>
        <w:autoSpaceDE/>
        <w:autoSpaceDN/>
        <w:adjustRightInd/>
        <w:rPr>
          <w:lang w:val="kk-KZ"/>
        </w:rPr>
      </w:pPr>
    </w:p>
    <w:tbl>
      <w:tblPr>
        <w:tblStyle w:val="a9"/>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D022E4" w:rsidTr="008B4C51">
        <w:tc>
          <w:tcPr>
            <w:tcW w:w="3396" w:type="dxa"/>
          </w:tcPr>
          <w:p w:rsidR="00D022E4" w:rsidRDefault="00D022E4" w:rsidP="008B4C51">
            <w:pPr>
              <w:rPr>
                <w:sz w:val="28"/>
                <w:szCs w:val="28"/>
                <w:lang w:eastAsia="en-US"/>
              </w:rPr>
            </w:pPr>
            <w:r>
              <w:rPr>
                <w:sz w:val="28"/>
                <w:szCs w:val="28"/>
                <w:lang w:eastAsia="en-US"/>
              </w:rPr>
              <w:lastRenderedPageBreak/>
              <w:t>Бұйры</w:t>
            </w:r>
            <w:r>
              <w:rPr>
                <w:sz w:val="28"/>
                <w:szCs w:val="28"/>
                <w:lang w:val="kk-KZ" w:eastAsia="en-US"/>
              </w:rPr>
              <w:t>ққа қосымша</w:t>
            </w:r>
          </w:p>
          <w:p w:rsidR="00D022E4" w:rsidRDefault="00D022E4" w:rsidP="008B4C51">
            <w:pPr>
              <w:rPr>
                <w:i/>
                <w:sz w:val="28"/>
                <w:szCs w:val="28"/>
                <w:lang w:val="kk-KZ" w:eastAsia="en-US"/>
              </w:rPr>
            </w:pPr>
          </w:p>
        </w:tc>
      </w:tr>
    </w:tbl>
    <w:p w:rsidR="00D022E4" w:rsidRDefault="00D022E4" w:rsidP="00D022E4">
      <w:pPr>
        <w:pStyle w:val="ConsPlusNormal"/>
        <w:ind w:firstLine="567"/>
        <w:jc w:val="center"/>
        <w:rPr>
          <w:rFonts w:ascii="Times New Roman" w:hAnsi="Times New Roman" w:cs="Times New Roman"/>
          <w:b/>
          <w:sz w:val="28"/>
          <w:szCs w:val="28"/>
          <w:lang w:val="kk-KZ"/>
        </w:rPr>
      </w:pPr>
      <w:r>
        <w:rPr>
          <w:rFonts w:ascii="Times New Roman" w:hAnsi="Times New Roman" w:cs="Times New Roman"/>
          <w:b/>
          <w:kern w:val="36"/>
          <w:sz w:val="28"/>
          <w:szCs w:val="28"/>
          <w:lang w:val="kk-KZ"/>
        </w:rPr>
        <w:t>Темекі өнімдерін таңбалау және қадағалау қағидалары</w:t>
      </w:r>
    </w:p>
    <w:p w:rsidR="00D022E4" w:rsidRDefault="00D022E4" w:rsidP="00D022E4">
      <w:pPr>
        <w:pStyle w:val="ConsPlusTitle"/>
        <w:ind w:firstLine="567"/>
        <w:jc w:val="center"/>
        <w:outlineLvl w:val="1"/>
        <w:rPr>
          <w:rFonts w:ascii="Times New Roman" w:hAnsi="Times New Roman" w:cs="Times New Roman"/>
          <w:sz w:val="28"/>
          <w:szCs w:val="28"/>
          <w:lang w:val="kk-KZ"/>
        </w:rPr>
      </w:pPr>
    </w:p>
    <w:p w:rsidR="00D022E4" w:rsidRDefault="00D022E4" w:rsidP="00D022E4">
      <w:pPr>
        <w:pStyle w:val="ConsPlusNormal"/>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1-тарау. Жалпы ережелер</w:t>
      </w:r>
    </w:p>
    <w:p w:rsidR="00D022E4" w:rsidRDefault="00D022E4" w:rsidP="00D022E4">
      <w:pPr>
        <w:pStyle w:val="ConsPlusNormal"/>
        <w:ind w:firstLine="709"/>
        <w:jc w:val="center"/>
        <w:rPr>
          <w:rFonts w:ascii="Times New Roman" w:hAnsi="Times New Roman" w:cs="Times New Roman"/>
          <w:sz w:val="28"/>
          <w:szCs w:val="28"/>
        </w:rPr>
      </w:pPr>
    </w:p>
    <w:p w:rsidR="00D022E4" w:rsidRDefault="00D022E4" w:rsidP="00D022E4">
      <w:pPr>
        <w:pStyle w:val="ConsPlusNormal"/>
        <w:numPr>
          <w:ilvl w:val="0"/>
          <w:numId w:val="42"/>
        </w:numPr>
        <w:tabs>
          <w:tab w:val="left" w:pos="993"/>
        </w:tabs>
        <w:ind w:left="0" w:firstLine="709"/>
        <w:jc w:val="both"/>
        <w:rPr>
          <w:rFonts w:ascii="Times New Roman" w:hAnsi="Times New Roman" w:cs="Times New Roman"/>
          <w:color w:val="FF0000"/>
          <w:sz w:val="28"/>
          <w:szCs w:val="28"/>
        </w:rPr>
      </w:pPr>
      <w:r>
        <w:rPr>
          <w:rFonts w:ascii="Times New Roman" w:hAnsi="Times New Roman" w:cs="Times New Roman"/>
          <w:color w:val="000000"/>
          <w:sz w:val="28"/>
          <w:szCs w:val="28"/>
        </w:rPr>
        <w:t xml:space="preserve">Осы </w:t>
      </w:r>
      <w:r>
        <w:rPr>
          <w:rFonts w:ascii="Times New Roman" w:hAnsi="Times New Roman" w:cs="Times New Roman"/>
          <w:color w:val="000000"/>
          <w:sz w:val="28"/>
          <w:szCs w:val="28"/>
          <w:lang w:val="kk-KZ"/>
        </w:rPr>
        <w:t xml:space="preserve">Темекі өнімдерін таңбалау және қадағалау қағидалары                           </w:t>
      </w:r>
      <w:r>
        <w:rPr>
          <w:rFonts w:ascii="Times New Roman" w:hAnsi="Times New Roman" w:cs="Times New Roman"/>
          <w:sz w:val="28"/>
          <w:szCs w:val="28"/>
        </w:rPr>
        <w:t>(</w:t>
      </w:r>
      <w:r>
        <w:rPr>
          <w:rFonts w:ascii="Times New Roman" w:hAnsi="Times New Roman" w:cs="Times New Roman"/>
          <w:sz w:val="28"/>
          <w:szCs w:val="28"/>
          <w:lang w:val="kk-KZ"/>
        </w:rPr>
        <w:t>бұдан әрі</w:t>
      </w:r>
      <w:r>
        <w:rPr>
          <w:rFonts w:ascii="Times New Roman" w:hAnsi="Times New Roman" w:cs="Times New Roman"/>
          <w:sz w:val="28"/>
          <w:szCs w:val="28"/>
        </w:rPr>
        <w:t xml:space="preserve"> – </w:t>
      </w:r>
      <w:r>
        <w:rPr>
          <w:rFonts w:ascii="Times New Roman" w:hAnsi="Times New Roman" w:cs="Times New Roman"/>
          <w:sz w:val="28"/>
          <w:szCs w:val="28"/>
          <w:lang w:val="kk-KZ"/>
        </w:rPr>
        <w:t>Қағидалар</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«Сауда қызметін реттеу туралы» 2004 жылғы 12 сәуірдегі Қазақстан Республикасының Заңының 7-2-бабы 2) тармақшасына сәйкес әзірленді және Қазақстан Республикасының аумағында </w:t>
      </w:r>
      <w:r>
        <w:rPr>
          <w:rFonts w:ascii="Times New Roman" w:hAnsi="Times New Roman" w:cs="Times New Roman"/>
          <w:color w:val="000000"/>
          <w:sz w:val="28"/>
          <w:szCs w:val="28"/>
          <w:lang w:val="kk-KZ"/>
        </w:rPr>
        <w:t>т</w:t>
      </w:r>
      <w:r>
        <w:rPr>
          <w:rFonts w:ascii="Times New Roman" w:hAnsi="Times New Roman" w:cs="Times New Roman"/>
          <w:color w:val="000000"/>
          <w:sz w:val="28"/>
          <w:szCs w:val="28"/>
        </w:rPr>
        <w:t xml:space="preserve">емекі өнімдерін </w:t>
      </w:r>
      <w:r>
        <w:rPr>
          <w:rFonts w:ascii="Times New Roman" w:hAnsi="Times New Roman" w:cs="Times New Roman"/>
          <w:color w:val="000000"/>
          <w:sz w:val="28"/>
          <w:szCs w:val="28"/>
          <w:lang w:val="kk-KZ"/>
        </w:rPr>
        <w:t xml:space="preserve">сәйкестендіру құралдарымен </w:t>
      </w:r>
      <w:r>
        <w:rPr>
          <w:rFonts w:ascii="Times New Roman" w:hAnsi="Times New Roman" w:cs="Times New Roman"/>
          <w:color w:val="000000"/>
          <w:sz w:val="28"/>
          <w:szCs w:val="28"/>
        </w:rPr>
        <w:t xml:space="preserve">таңбалау және </w:t>
      </w:r>
      <w:r>
        <w:rPr>
          <w:rFonts w:ascii="Times New Roman" w:hAnsi="Times New Roman" w:cs="Times New Roman"/>
          <w:color w:val="000000"/>
          <w:sz w:val="28"/>
          <w:szCs w:val="28"/>
          <w:lang w:val="kk-KZ"/>
        </w:rPr>
        <w:t xml:space="preserve">оларды одан әрі </w:t>
      </w:r>
      <w:r>
        <w:rPr>
          <w:rFonts w:ascii="Times New Roman" w:hAnsi="Times New Roman" w:cs="Times New Roman"/>
          <w:color w:val="000000"/>
          <w:sz w:val="28"/>
          <w:szCs w:val="28"/>
        </w:rPr>
        <w:t>қадағалау тәртібін айқындайды</w:t>
      </w:r>
      <w:r>
        <w:rPr>
          <w:rFonts w:ascii="Times New Roman" w:hAnsi="Times New Roman" w:cs="Times New Roman"/>
          <w:sz w:val="28"/>
          <w:szCs w:val="28"/>
        </w:rPr>
        <w:t>.</w:t>
      </w:r>
    </w:p>
    <w:p w:rsidR="00D022E4" w:rsidRDefault="00D022E4" w:rsidP="00D022E4">
      <w:pPr>
        <w:pStyle w:val="ConsPlusNormal"/>
        <w:numPr>
          <w:ilvl w:val="0"/>
          <w:numId w:val="42"/>
        </w:numPr>
        <w:tabs>
          <w:tab w:val="left" w:pos="993"/>
        </w:tabs>
        <w:ind w:left="0" w:firstLine="709"/>
        <w:jc w:val="both"/>
        <w:rPr>
          <w:rFonts w:ascii="Times New Roman" w:hAnsi="Times New Roman" w:cs="Times New Roman"/>
          <w:sz w:val="28"/>
          <w:szCs w:val="28"/>
        </w:rPr>
      </w:pPr>
      <w:r>
        <w:rPr>
          <w:rFonts w:ascii="Times New Roman" w:hAnsi="Times New Roman" w:cs="Times New Roman"/>
          <w:color w:val="000000"/>
          <w:sz w:val="28"/>
          <w:szCs w:val="28"/>
        </w:rPr>
        <w:t>Осы</w:t>
      </w:r>
      <w:r>
        <w:rPr>
          <w:rFonts w:ascii="Times New Roman" w:hAnsi="Times New Roman" w:cs="Times New Roman"/>
          <w:color w:val="000000"/>
          <w:sz w:val="28"/>
          <w:szCs w:val="28"/>
          <w:lang w:val="kk-KZ"/>
        </w:rPr>
        <w:t xml:space="preserve"> Қағидалардың</w:t>
      </w:r>
      <w:r>
        <w:rPr>
          <w:rFonts w:ascii="Times New Roman" w:hAnsi="Times New Roman" w:cs="Times New Roman"/>
          <w:color w:val="000000"/>
          <w:sz w:val="28"/>
          <w:szCs w:val="28"/>
        </w:rPr>
        <w:t xml:space="preserve"> мақсаттары үшін мынадай қысқартулар мен анықтамалар </w:t>
      </w:r>
      <w:r>
        <w:rPr>
          <w:rFonts w:ascii="Times New Roman" w:hAnsi="Times New Roman" w:cs="Times New Roman"/>
          <w:color w:val="000000"/>
          <w:sz w:val="28"/>
          <w:szCs w:val="28"/>
          <w:lang w:val="kk-KZ"/>
        </w:rPr>
        <w:t>пай</w:t>
      </w:r>
      <w:r>
        <w:rPr>
          <w:rFonts w:ascii="Times New Roman" w:hAnsi="Times New Roman" w:cs="Times New Roman"/>
          <w:color w:val="000000"/>
          <w:sz w:val="28"/>
          <w:szCs w:val="28"/>
        </w:rPr>
        <w:t>да</w:t>
      </w:r>
      <w:r>
        <w:rPr>
          <w:rFonts w:ascii="Times New Roman" w:hAnsi="Times New Roman" w:cs="Times New Roman"/>
          <w:color w:val="000000"/>
          <w:sz w:val="28"/>
          <w:szCs w:val="28"/>
          <w:lang w:val="kk-KZ"/>
        </w:rPr>
        <w:t>ла</w:t>
      </w:r>
      <w:r>
        <w:rPr>
          <w:rFonts w:ascii="Times New Roman" w:hAnsi="Times New Roman" w:cs="Times New Roman"/>
          <w:color w:val="000000"/>
          <w:sz w:val="28"/>
          <w:szCs w:val="28"/>
        </w:rPr>
        <w:t>нылады</w:t>
      </w:r>
      <w:r>
        <w:rPr>
          <w:rFonts w:ascii="Times New Roman" w:hAnsi="Times New Roman" w:cs="Times New Roman"/>
          <w:sz w:val="28"/>
          <w:szCs w:val="28"/>
        </w:rPr>
        <w:t>:</w:t>
      </w:r>
    </w:p>
    <w:p w:rsidR="00D022E4" w:rsidRDefault="00D022E4" w:rsidP="00D022E4">
      <w:pPr>
        <w:pStyle w:val="af"/>
        <w:numPr>
          <w:ilvl w:val="0"/>
          <w:numId w:val="43"/>
        </w:numPr>
        <w:tabs>
          <w:tab w:val="left" w:pos="993"/>
        </w:tabs>
        <w:spacing w:after="0" w:line="240" w:lineRule="auto"/>
        <w:ind w:left="0" w:firstLine="709"/>
        <w:jc w:val="both"/>
        <w:rPr>
          <w:rFonts w:ascii="Times New Roman" w:hAnsi="Times New Roman"/>
          <w:sz w:val="28"/>
          <w:szCs w:val="28"/>
        </w:rPr>
      </w:pPr>
      <w:r>
        <w:rPr>
          <w:rFonts w:ascii="Times New Roman" w:eastAsia="Times New Roman" w:hAnsi="Times New Roman"/>
          <w:sz w:val="28"/>
          <w:szCs w:val="28"/>
          <w:lang w:val="kk-KZ"/>
        </w:rPr>
        <w:t>агрегаттау – құрылатын топтық және (немесе) көліктік қаптаманы ашу қажеттілігінсіз тауар өткізетін тізбек бойынша темекі өнімдерінің қозғалысын қадағалауды қамтамасыз ету мақсатында, темекі өнімдерінің тұтыну қаптамасын (бұдан әрі – тұтыну қаптамасы) темекі өнімдерінің топтық қаптамасына (бұдан әрі – топтық қаптама) және (немесе) темекі өнімдерінің көліктік қаптамасына (бұдан әрі-көліктік қаптама) не топтық қаптаманы әрбір салынған тұтыну қаптамасының сәйкестендіру кодтарының құрылатын топтық және (немесе) көліктік қаптаманы сәйкестендіру кодымен өзара байланысы туралы, сондай-ақ әрбір салынған топтық қаптаманыңсәйкестендіру кодтарының құрылатын көліктік қаптаманы сәйкестендіру кодымен өзара байланысы туралы ақпаратты сақтай отырып және топтық қаптамаға тиісті сәйкестендіру құралын немесе көліктік қаптамаға сәйкестендіру кодын енгізе отырып көліктік қаптамаға біріктіру процесі</w:t>
      </w:r>
      <w:r>
        <w:rPr>
          <w:rFonts w:ascii="Times New Roman" w:hAnsi="Times New Roman"/>
          <w:sz w:val="28"/>
          <w:szCs w:val="28"/>
        </w:rPr>
        <w:t>;</w:t>
      </w:r>
    </w:p>
    <w:p w:rsidR="00D022E4" w:rsidRDefault="00D022E4" w:rsidP="00D022E4">
      <w:pPr>
        <w:pStyle w:val="af"/>
        <w:numPr>
          <w:ilvl w:val="0"/>
          <w:numId w:val="43"/>
        </w:numPr>
        <w:tabs>
          <w:tab w:val="left" w:pos="993"/>
        </w:tabs>
        <w:spacing w:after="0" w:line="240" w:lineRule="auto"/>
        <w:ind w:left="0" w:firstLine="709"/>
        <w:jc w:val="both"/>
        <w:rPr>
          <w:rFonts w:ascii="Times New Roman" w:hAnsi="Times New Roman"/>
          <w:sz w:val="28"/>
          <w:szCs w:val="28"/>
        </w:rPr>
      </w:pPr>
      <w:r>
        <w:rPr>
          <w:rFonts w:ascii="Times New Roman" w:eastAsia="Times New Roman" w:hAnsi="Times New Roman"/>
          <w:sz w:val="28"/>
          <w:szCs w:val="28"/>
          <w:lang w:val="kk-KZ"/>
        </w:rPr>
        <w:t>бағдарламалық-аппараттық кешен (</w:t>
      </w:r>
      <w:r>
        <w:rPr>
          <w:rFonts w:ascii="Times New Roman" w:hAnsi="Times New Roman"/>
          <w:sz w:val="28"/>
          <w:szCs w:val="28"/>
          <w:lang w:val="kk-KZ"/>
        </w:rPr>
        <w:t>бұдан әрі</w:t>
      </w:r>
      <w:r>
        <w:rPr>
          <w:rFonts w:ascii="Times New Roman" w:hAnsi="Times New Roman"/>
          <w:sz w:val="28"/>
          <w:szCs w:val="28"/>
        </w:rPr>
        <w:t xml:space="preserve"> – </w:t>
      </w:r>
      <w:r>
        <w:rPr>
          <w:rFonts w:ascii="Times New Roman" w:eastAsia="Times New Roman" w:hAnsi="Times New Roman"/>
          <w:sz w:val="28"/>
          <w:szCs w:val="28"/>
          <w:lang w:val="kk-KZ"/>
        </w:rPr>
        <w:t>БАК) – белгілі бір үлгідегі міндеттерді шешу үшін бірлесіп қолданылатын бағдарламалық қамтамасыз ету мен техникалық құралдардың жиынтығы</w:t>
      </w:r>
      <w:r>
        <w:rPr>
          <w:rFonts w:ascii="Times New Roman" w:hAnsi="Times New Roman"/>
          <w:sz w:val="28"/>
          <w:szCs w:val="28"/>
        </w:rPr>
        <w:t>;</w:t>
      </w:r>
    </w:p>
    <w:p w:rsidR="00D022E4" w:rsidRDefault="00D022E4" w:rsidP="00D022E4">
      <w:pPr>
        <w:pStyle w:val="af"/>
        <w:numPr>
          <w:ilvl w:val="0"/>
          <w:numId w:val="43"/>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lang w:val="kk-KZ"/>
        </w:rPr>
        <w:t>бақылау-кассалық машина – деректерді беру функциясы жоқ фискалдық жады блогы бар электрондық құрылғы, деректерді тіркеу және (немесе) беру функциясы (функциялары) бар (жоқ) аппараттық-бағдарламалық кешен, тауарларды өткізу, жұмыстарды орындау, қызметтерді көрсету кезінде жүзеге асырылатын ақшалай есеп айырысулар туралы ақпаратты тіркеуді және бейнелеуді қамтамасыз ететін, деректерді тіркеу және (немесе) беру функциясы бар электрондық құрылғы;</w:t>
      </w:r>
    </w:p>
    <w:p w:rsidR="00D022E4" w:rsidRDefault="00D022E4" w:rsidP="00D022E4">
      <w:pPr>
        <w:pStyle w:val="af"/>
        <w:numPr>
          <w:ilvl w:val="0"/>
          <w:numId w:val="43"/>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деректерді беру хаттамасы – ақпаратпакеттерінің құрылымына және деректерді беру желісінің құрылғылары арасында ақпарат пакеттерін алмасу алгоритміне қойылатын талаптардың формаланған жиынтығы;</w:t>
      </w:r>
    </w:p>
    <w:p w:rsidR="00D022E4" w:rsidRDefault="00D022E4" w:rsidP="00D022E4">
      <w:pPr>
        <w:pStyle w:val="af"/>
        <w:numPr>
          <w:ilvl w:val="0"/>
          <w:numId w:val="4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ЕАЭ</w:t>
      </w:r>
      <w:r>
        <w:rPr>
          <w:rFonts w:ascii="Times New Roman" w:hAnsi="Times New Roman"/>
          <w:sz w:val="28"/>
          <w:szCs w:val="28"/>
          <w:lang w:val="kk-KZ"/>
        </w:rPr>
        <w:t>О</w:t>
      </w:r>
      <w:r>
        <w:rPr>
          <w:rFonts w:ascii="Times New Roman" w:hAnsi="Times New Roman"/>
          <w:sz w:val="28"/>
          <w:szCs w:val="28"/>
        </w:rPr>
        <w:t xml:space="preserve"> – </w:t>
      </w:r>
      <w:r>
        <w:rPr>
          <w:rFonts w:ascii="Times New Roman" w:eastAsia="Times New Roman" w:hAnsi="Times New Roman"/>
          <w:sz w:val="28"/>
          <w:szCs w:val="28"/>
          <w:lang w:val="kk-KZ"/>
        </w:rPr>
        <w:t>Еуразиялық экономикалық одақ</w:t>
      </w:r>
      <w:r>
        <w:rPr>
          <w:rFonts w:ascii="Times New Roman" w:hAnsi="Times New Roman"/>
          <w:sz w:val="28"/>
          <w:szCs w:val="28"/>
        </w:rPr>
        <w:t>;</w:t>
      </w:r>
    </w:p>
    <w:p w:rsidR="00D022E4" w:rsidRDefault="00D022E4" w:rsidP="00D022E4">
      <w:pPr>
        <w:pStyle w:val="af"/>
        <w:numPr>
          <w:ilvl w:val="0"/>
          <w:numId w:val="4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lang w:val="kk-KZ"/>
        </w:rPr>
        <w:t xml:space="preserve">ЕАЭО СЭҚ ТН </w:t>
      </w:r>
      <w:r>
        <w:rPr>
          <w:rFonts w:ascii="Times New Roman" w:hAnsi="Times New Roman"/>
          <w:sz w:val="28"/>
          <w:szCs w:val="28"/>
        </w:rPr>
        <w:t>код</w:t>
      </w:r>
      <w:r>
        <w:rPr>
          <w:rFonts w:ascii="Times New Roman" w:hAnsi="Times New Roman"/>
          <w:sz w:val="28"/>
          <w:szCs w:val="28"/>
          <w:lang w:val="kk-KZ"/>
        </w:rPr>
        <w:t>ы</w:t>
      </w:r>
      <w:r>
        <w:rPr>
          <w:rFonts w:ascii="Times New Roman" w:hAnsi="Times New Roman"/>
          <w:sz w:val="28"/>
          <w:szCs w:val="28"/>
        </w:rPr>
        <w:t xml:space="preserve"> – </w:t>
      </w:r>
      <w:r>
        <w:rPr>
          <w:rFonts w:ascii="Times New Roman" w:hAnsi="Times New Roman"/>
          <w:sz w:val="28"/>
          <w:szCs w:val="28"/>
          <w:lang w:val="kk-KZ"/>
        </w:rPr>
        <w:t>ЕАЭО сыртқы экономикалық қызметінің тауар номенклатурасының коды</w:t>
      </w:r>
      <w:r>
        <w:rPr>
          <w:rFonts w:ascii="Times New Roman" w:hAnsi="Times New Roman"/>
          <w:sz w:val="28"/>
          <w:szCs w:val="28"/>
        </w:rPr>
        <w:t>;</w:t>
      </w:r>
    </w:p>
    <w:p w:rsidR="00D022E4" w:rsidRDefault="00D022E4" w:rsidP="00D022E4">
      <w:pPr>
        <w:pStyle w:val="af"/>
        <w:numPr>
          <w:ilvl w:val="0"/>
          <w:numId w:val="4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lang w:val="kk-KZ"/>
        </w:rPr>
        <w:t xml:space="preserve">жеке кабинет – «Интернет» ақпараттық-телекоммуникациялық желісінде (бұдан әрі – «Интернет» желісі) орналастырылған, Оператор </w:t>
      </w:r>
      <w:r>
        <w:rPr>
          <w:rFonts w:ascii="Times New Roman" w:hAnsi="Times New Roman"/>
          <w:sz w:val="28"/>
          <w:szCs w:val="28"/>
          <w:lang w:val="kk-KZ"/>
        </w:rPr>
        <w:lastRenderedPageBreak/>
        <w:t xml:space="preserve">айналымның қатысушысына немесе </w:t>
      </w:r>
      <w:r>
        <w:rPr>
          <w:rFonts w:ascii="Times New Roman" w:hAnsi="Times New Roman"/>
          <w:color w:val="000000"/>
          <w:sz w:val="28"/>
          <w:szCs w:val="28"/>
        </w:rPr>
        <w:t xml:space="preserve">темекі </w:t>
      </w:r>
      <w:r>
        <w:rPr>
          <w:rFonts w:ascii="Times New Roman" w:hAnsi="Times New Roman"/>
          <w:color w:val="000000"/>
          <w:sz w:val="28"/>
          <w:szCs w:val="28"/>
          <w:lang w:val="kk-KZ"/>
        </w:rPr>
        <w:t xml:space="preserve">өнімдерінің </w:t>
      </w:r>
      <w:r>
        <w:rPr>
          <w:rFonts w:ascii="Times New Roman" w:hAnsi="Times New Roman"/>
          <w:sz w:val="28"/>
          <w:szCs w:val="28"/>
          <w:lang w:val="kk-KZ"/>
        </w:rPr>
        <w:t xml:space="preserve">айналымы саласындағы уәкілетті мемлекеттік органға ұсынатын </w:t>
      </w:r>
      <w:r>
        <w:rPr>
          <w:rFonts w:ascii="Times New Roman" w:eastAsia="Times New Roman" w:hAnsi="Times New Roman"/>
          <w:sz w:val="28"/>
          <w:szCs w:val="28"/>
          <w:lang w:val="kk-KZ"/>
        </w:rPr>
        <w:t>тауарларды таңбалау мен қадағалаудың ақпараттық жүйесі (бұдан әрі – ТТҚ АЖ)</w:t>
      </w:r>
      <w:r>
        <w:rPr>
          <w:rFonts w:ascii="Times New Roman" w:hAnsi="Times New Roman"/>
          <w:sz w:val="28"/>
          <w:szCs w:val="28"/>
          <w:lang w:val="kk-KZ"/>
        </w:rPr>
        <w:t>арнайы ақпараттық сервисі;</w:t>
      </w:r>
    </w:p>
    <w:p w:rsidR="00D022E4" w:rsidRDefault="00D022E4" w:rsidP="00D022E4">
      <w:pPr>
        <w:pStyle w:val="af"/>
        <w:numPr>
          <w:ilvl w:val="0"/>
          <w:numId w:val="4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lang w:val="kk-KZ"/>
        </w:rPr>
        <w:t>ЖС</w:t>
      </w:r>
      <w:r>
        <w:rPr>
          <w:rFonts w:ascii="Times New Roman" w:hAnsi="Times New Roman"/>
          <w:sz w:val="28"/>
          <w:szCs w:val="28"/>
        </w:rPr>
        <w:t>Н</w:t>
      </w:r>
      <w:r>
        <w:rPr>
          <w:rFonts w:ascii="Times New Roman" w:hAnsi="Times New Roman"/>
          <w:sz w:val="28"/>
          <w:szCs w:val="28"/>
          <w:lang w:val="kk-KZ"/>
        </w:rPr>
        <w:t xml:space="preserve"> немесе </w:t>
      </w:r>
      <w:r>
        <w:rPr>
          <w:rFonts w:ascii="Times New Roman" w:hAnsi="Times New Roman"/>
          <w:sz w:val="28"/>
          <w:szCs w:val="28"/>
        </w:rPr>
        <w:t>Б</w:t>
      </w:r>
      <w:r>
        <w:rPr>
          <w:rFonts w:ascii="Times New Roman" w:hAnsi="Times New Roman"/>
          <w:sz w:val="28"/>
          <w:szCs w:val="28"/>
          <w:lang w:val="kk-KZ"/>
        </w:rPr>
        <w:t>С</w:t>
      </w:r>
      <w:r>
        <w:rPr>
          <w:rFonts w:ascii="Times New Roman" w:hAnsi="Times New Roman"/>
          <w:sz w:val="28"/>
          <w:szCs w:val="28"/>
        </w:rPr>
        <w:t xml:space="preserve">Н – </w:t>
      </w:r>
      <w:r>
        <w:rPr>
          <w:rFonts w:ascii="Times New Roman" w:hAnsi="Times New Roman"/>
          <w:sz w:val="28"/>
          <w:szCs w:val="28"/>
          <w:lang w:val="kk-KZ"/>
        </w:rPr>
        <w:t>жеке сәйкестендіру нөмірі немесе бизнес</w:t>
      </w:r>
      <w:r>
        <w:rPr>
          <w:rFonts w:ascii="Times New Roman" w:hAnsi="Times New Roman"/>
          <w:sz w:val="28"/>
          <w:szCs w:val="28"/>
        </w:rPr>
        <w:t>-</w:t>
      </w:r>
      <w:r>
        <w:rPr>
          <w:rFonts w:ascii="Times New Roman" w:hAnsi="Times New Roman"/>
          <w:sz w:val="28"/>
          <w:szCs w:val="28"/>
          <w:lang w:val="kk-KZ"/>
        </w:rPr>
        <w:t>сәйкестендіру нөмірі</w:t>
      </w:r>
      <w:r>
        <w:rPr>
          <w:rFonts w:ascii="Times New Roman" w:hAnsi="Times New Roman"/>
          <w:sz w:val="28"/>
          <w:szCs w:val="28"/>
        </w:rPr>
        <w:t>;</w:t>
      </w:r>
    </w:p>
    <w:p w:rsidR="00D022E4" w:rsidRDefault="00D022E4" w:rsidP="00D022E4">
      <w:pPr>
        <w:pStyle w:val="af"/>
        <w:numPr>
          <w:ilvl w:val="0"/>
          <w:numId w:val="43"/>
        </w:numPr>
        <w:tabs>
          <w:tab w:val="left" w:pos="1134"/>
        </w:tabs>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 xml:space="preserve">импорттаушы – тауарларды </w:t>
      </w:r>
      <w:r>
        <w:rPr>
          <w:rFonts w:ascii="Times New Roman" w:hAnsi="Times New Roman"/>
          <w:color w:val="000000"/>
          <w:sz w:val="28"/>
          <w:szCs w:val="28"/>
          <w:lang w:val="kk-KZ"/>
        </w:rPr>
        <w:t>ЕАЭО</w:t>
      </w:r>
      <w:r>
        <w:rPr>
          <w:rFonts w:ascii="Times New Roman" w:hAnsi="Times New Roman"/>
          <w:color w:val="000000"/>
          <w:sz w:val="28"/>
          <w:szCs w:val="28"/>
        </w:rPr>
        <w:t xml:space="preserve"> кеден заңнамасына және (немесе) Қазақстан Республикасының кеден заңнамасына сәйкес жүзеге асырылатын, </w:t>
      </w:r>
      <w:r>
        <w:rPr>
          <w:rFonts w:ascii="Times New Roman" w:hAnsi="Times New Roman"/>
          <w:color w:val="000000"/>
          <w:sz w:val="28"/>
          <w:szCs w:val="28"/>
          <w:lang w:val="kk-KZ"/>
        </w:rPr>
        <w:t>ЕАЭО</w:t>
      </w:r>
      <w:r>
        <w:rPr>
          <w:rFonts w:ascii="Times New Roman" w:hAnsi="Times New Roman"/>
          <w:color w:val="000000"/>
          <w:sz w:val="28"/>
          <w:szCs w:val="28"/>
        </w:rPr>
        <w:t xml:space="preserve"> кедендік аумағына әкелуді, сондай-ақ тауарларды ЕАЭО мүше басқа мемлекеттің аумағынан Қазақстан Республикасының аумағына әкелуді жүзеге асыратын, темекі </w:t>
      </w:r>
      <w:r>
        <w:rPr>
          <w:rFonts w:ascii="Times New Roman" w:hAnsi="Times New Roman"/>
          <w:color w:val="000000"/>
          <w:sz w:val="28"/>
          <w:szCs w:val="28"/>
          <w:lang w:val="kk-KZ"/>
        </w:rPr>
        <w:t>өнімдерінің</w:t>
      </w:r>
      <w:r>
        <w:rPr>
          <w:rFonts w:ascii="Times New Roman" w:hAnsi="Times New Roman"/>
          <w:color w:val="000000"/>
          <w:sz w:val="28"/>
          <w:szCs w:val="28"/>
        </w:rPr>
        <w:t xml:space="preserve"> айналымына қатысушы</w:t>
      </w:r>
      <w:r>
        <w:rPr>
          <w:rFonts w:ascii="Times New Roman" w:hAnsi="Times New Roman"/>
          <w:sz w:val="28"/>
          <w:szCs w:val="28"/>
        </w:rPr>
        <w:t>;</w:t>
      </w:r>
    </w:p>
    <w:p w:rsidR="00D022E4" w:rsidRDefault="00D022E4" w:rsidP="00D022E4">
      <w:pPr>
        <w:pStyle w:val="af"/>
        <w:numPr>
          <w:ilvl w:val="0"/>
          <w:numId w:val="4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lang w:val="kk-KZ"/>
        </w:rPr>
        <w:t>көліктік қаптаманы сәйкестендіру коды – темекі өнімдерінің әрбір жеке көліктік қаптамасы үшін осы Қағидалардың 6-тарауында көзделген талаптарға сәйкес қалыптастырылатын бірегей символдар комбинациясы;</w:t>
      </w:r>
    </w:p>
    <w:p w:rsidR="00D022E4" w:rsidRDefault="00D022E4" w:rsidP="00D022E4">
      <w:pPr>
        <w:pStyle w:val="af"/>
        <w:numPr>
          <w:ilvl w:val="0"/>
          <w:numId w:val="4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lang w:val="kk-KZ"/>
        </w:rPr>
        <w:t xml:space="preserve">қабылдау/беру актісі – </w:t>
      </w:r>
      <w:r>
        <w:rPr>
          <w:rFonts w:ascii="Times New Roman" w:hAnsi="Times New Roman"/>
          <w:color w:val="000000"/>
          <w:sz w:val="28"/>
          <w:szCs w:val="28"/>
        </w:rPr>
        <w:t xml:space="preserve">сканерлеу, қолмен енгізу немесе </w:t>
      </w:r>
      <w:r>
        <w:rPr>
          <w:rFonts w:ascii="Times New Roman" w:hAnsi="Times New Roman"/>
          <w:sz w:val="28"/>
          <w:szCs w:val="28"/>
          <w:lang w:val="kk-KZ"/>
        </w:rPr>
        <w:t>ТТҚ АЖ</w:t>
      </w:r>
      <w:r>
        <w:rPr>
          <w:rFonts w:ascii="Times New Roman" w:hAnsi="Times New Roman"/>
          <w:color w:val="000000"/>
          <w:sz w:val="28"/>
          <w:szCs w:val="28"/>
          <w:lang w:val="kk-KZ"/>
        </w:rPr>
        <w:t xml:space="preserve"> Жеке кабинеттегі </w:t>
      </w:r>
      <w:r>
        <w:rPr>
          <w:rFonts w:ascii="Times New Roman" w:hAnsi="Times New Roman"/>
          <w:color w:val="000000"/>
          <w:sz w:val="28"/>
          <w:szCs w:val="28"/>
        </w:rPr>
        <w:t xml:space="preserve">сәйкестендіру кодтары туралы </w:t>
      </w:r>
      <w:r>
        <w:rPr>
          <w:rFonts w:ascii="Times New Roman" w:hAnsi="Times New Roman"/>
          <w:color w:val="000000"/>
          <w:sz w:val="28"/>
          <w:szCs w:val="28"/>
          <w:lang w:val="kk-KZ"/>
        </w:rPr>
        <w:t>мәліметтер</w:t>
      </w:r>
      <w:r>
        <w:rPr>
          <w:rFonts w:ascii="Times New Roman" w:hAnsi="Times New Roman"/>
          <w:color w:val="000000"/>
          <w:sz w:val="28"/>
          <w:szCs w:val="28"/>
        </w:rPr>
        <w:t xml:space="preserve"> файл</w:t>
      </w:r>
      <w:r>
        <w:rPr>
          <w:rFonts w:ascii="Times New Roman" w:hAnsi="Times New Roman"/>
          <w:color w:val="000000"/>
          <w:sz w:val="28"/>
          <w:szCs w:val="28"/>
          <w:lang w:val="kk-KZ"/>
        </w:rPr>
        <w:t>ын</w:t>
      </w:r>
      <w:r>
        <w:rPr>
          <w:rFonts w:ascii="Times New Roman" w:hAnsi="Times New Roman"/>
          <w:color w:val="000000"/>
          <w:sz w:val="28"/>
          <w:szCs w:val="28"/>
        </w:rPr>
        <w:t xml:space="preserve">ан жүктеу және/ немесе электронды өзара </w:t>
      </w:r>
      <w:r>
        <w:rPr>
          <w:rFonts w:ascii="Times New Roman" w:hAnsi="Times New Roman"/>
          <w:color w:val="000000"/>
          <w:sz w:val="28"/>
          <w:szCs w:val="28"/>
          <w:lang w:val="kk-KZ"/>
        </w:rPr>
        <w:t>іс-қимыл</w:t>
      </w:r>
      <w:r>
        <w:rPr>
          <w:rFonts w:ascii="Times New Roman" w:hAnsi="Times New Roman"/>
          <w:color w:val="000000"/>
          <w:sz w:val="28"/>
          <w:szCs w:val="28"/>
        </w:rPr>
        <w:t xml:space="preserve"> интерфейсін қолдан</w:t>
      </w:r>
      <w:r>
        <w:rPr>
          <w:rFonts w:ascii="Times New Roman" w:hAnsi="Times New Roman"/>
          <w:color w:val="000000"/>
          <w:sz w:val="28"/>
          <w:szCs w:val="28"/>
          <w:lang w:val="kk-KZ"/>
        </w:rPr>
        <w:t>ып</w:t>
      </w:r>
      <w:r>
        <w:rPr>
          <w:rFonts w:ascii="Times New Roman" w:hAnsi="Times New Roman"/>
          <w:color w:val="000000"/>
          <w:sz w:val="28"/>
          <w:szCs w:val="28"/>
        </w:rPr>
        <w:t xml:space="preserve"> осындай ақпаратты беру арқылы тауарлардың айналымы туралы </w:t>
      </w:r>
      <w:r>
        <w:rPr>
          <w:rFonts w:ascii="Times New Roman" w:hAnsi="Times New Roman"/>
          <w:color w:val="000000"/>
          <w:sz w:val="28"/>
          <w:szCs w:val="28"/>
          <w:lang w:val="kk-KZ"/>
        </w:rPr>
        <w:t xml:space="preserve">мәліметтерді </w:t>
      </w:r>
      <w:r>
        <w:rPr>
          <w:rFonts w:ascii="Times New Roman" w:hAnsi="Times New Roman"/>
          <w:sz w:val="28"/>
          <w:szCs w:val="28"/>
          <w:lang w:val="kk-KZ"/>
        </w:rPr>
        <w:t>ТТҚ АЖ</w:t>
      </w:r>
      <w:r>
        <w:rPr>
          <w:rFonts w:ascii="Times New Roman" w:hAnsi="Times New Roman"/>
          <w:color w:val="000000"/>
          <w:sz w:val="28"/>
          <w:szCs w:val="28"/>
        </w:rPr>
        <w:t>-ға беру мақсатында құрылған электрондық құжат</w:t>
      </w:r>
      <w:r>
        <w:rPr>
          <w:rFonts w:ascii="Times New Roman" w:hAnsi="Times New Roman"/>
          <w:sz w:val="28"/>
          <w:szCs w:val="28"/>
          <w:lang w:val="kk-KZ"/>
        </w:rPr>
        <w:t>;</w:t>
      </w:r>
    </w:p>
    <w:p w:rsidR="00D022E4" w:rsidRDefault="00D022E4" w:rsidP="00D022E4">
      <w:pPr>
        <w:pStyle w:val="af"/>
        <w:numPr>
          <w:ilvl w:val="0"/>
          <w:numId w:val="4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lang w:val="kk-KZ"/>
        </w:rPr>
        <w:t xml:space="preserve">қолдану коды – 2 </w:t>
      </w:r>
      <w:r>
        <w:rPr>
          <w:rFonts w:ascii="Times New Roman" w:hAnsi="Times New Roman"/>
          <w:sz w:val="28"/>
          <w:szCs w:val="28"/>
        </w:rPr>
        <w:t>(</w:t>
      </w:r>
      <w:r>
        <w:rPr>
          <w:rFonts w:ascii="Times New Roman" w:hAnsi="Times New Roman"/>
          <w:sz w:val="28"/>
          <w:szCs w:val="28"/>
          <w:lang w:val="kk-KZ"/>
        </w:rPr>
        <w:t>екі</w:t>
      </w:r>
      <w:r>
        <w:rPr>
          <w:rFonts w:ascii="Times New Roman" w:hAnsi="Times New Roman"/>
          <w:sz w:val="28"/>
          <w:szCs w:val="28"/>
        </w:rPr>
        <w:t xml:space="preserve">) </w:t>
      </w:r>
      <w:r>
        <w:rPr>
          <w:rFonts w:ascii="Times New Roman" w:hAnsi="Times New Roman"/>
          <w:sz w:val="28"/>
          <w:szCs w:val="28"/>
          <w:lang w:val="kk-KZ"/>
        </w:rPr>
        <w:t>немесе одан да көп белгіден тұратын, элементтік жолдың басында орналасқан және префикстен кейінгі деректер ашық жолының мақсаты мен форматын нақты айқындайтын префикс;</w:t>
      </w:r>
    </w:p>
    <w:p w:rsidR="00D022E4" w:rsidRDefault="00D022E4" w:rsidP="00D022E4">
      <w:pPr>
        <w:pStyle w:val="af"/>
        <w:numPr>
          <w:ilvl w:val="0"/>
          <w:numId w:val="43"/>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өндiрушi – сату үшiн темекi өнiмдерiн өндiретiн жеке немесе заңды тұлға;</w:t>
      </w:r>
    </w:p>
    <w:p w:rsidR="00D022E4" w:rsidRDefault="00D022E4" w:rsidP="00D022E4">
      <w:pPr>
        <w:pStyle w:val="af"/>
        <w:numPr>
          <w:ilvl w:val="0"/>
          <w:numId w:val="43"/>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таңбаланған </w:t>
      </w:r>
      <w:r>
        <w:rPr>
          <w:rFonts w:ascii="Times New Roman" w:hAnsi="Times New Roman"/>
          <w:bCs/>
          <w:kern w:val="36"/>
          <w:sz w:val="28"/>
          <w:szCs w:val="28"/>
          <w:lang w:val="kk-KZ"/>
        </w:rPr>
        <w:t xml:space="preserve">темекі </w:t>
      </w:r>
      <w:r>
        <w:rPr>
          <w:rFonts w:ascii="Times New Roman" w:hAnsi="Times New Roman"/>
          <w:color w:val="000000"/>
          <w:sz w:val="28"/>
          <w:szCs w:val="28"/>
          <w:lang w:val="kk-KZ"/>
        </w:rPr>
        <w:t xml:space="preserve">өнімдері </w:t>
      </w:r>
      <w:r>
        <w:rPr>
          <w:rFonts w:ascii="Times New Roman" w:hAnsi="Times New Roman"/>
          <w:sz w:val="28"/>
          <w:szCs w:val="28"/>
          <w:lang w:val="kk-KZ"/>
        </w:rPr>
        <w:t>– осы Қағидалардың талаптарын сақтай отырып сәйкестендіру құралдары салынған және олар туралы мәліметтер (оның ішінде оларға түсірілген сәйкестендіру құралдары туралы мәліметтер) ТТҚ АЖ-да қамтылатын өнімдер;</w:t>
      </w:r>
    </w:p>
    <w:p w:rsidR="00D022E4" w:rsidRDefault="00D022E4" w:rsidP="00D022E4">
      <w:pPr>
        <w:pStyle w:val="af"/>
        <w:numPr>
          <w:ilvl w:val="0"/>
          <w:numId w:val="43"/>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таңбалау коды – осы Қағидалардың 6-тарауында көзделген талаптарға сәйкес темекі өнімдерінің тұтынушылық және топтық қаптамасын сәйкестендіру мақсаттары үшін Оператор қалыптастыратын тауарды сәйкестендіру кодының және тексеру кодының жиынтығы;</w:t>
      </w:r>
    </w:p>
    <w:p w:rsidR="00D022E4" w:rsidRDefault="00D022E4" w:rsidP="00D022E4">
      <w:pPr>
        <w:pStyle w:val="af"/>
        <w:numPr>
          <w:ilvl w:val="0"/>
          <w:numId w:val="43"/>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тапсырыстарды басқару станциясы (</w:t>
      </w:r>
      <w:r>
        <w:rPr>
          <w:rFonts w:ascii="Times New Roman" w:eastAsia="Times New Roman" w:hAnsi="Times New Roman"/>
          <w:sz w:val="28"/>
          <w:szCs w:val="28"/>
          <w:lang w:val="kk-KZ"/>
        </w:rPr>
        <w:t xml:space="preserve">бұдан әрі – </w:t>
      </w:r>
      <w:r>
        <w:rPr>
          <w:rFonts w:ascii="Times New Roman" w:hAnsi="Times New Roman"/>
          <w:sz w:val="28"/>
          <w:szCs w:val="28"/>
          <w:lang w:val="kk-KZ"/>
        </w:rPr>
        <w:t>ТБС) – тауарлар айналымына қатысушыға тапсырыстармен жұмыс істеу үшін интерфейс ұсынатын серверлік қосымша. ТБС эмиссияға арналған тапсырмаларды басқаруға және таңбалау кодтарын салуға мүмкіндік береді. Айналымға қатысушылардың өтініші бойынша ТБСОператор ұсынатын сервис ретінде қашықтықтан ұсынылады;</w:t>
      </w:r>
    </w:p>
    <w:p w:rsidR="00D022E4" w:rsidRDefault="00D022E4" w:rsidP="00D022E4">
      <w:pPr>
        <w:pStyle w:val="af"/>
        <w:numPr>
          <w:ilvl w:val="0"/>
          <w:numId w:val="43"/>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тауарды сәйкестендіру коды (тауардың бірегей сәйкестендіргіші) – тауардың әрбір жеке бірлігі (темекі өнімдерінің тұтыну және топтық қаптамасы) үшін бірегей тауар кодының (GTIN) және тауардың жеке сериялық нөмірінің комбинациясы;</w:t>
      </w:r>
    </w:p>
    <w:p w:rsidR="00D022E4" w:rsidRDefault="00D022E4" w:rsidP="00D022E4">
      <w:pPr>
        <w:pStyle w:val="af"/>
        <w:numPr>
          <w:ilvl w:val="0"/>
          <w:numId w:val="43"/>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тауардың жеке сериялық нөмірі – тауарлардың номенклатуралық тобы шеңберінде тауар бірлігін (темекі өнімдерінің тұтынушылық немесе топтық қаптамасын) бірегей сәйкестендіретін символдық бірізділік;</w:t>
      </w:r>
    </w:p>
    <w:p w:rsidR="00D022E4" w:rsidRDefault="00D022E4" w:rsidP="00D022E4">
      <w:pPr>
        <w:pStyle w:val="af"/>
        <w:numPr>
          <w:ilvl w:val="0"/>
          <w:numId w:val="43"/>
        </w:numPr>
        <w:tabs>
          <w:tab w:val="left" w:pos="1134"/>
        </w:tabs>
        <w:spacing w:after="0" w:line="240" w:lineRule="auto"/>
        <w:ind w:left="0" w:firstLine="709"/>
        <w:jc w:val="both"/>
        <w:rPr>
          <w:rFonts w:ascii="Times New Roman" w:hAnsi="Times New Roman"/>
          <w:sz w:val="28"/>
          <w:szCs w:val="28"/>
          <w:lang w:val="kk-KZ"/>
        </w:rPr>
      </w:pPr>
      <w:r>
        <w:rPr>
          <w:rFonts w:ascii="Times New Roman" w:eastAsia="Times New Roman" w:hAnsi="Times New Roman"/>
          <w:sz w:val="28"/>
          <w:szCs w:val="28"/>
          <w:lang w:val="kk-KZ"/>
        </w:rPr>
        <w:lastRenderedPageBreak/>
        <w:t>тауарларды таңбалау мен қадағалаудың ақпараттық жүйесі – тауарларды сәйкестендіру құралдарымен таңбалау және айналым процесінде оларды одан әрі қадағалау процестерін ақпараттық қамтамасыз ету мақсатында Оператор әзірлеген ақпараттық жүйе</w:t>
      </w:r>
      <w:r>
        <w:rPr>
          <w:rFonts w:ascii="Times New Roman" w:hAnsi="Times New Roman"/>
          <w:sz w:val="28"/>
          <w:szCs w:val="28"/>
          <w:lang w:val="kk-KZ"/>
        </w:rPr>
        <w:t>;</w:t>
      </w:r>
    </w:p>
    <w:p w:rsidR="00D022E4" w:rsidRDefault="00D022E4" w:rsidP="00D022E4">
      <w:pPr>
        <w:pStyle w:val="af"/>
        <w:numPr>
          <w:ilvl w:val="0"/>
          <w:numId w:val="43"/>
        </w:numPr>
        <w:tabs>
          <w:tab w:val="left" w:pos="1134"/>
        </w:tabs>
        <w:spacing w:after="0" w:line="240" w:lineRule="auto"/>
        <w:ind w:left="0" w:firstLine="709"/>
        <w:jc w:val="both"/>
        <w:rPr>
          <w:rFonts w:ascii="Times New Roman" w:hAnsi="Times New Roman"/>
          <w:sz w:val="28"/>
          <w:szCs w:val="28"/>
          <w:lang w:val="kk-KZ"/>
        </w:rPr>
      </w:pPr>
      <w:r>
        <w:rPr>
          <w:rFonts w:ascii="Times New Roman" w:eastAsia="Times New Roman" w:hAnsi="Times New Roman"/>
          <w:sz w:val="28"/>
          <w:szCs w:val="28"/>
          <w:lang w:val="kk-KZ"/>
        </w:rPr>
        <w:t xml:space="preserve">тауарларды таңбалау мен қадағалаудың бірыңғай операторы             (бұдан әрі – Оператор) – «Тауарларды таңбалау мен олардың қадағалауының бірыңғай операторын айқындау туралы» Қазақстан Республикасы Үкіметінің      2020 жылғы 3 наурыздағы № 95 қаулысына сәйкес құрылған, Тауарлардың ұлттық каталогын әзірлеуді, жүргізуді және өзектендіруді қоса алғанда, тауарларды таңбалау мен қадағалаудың ақпараттық жүйесін әзірлеуді, әкімшілендіруді, сүйемелдеуді және пайдалануда қолдауды және </w:t>
      </w:r>
      <w:r>
        <w:rPr>
          <w:rFonts w:ascii="Times New Roman" w:hAnsi="Times New Roman"/>
          <w:color w:val="000000"/>
          <w:sz w:val="28"/>
          <w:szCs w:val="28"/>
          <w:lang w:val="kk-KZ"/>
        </w:rPr>
        <w:t>Сауда қызметін реттеу туралы» 2004 жылғы 12 сәуірдегі Қазақстан Республикасының Заңының 7-2-бабымен</w:t>
      </w:r>
      <w:r>
        <w:rPr>
          <w:rFonts w:ascii="Times New Roman" w:eastAsia="Times New Roman" w:hAnsi="Times New Roman"/>
          <w:sz w:val="28"/>
          <w:szCs w:val="28"/>
          <w:lang w:val="kk-KZ"/>
        </w:rPr>
        <w:t xml:space="preserve"> айқындаған өзге де функцияларды жүзеге асыратын заңды тұлға</w:t>
      </w:r>
      <w:r>
        <w:rPr>
          <w:rFonts w:ascii="Times New Roman" w:hAnsi="Times New Roman"/>
          <w:sz w:val="28"/>
          <w:szCs w:val="28"/>
          <w:lang w:val="kk-KZ"/>
        </w:rPr>
        <w:t>;</w:t>
      </w:r>
    </w:p>
    <w:p w:rsidR="00D022E4" w:rsidRDefault="00D022E4" w:rsidP="00D022E4">
      <w:pPr>
        <w:pStyle w:val="af"/>
        <w:numPr>
          <w:ilvl w:val="0"/>
          <w:numId w:val="43"/>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тексеру коды – тауарды сәйкестендіру кодын криптографиялық өзгерту нәтижесінде Оператор қалыптастыратын және сәйкестендіру кодын бұрмалауды анықтауға мүмкіндік беретін символдардың дәйектілігі;</w:t>
      </w:r>
    </w:p>
    <w:p w:rsidR="00D022E4" w:rsidRDefault="00D022E4" w:rsidP="00D022E4">
      <w:pPr>
        <w:pStyle w:val="af"/>
        <w:numPr>
          <w:ilvl w:val="0"/>
          <w:numId w:val="43"/>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темекі өнімдері – шегу, сору, шайнау, иіскеу немесе тұтынудың өзге де тәсілдері үшін, оның ішінде СЭҚ ТН </w:t>
      </w:r>
      <w:r>
        <w:rPr>
          <w:rFonts w:ascii="Times New Roman" w:hAnsi="Times New Roman"/>
          <w:color w:val="000000"/>
          <w:sz w:val="28"/>
          <w:szCs w:val="28"/>
          <w:lang w:val="kk-KZ"/>
        </w:rPr>
        <w:t xml:space="preserve">2402209000, 2403999009, </w:t>
      </w:r>
      <w:r>
        <w:rPr>
          <w:rFonts w:ascii="Times New Roman" w:hAnsi="Times New Roman"/>
          <w:sz w:val="28"/>
          <w:szCs w:val="28"/>
          <w:lang w:val="kk-KZ"/>
        </w:rPr>
        <w:t xml:space="preserve">2402201000, </w:t>
      </w:r>
      <w:r>
        <w:rPr>
          <w:rFonts w:ascii="Times New Roman" w:hAnsi="Times New Roman"/>
          <w:color w:val="000000"/>
          <w:sz w:val="28"/>
          <w:szCs w:val="28"/>
          <w:lang w:val="kk-KZ"/>
        </w:rPr>
        <w:t xml:space="preserve">2402900000, 2402100000, 2403110000, 2403191000, 3824999209 </w:t>
      </w:r>
      <w:r>
        <w:rPr>
          <w:rFonts w:ascii="Times New Roman" w:hAnsi="Times New Roman"/>
          <w:sz w:val="28"/>
          <w:szCs w:val="28"/>
          <w:lang w:val="kk-KZ"/>
        </w:rPr>
        <w:t>кодтары бойынша темекіні қыздыруға арналған жүйенің немесе кез келген өзге де аспаптың көмегімен пайдаланатындай етіп дайындалған шикізат ретінде темекі жапырағынан және (немесе) темекі өсімдігінің басқа да бөліктерінен толық немесе ішінара жасалған өнімдер;</w:t>
      </w:r>
    </w:p>
    <w:p w:rsidR="00D022E4" w:rsidRDefault="00D022E4" w:rsidP="00D022E4">
      <w:pPr>
        <w:pStyle w:val="af"/>
        <w:numPr>
          <w:ilvl w:val="0"/>
          <w:numId w:val="43"/>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bCs/>
          <w:kern w:val="36"/>
          <w:sz w:val="28"/>
          <w:szCs w:val="28"/>
          <w:lang w:val="kk-KZ"/>
        </w:rPr>
        <w:t xml:space="preserve">темекі өнімдерін </w:t>
      </w:r>
      <w:r>
        <w:rPr>
          <w:rFonts w:ascii="Times New Roman" w:eastAsia="Times New Roman" w:hAnsi="Times New Roman"/>
          <w:sz w:val="28"/>
          <w:szCs w:val="28"/>
          <w:lang w:val="kk-KZ"/>
        </w:rPr>
        <w:t xml:space="preserve">айналымнан шығару – «Бақылау-касса машиналарын қолданудың кейбір мәселелері туралы» </w:t>
      </w:r>
      <w:r>
        <w:rPr>
          <w:rFonts w:ascii="Times New Roman" w:hAnsi="Times New Roman"/>
          <w:sz w:val="28"/>
          <w:szCs w:val="28"/>
          <w:lang w:val="kk-KZ"/>
        </w:rPr>
        <w:t xml:space="preserve">Қазақстан Республикасы Қаржы министрінің 2018 жылғы 16 ақпандағы №208 бұйрығына (Нормативтік құқықтық актілерді мемлекеттік тіркеу тізілімінде № 16508 болып тіркелген) (бұдан әрі – бұйрық) сәйкес тіркелген, деректерді тіркеу және (немесе) беру функциясы бар бақылау-касса машинасы арқылы </w:t>
      </w:r>
      <w:r>
        <w:rPr>
          <w:rFonts w:ascii="Times New Roman" w:eastAsia="Times New Roman" w:hAnsi="Times New Roman"/>
          <w:sz w:val="28"/>
          <w:szCs w:val="28"/>
          <w:lang w:val="kk-KZ"/>
        </w:rPr>
        <w:t xml:space="preserve">таңбаланған </w:t>
      </w:r>
      <w:r>
        <w:rPr>
          <w:rFonts w:ascii="Times New Roman" w:hAnsi="Times New Roman"/>
          <w:bCs/>
          <w:kern w:val="36"/>
          <w:sz w:val="28"/>
          <w:szCs w:val="28"/>
          <w:lang w:val="kk-KZ"/>
        </w:rPr>
        <w:t xml:space="preserve">темекі өнімдерін </w:t>
      </w:r>
      <w:r>
        <w:rPr>
          <w:rFonts w:ascii="Times New Roman" w:eastAsia="Times New Roman" w:hAnsi="Times New Roman"/>
          <w:sz w:val="28"/>
          <w:szCs w:val="28"/>
          <w:lang w:val="kk-KZ"/>
        </w:rPr>
        <w:t xml:space="preserve">жеке тұлғаға жеке тұтыну үшін өткізу (сату), </w:t>
      </w:r>
      <w:r>
        <w:rPr>
          <w:rFonts w:ascii="Times New Roman" w:hAnsi="Times New Roman"/>
          <w:bCs/>
          <w:kern w:val="36"/>
          <w:sz w:val="28"/>
          <w:szCs w:val="28"/>
          <w:lang w:val="kk-KZ"/>
        </w:rPr>
        <w:t xml:space="preserve">темекі өнімдерін </w:t>
      </w:r>
      <w:r>
        <w:rPr>
          <w:rFonts w:ascii="Times New Roman" w:eastAsia="Times New Roman" w:hAnsi="Times New Roman"/>
          <w:sz w:val="28"/>
          <w:szCs w:val="28"/>
          <w:lang w:val="kk-KZ"/>
        </w:rPr>
        <w:t xml:space="preserve">алып қою (тәркілеу), кәдеге жарату, бүлдіру, жою, қайтарымсыз жоғалту, кері қайтарып алу, </w:t>
      </w:r>
      <w:r>
        <w:rPr>
          <w:rFonts w:ascii="Times New Roman" w:hAnsi="Times New Roman"/>
          <w:bCs/>
          <w:kern w:val="36"/>
          <w:sz w:val="28"/>
          <w:szCs w:val="28"/>
          <w:lang w:val="kk-KZ"/>
        </w:rPr>
        <w:t xml:space="preserve">темекі өнімдерінің </w:t>
      </w:r>
      <w:r>
        <w:rPr>
          <w:rFonts w:ascii="Times New Roman" w:eastAsia="Times New Roman" w:hAnsi="Times New Roman"/>
          <w:sz w:val="28"/>
          <w:szCs w:val="28"/>
          <w:lang w:val="kk-KZ"/>
        </w:rPr>
        <w:t>одан әрі айналымын тоқтатуды көздейтін, өз мұқтажы үшін пайдалану</w:t>
      </w:r>
      <w:r>
        <w:rPr>
          <w:rFonts w:ascii="Times New Roman" w:hAnsi="Times New Roman"/>
          <w:sz w:val="28"/>
          <w:szCs w:val="28"/>
          <w:lang w:val="kk-KZ"/>
        </w:rPr>
        <w:t>;</w:t>
      </w:r>
    </w:p>
    <w:p w:rsidR="00D022E4" w:rsidRDefault="00D022E4" w:rsidP="00D022E4">
      <w:pPr>
        <w:pStyle w:val="af"/>
        <w:numPr>
          <w:ilvl w:val="0"/>
          <w:numId w:val="43"/>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bCs/>
          <w:kern w:val="36"/>
          <w:sz w:val="28"/>
          <w:szCs w:val="28"/>
          <w:lang w:val="kk-KZ"/>
        </w:rPr>
        <w:t xml:space="preserve">темекі өнімдерін </w:t>
      </w:r>
      <w:r>
        <w:rPr>
          <w:rFonts w:ascii="Times New Roman" w:hAnsi="Times New Roman"/>
          <w:sz w:val="28"/>
          <w:szCs w:val="28"/>
          <w:lang w:val="kk-KZ"/>
        </w:rPr>
        <w:t xml:space="preserve">сәйкестендіру құралы – </w:t>
      </w:r>
      <w:r>
        <w:rPr>
          <w:rFonts w:ascii="Times New Roman" w:hAnsi="Times New Roman"/>
          <w:bCs/>
          <w:kern w:val="36"/>
          <w:sz w:val="28"/>
          <w:szCs w:val="28"/>
          <w:lang w:val="kk-KZ"/>
        </w:rPr>
        <w:t xml:space="preserve">темекі өнімдерінің </w:t>
      </w:r>
      <w:r>
        <w:rPr>
          <w:rFonts w:ascii="Times New Roman" w:hAnsi="Times New Roman"/>
          <w:sz w:val="28"/>
          <w:szCs w:val="28"/>
          <w:lang w:val="kk-KZ"/>
        </w:rPr>
        <w:t xml:space="preserve">тұтыну және топтық қаптамаларына салу үшін осы Қағидалардың 6-тарауында көзделген талаптарға сәйкес қалыптастырылатын екі өлшемді матрицалық штрих-код түрінде ұсынылған, машина оқитын нысанда </w:t>
      </w:r>
      <w:r>
        <w:rPr>
          <w:rFonts w:ascii="Times New Roman" w:hAnsi="Times New Roman"/>
          <w:bCs/>
          <w:kern w:val="36"/>
          <w:sz w:val="28"/>
          <w:szCs w:val="28"/>
          <w:lang w:val="kk-KZ"/>
        </w:rPr>
        <w:t xml:space="preserve">темекі өнімдерін </w:t>
      </w:r>
      <w:r>
        <w:rPr>
          <w:rFonts w:ascii="Times New Roman" w:hAnsi="Times New Roman"/>
          <w:sz w:val="28"/>
          <w:szCs w:val="28"/>
          <w:lang w:val="kk-KZ"/>
        </w:rPr>
        <w:t>таңбалау коды;</w:t>
      </w:r>
    </w:p>
    <w:p w:rsidR="00D022E4" w:rsidRDefault="00D022E4" w:rsidP="00D022E4">
      <w:pPr>
        <w:pStyle w:val="af"/>
        <w:numPr>
          <w:ilvl w:val="0"/>
          <w:numId w:val="43"/>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bCs/>
          <w:kern w:val="36"/>
          <w:sz w:val="28"/>
          <w:szCs w:val="28"/>
          <w:lang w:val="kk-KZ"/>
        </w:rPr>
        <w:t xml:space="preserve">темекі өнімдерінің </w:t>
      </w:r>
      <w:r>
        <w:rPr>
          <w:rFonts w:ascii="Times New Roman" w:hAnsi="Times New Roman"/>
          <w:sz w:val="28"/>
          <w:szCs w:val="28"/>
          <w:lang w:val="kk-KZ"/>
        </w:rPr>
        <w:t xml:space="preserve">айналымына қатысушылар (бұдан әрі – айналымға қатысушы) – Қазақстан Республикасының резиденттері болып табылатын, </w:t>
      </w:r>
      <w:r>
        <w:rPr>
          <w:rFonts w:ascii="Times New Roman" w:hAnsi="Times New Roman"/>
          <w:bCs/>
          <w:kern w:val="36"/>
          <w:sz w:val="28"/>
          <w:szCs w:val="28"/>
          <w:lang w:val="kk-KZ"/>
        </w:rPr>
        <w:t xml:space="preserve">темекі өнімдерін </w:t>
      </w:r>
      <w:r>
        <w:rPr>
          <w:rFonts w:ascii="Times New Roman" w:hAnsi="Times New Roman"/>
          <w:sz w:val="28"/>
          <w:szCs w:val="28"/>
          <w:lang w:val="kk-KZ"/>
        </w:rPr>
        <w:t>айналымға енгізуді, айналымын және (немесе) айналымнан шығаруды жүзеге асыратын, заңды тұлғалар немесе дара кәсіпкерлер ретінде тіркелген жеке тұлғалар;</w:t>
      </w:r>
    </w:p>
    <w:p w:rsidR="00D022E4" w:rsidRDefault="00D022E4" w:rsidP="00D022E4">
      <w:pPr>
        <w:pStyle w:val="af"/>
        <w:numPr>
          <w:ilvl w:val="0"/>
          <w:numId w:val="43"/>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bCs/>
          <w:kern w:val="36"/>
          <w:sz w:val="28"/>
          <w:szCs w:val="28"/>
          <w:lang w:val="kk-KZ"/>
        </w:rPr>
        <w:lastRenderedPageBreak/>
        <w:t xml:space="preserve">темекі өнімдерінің </w:t>
      </w:r>
      <w:r>
        <w:rPr>
          <w:rFonts w:ascii="Times New Roman" w:hAnsi="Times New Roman"/>
          <w:sz w:val="28"/>
          <w:szCs w:val="28"/>
          <w:lang w:val="kk-KZ"/>
        </w:rPr>
        <w:t xml:space="preserve">көліктік қаптамасы – </w:t>
      </w:r>
      <w:r>
        <w:rPr>
          <w:rFonts w:ascii="Times New Roman" w:hAnsi="Times New Roman"/>
          <w:bCs/>
          <w:kern w:val="36"/>
          <w:sz w:val="28"/>
          <w:szCs w:val="28"/>
          <w:lang w:val="kk-KZ"/>
        </w:rPr>
        <w:t xml:space="preserve">темекі өнімдерін </w:t>
      </w:r>
      <w:r>
        <w:rPr>
          <w:rFonts w:ascii="Times New Roman" w:hAnsi="Times New Roman"/>
          <w:sz w:val="28"/>
          <w:szCs w:val="28"/>
          <w:lang w:val="kk-KZ"/>
        </w:rPr>
        <w:t xml:space="preserve">тасымалдау кезінде оны зақымданудан қорғау мақсатында сақтау және тасымалдау үшін пайдаланылатын және дербес көлік бірлігін құрайтын тұтыну және (немесе) топтық қаптамада қапталған, </w:t>
      </w:r>
      <w:r>
        <w:rPr>
          <w:rFonts w:ascii="Times New Roman" w:hAnsi="Times New Roman"/>
          <w:bCs/>
          <w:kern w:val="36"/>
          <w:sz w:val="28"/>
          <w:szCs w:val="28"/>
          <w:lang w:val="kk-KZ"/>
        </w:rPr>
        <w:t xml:space="preserve">темекі өнімдерін </w:t>
      </w:r>
      <w:r>
        <w:rPr>
          <w:rFonts w:ascii="Times New Roman" w:hAnsi="Times New Roman"/>
          <w:sz w:val="28"/>
          <w:szCs w:val="28"/>
          <w:lang w:val="kk-KZ"/>
        </w:rPr>
        <w:t>біріктіретін қаптама. Көліктік қаптама мөлшері (көлемі) кіші көліктік қаптаманы қамтуы мүмкін;</w:t>
      </w:r>
    </w:p>
    <w:p w:rsidR="00D022E4" w:rsidRDefault="00D022E4" w:rsidP="00D022E4">
      <w:pPr>
        <w:pStyle w:val="af"/>
        <w:numPr>
          <w:ilvl w:val="0"/>
          <w:numId w:val="43"/>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bCs/>
          <w:kern w:val="36"/>
          <w:sz w:val="28"/>
          <w:szCs w:val="28"/>
          <w:lang w:val="kk-KZ"/>
        </w:rPr>
        <w:t xml:space="preserve">темекі өнімдерінің </w:t>
      </w:r>
      <w:r>
        <w:rPr>
          <w:rFonts w:ascii="Times New Roman" w:eastAsia="Times New Roman" w:hAnsi="Times New Roman"/>
          <w:sz w:val="28"/>
          <w:szCs w:val="28"/>
          <w:lang w:val="kk-KZ"/>
        </w:rPr>
        <w:t>топтық қаптамасы – тұтыну қаптамасының белгілі бір санын біріктіретін, қаптама</w:t>
      </w:r>
      <w:r>
        <w:rPr>
          <w:rFonts w:ascii="Times New Roman" w:hAnsi="Times New Roman"/>
          <w:sz w:val="28"/>
          <w:szCs w:val="28"/>
          <w:lang w:val="kk-KZ"/>
        </w:rPr>
        <w:t>;</w:t>
      </w:r>
    </w:p>
    <w:p w:rsidR="00D022E4" w:rsidRDefault="00D022E4" w:rsidP="00D022E4">
      <w:pPr>
        <w:pStyle w:val="af"/>
        <w:numPr>
          <w:ilvl w:val="0"/>
          <w:numId w:val="43"/>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bCs/>
          <w:kern w:val="36"/>
          <w:sz w:val="28"/>
          <w:szCs w:val="28"/>
          <w:lang w:val="kk-KZ"/>
        </w:rPr>
        <w:t xml:space="preserve">темекі өнімдерінің </w:t>
      </w:r>
      <w:r>
        <w:rPr>
          <w:rFonts w:ascii="Times New Roman" w:hAnsi="Times New Roman"/>
          <w:sz w:val="28"/>
          <w:szCs w:val="28"/>
          <w:lang w:val="kk-KZ"/>
        </w:rPr>
        <w:t xml:space="preserve">тұтыну қаптамасы – </w:t>
      </w:r>
      <w:r>
        <w:rPr>
          <w:rFonts w:ascii="Times New Roman" w:hAnsi="Times New Roman"/>
          <w:bCs/>
          <w:kern w:val="36"/>
          <w:sz w:val="28"/>
          <w:szCs w:val="28"/>
          <w:lang w:val="kk-KZ"/>
        </w:rPr>
        <w:t xml:space="preserve">темекі өнімдерін </w:t>
      </w:r>
      <w:r>
        <w:rPr>
          <w:rFonts w:ascii="Times New Roman" w:hAnsi="Times New Roman"/>
          <w:sz w:val="28"/>
          <w:szCs w:val="28"/>
          <w:lang w:val="kk-KZ"/>
        </w:rPr>
        <w:t xml:space="preserve">тұтынушы сатып алатын </w:t>
      </w:r>
      <w:r>
        <w:rPr>
          <w:rFonts w:ascii="Times New Roman" w:hAnsi="Times New Roman"/>
          <w:bCs/>
          <w:kern w:val="36"/>
          <w:sz w:val="28"/>
          <w:szCs w:val="28"/>
          <w:lang w:val="kk-KZ"/>
        </w:rPr>
        <w:t xml:space="preserve">темекі өнімдері </w:t>
      </w:r>
      <w:r>
        <w:rPr>
          <w:rFonts w:ascii="Times New Roman" w:hAnsi="Times New Roman"/>
          <w:sz w:val="28"/>
          <w:szCs w:val="28"/>
          <w:lang w:val="kk-KZ"/>
        </w:rPr>
        <w:t>ең аз бірлігі;</w:t>
      </w:r>
    </w:p>
    <w:p w:rsidR="00D022E4" w:rsidRDefault="00D022E4" w:rsidP="00D022E4">
      <w:pPr>
        <w:pStyle w:val="af"/>
        <w:numPr>
          <w:ilvl w:val="0"/>
          <w:numId w:val="43"/>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ТТҚ АЖ-да қатысушылардың тізілімі – ТТҚ АЖ-да тіркелген айналымның қатысушылары болып табылатын тұлғалардың тізбесі;</w:t>
      </w:r>
    </w:p>
    <w:p w:rsidR="00D022E4" w:rsidRDefault="00D022E4" w:rsidP="00D022E4">
      <w:pPr>
        <w:pStyle w:val="af"/>
        <w:numPr>
          <w:ilvl w:val="0"/>
          <w:numId w:val="43"/>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фискалды деректер операторы – «Жалпы пайдаланымдағы телекоммуникация желілері бойынша мемлекеттік кірістер органдарына ақшалай есеп айырысулар туралы мәліметтерді жедел режимде беруді қамтамасыз ететін заңды тұлғаны айқындау туралы» Қазақстан Республикасы Қаржы министрінің 2018 жылғы 16 ақпандағы № 205 бұйрығына (Нормативтік құқықтық актілерді мемлекеттік тіркеу тізілімінде № 16468 болып тіркелген) сәйкес айқындалған заңды тұлға»;</w:t>
      </w:r>
    </w:p>
    <w:p w:rsidR="00D022E4" w:rsidRDefault="00D022E4" w:rsidP="00D022E4">
      <w:pPr>
        <w:pStyle w:val="af"/>
        <w:numPr>
          <w:ilvl w:val="0"/>
          <w:numId w:val="43"/>
        </w:numPr>
        <w:tabs>
          <w:tab w:val="left" w:pos="1134"/>
        </w:tabs>
        <w:spacing w:after="0" w:line="240" w:lineRule="auto"/>
        <w:ind w:left="0" w:firstLine="709"/>
        <w:jc w:val="both"/>
        <w:rPr>
          <w:rFonts w:ascii="Times New Roman" w:hAnsi="Times New Roman"/>
          <w:sz w:val="28"/>
          <w:szCs w:val="28"/>
          <w:lang w:val="kk-KZ"/>
        </w:rPr>
      </w:pPr>
      <w:bookmarkStart w:id="1" w:name="_Hlk41664836"/>
      <w:r>
        <w:rPr>
          <w:rFonts w:ascii="Times New Roman" w:eastAsia="Times New Roman" w:hAnsi="Times New Roman"/>
          <w:sz w:val="28"/>
          <w:szCs w:val="28"/>
          <w:lang w:val="kk-KZ"/>
        </w:rPr>
        <w:t>электрондық өзара іс-қимыл интерфейсі – айналымға қатысушылардың бағдарламалық-аппараттық құралдары мен ТТҚ АЖ өзара іс-қимыл тәсілдерінің сипаттамасы</w:t>
      </w:r>
      <w:r>
        <w:rPr>
          <w:rFonts w:ascii="Times New Roman" w:hAnsi="Times New Roman"/>
          <w:sz w:val="28"/>
          <w:szCs w:val="28"/>
          <w:lang w:val="kk-KZ"/>
        </w:rPr>
        <w:t>;</w:t>
      </w:r>
    </w:p>
    <w:bookmarkEnd w:id="1"/>
    <w:p w:rsidR="00D022E4" w:rsidRDefault="00D022E4" w:rsidP="00D022E4">
      <w:pPr>
        <w:pStyle w:val="af"/>
        <w:numPr>
          <w:ilvl w:val="0"/>
          <w:numId w:val="43"/>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тұрақтылығын растайтын электрондық цифрлық таңбалар жиынтығы;</w:t>
      </w:r>
    </w:p>
    <w:p w:rsidR="00D022E4" w:rsidRDefault="00D022E4" w:rsidP="00D022E4">
      <w:pPr>
        <w:pStyle w:val="af"/>
        <w:numPr>
          <w:ilvl w:val="0"/>
          <w:numId w:val="43"/>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ASCII – (American standard code for information interchange) – баспа және баспалық емес символдарға сандық кодтар сәйкес келетін ақпаратты кодтау әдісі;</w:t>
      </w:r>
    </w:p>
    <w:p w:rsidR="00D022E4" w:rsidRDefault="00D022E4" w:rsidP="00D022E4">
      <w:pPr>
        <w:pStyle w:val="af"/>
        <w:numPr>
          <w:ilvl w:val="0"/>
          <w:numId w:val="43"/>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DataMatrix – </w:t>
      </w:r>
      <w:r>
        <w:rPr>
          <w:rFonts w:ascii="Times New Roman" w:eastAsia="Times New Roman" w:hAnsi="Times New Roman"/>
          <w:sz w:val="28"/>
          <w:szCs w:val="28"/>
          <w:lang w:val="kk-KZ"/>
        </w:rPr>
        <w:t>мәтін немесе басқа түрдегі деректерді кодтауға арналған, төртбұрыш немесе шаршы түріндегі топта орналастырылған, шаршы нысанында салынған, қара-ақ элементтер немесе түрлі жарықтық дәрежесіндегі элементтерді білдіретін екі өлшемді матрицалық штрих код</w:t>
      </w:r>
      <w:r>
        <w:rPr>
          <w:rFonts w:ascii="Times New Roman" w:hAnsi="Times New Roman"/>
          <w:sz w:val="28"/>
          <w:szCs w:val="28"/>
          <w:lang w:val="kk-KZ"/>
        </w:rPr>
        <w:t>;</w:t>
      </w:r>
    </w:p>
    <w:p w:rsidR="00D022E4" w:rsidRDefault="00D022E4" w:rsidP="00D022E4">
      <w:pPr>
        <w:pStyle w:val="af"/>
        <w:numPr>
          <w:ilvl w:val="0"/>
          <w:numId w:val="43"/>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DataMatrix ЕСС200 –</w:t>
      </w:r>
      <w:r>
        <w:rPr>
          <w:rFonts w:ascii="Times New Roman" w:eastAsia="Times New Roman" w:hAnsi="Times New Roman"/>
          <w:sz w:val="28"/>
          <w:szCs w:val="28"/>
          <w:lang w:val="kk-KZ"/>
        </w:rPr>
        <w:t>қателерді болдырмау және зақымданған ақпаратты қалпына келтіру технологиясын пайдаланатын, DataMatrix нұсқасы. ECC200 код 30 пайызға дейін зақымданған жағдайда, кодталған ақпараттың барлық дәйектілігін қалпына келтіруге мүмкіндік береді. Екі өлшемді штрих кодтың бұл нұсқасындақатенің болу жиілігі сканерленген таңбаның 10 миллионының 1-еуінен де аз</w:t>
      </w:r>
      <w:r>
        <w:rPr>
          <w:rFonts w:ascii="Times New Roman" w:hAnsi="Times New Roman"/>
          <w:sz w:val="28"/>
          <w:szCs w:val="28"/>
          <w:lang w:val="kk-KZ"/>
        </w:rPr>
        <w:t>;</w:t>
      </w:r>
    </w:p>
    <w:p w:rsidR="00D022E4" w:rsidRDefault="00D022E4" w:rsidP="00D022E4">
      <w:pPr>
        <w:pStyle w:val="af"/>
        <w:numPr>
          <w:ilvl w:val="0"/>
          <w:numId w:val="43"/>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GS1 – </w:t>
      </w:r>
      <w:r>
        <w:rPr>
          <w:rFonts w:ascii="Times New Roman" w:eastAsia="Times New Roman" w:hAnsi="Times New Roman"/>
          <w:sz w:val="28"/>
          <w:szCs w:val="28"/>
          <w:lang w:val="kk-KZ"/>
        </w:rPr>
        <w:t>логистикалық бірліктерді есепке алуды стандарттау және штрих кодтау саласындағы халықаралық ұйым</w:t>
      </w:r>
      <w:r>
        <w:rPr>
          <w:rFonts w:ascii="Times New Roman" w:hAnsi="Times New Roman"/>
          <w:sz w:val="28"/>
          <w:szCs w:val="28"/>
          <w:lang w:val="kk-KZ"/>
        </w:rPr>
        <w:t>;</w:t>
      </w:r>
    </w:p>
    <w:p w:rsidR="00D022E4" w:rsidRDefault="00D022E4" w:rsidP="00D022E4">
      <w:pPr>
        <w:pStyle w:val="af"/>
        <w:numPr>
          <w:ilvl w:val="0"/>
          <w:numId w:val="43"/>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GS1-128 – </w:t>
      </w:r>
      <w:r>
        <w:rPr>
          <w:rFonts w:ascii="Times New Roman" w:eastAsia="Times New Roman" w:hAnsi="Times New Roman"/>
          <w:sz w:val="28"/>
          <w:szCs w:val="28"/>
          <w:lang w:val="kk-KZ"/>
        </w:rPr>
        <w:t>кәсіпорындар арасында жүк туралы ақпаратты беруге арналған GS1 стандарттау жөніндегі жаһандық ұйымның штрих кодының форматы</w:t>
      </w:r>
      <w:r>
        <w:rPr>
          <w:rFonts w:ascii="Times New Roman" w:hAnsi="Times New Roman"/>
          <w:sz w:val="28"/>
          <w:szCs w:val="28"/>
          <w:lang w:val="kk-KZ"/>
        </w:rPr>
        <w:t>;</w:t>
      </w:r>
    </w:p>
    <w:p w:rsidR="00D022E4" w:rsidRDefault="00D022E4" w:rsidP="00D022E4">
      <w:pPr>
        <w:pStyle w:val="af"/>
        <w:numPr>
          <w:ilvl w:val="0"/>
          <w:numId w:val="43"/>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GS1-DataMatrix – </w:t>
      </w:r>
      <w:r>
        <w:rPr>
          <w:rFonts w:ascii="Times New Roman" w:eastAsia="Times New Roman" w:hAnsi="Times New Roman"/>
          <w:sz w:val="28"/>
          <w:szCs w:val="28"/>
          <w:lang w:val="kk-KZ"/>
        </w:rPr>
        <w:t>стандартталған GS1 DataMatrix екі өлшемді матрицалық штрих кодын іске асыру</w:t>
      </w:r>
      <w:r>
        <w:rPr>
          <w:rFonts w:ascii="Times New Roman" w:hAnsi="Times New Roman"/>
          <w:sz w:val="28"/>
          <w:szCs w:val="28"/>
          <w:lang w:val="kk-KZ"/>
        </w:rPr>
        <w:t>;</w:t>
      </w:r>
    </w:p>
    <w:p w:rsidR="00D022E4" w:rsidRDefault="00D022E4" w:rsidP="00D022E4">
      <w:pPr>
        <w:pStyle w:val="af"/>
        <w:numPr>
          <w:ilvl w:val="0"/>
          <w:numId w:val="43"/>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lastRenderedPageBreak/>
        <w:t xml:space="preserve">GTIN (Global Trade Item Number) – </w:t>
      </w:r>
      <w:r>
        <w:rPr>
          <w:rFonts w:ascii="Times New Roman" w:eastAsia="Times New Roman" w:hAnsi="Times New Roman"/>
          <w:sz w:val="28"/>
          <w:szCs w:val="28"/>
          <w:lang w:val="kk-KZ"/>
        </w:rPr>
        <w:t>GS1 жүйесінің стандарттарында белгіленген қағидаларға сәйкес, оны әлемдік экономикалық кеңістікте бір мәнді сәйкестендіру мақсатында GS1 ұлттық (өңірлік) ұйымы тауарлар тобына беретін жаһандық сәйкестендіру нөмірі. ТТҚ АЖ тауардың коды ретінде пайдаланылады</w:t>
      </w:r>
      <w:r>
        <w:rPr>
          <w:rFonts w:ascii="Times New Roman" w:hAnsi="Times New Roman"/>
          <w:sz w:val="28"/>
          <w:szCs w:val="28"/>
          <w:lang w:val="kk-KZ"/>
        </w:rPr>
        <w:t>.</w:t>
      </w:r>
    </w:p>
    <w:p w:rsidR="00D022E4" w:rsidRDefault="00D022E4" w:rsidP="00D022E4">
      <w:pPr>
        <w:pStyle w:val="af"/>
        <w:tabs>
          <w:tab w:val="left" w:pos="1134"/>
        </w:tabs>
        <w:spacing w:after="0" w:line="240" w:lineRule="auto"/>
        <w:ind w:left="709"/>
        <w:jc w:val="both"/>
        <w:rPr>
          <w:rFonts w:ascii="Times New Roman" w:hAnsi="Times New Roman"/>
          <w:sz w:val="28"/>
          <w:szCs w:val="28"/>
          <w:lang w:val="kk-KZ"/>
        </w:rPr>
      </w:pPr>
    </w:p>
    <w:p w:rsidR="00D022E4" w:rsidRDefault="00D022E4" w:rsidP="00D022E4">
      <w:pPr>
        <w:pStyle w:val="ConsPlusNormal"/>
        <w:rPr>
          <w:rFonts w:ascii="Times New Roman" w:hAnsi="Times New Roman" w:cs="Times New Roman"/>
          <w:sz w:val="28"/>
          <w:szCs w:val="28"/>
          <w:lang w:val="kk-KZ"/>
        </w:rPr>
      </w:pPr>
    </w:p>
    <w:p w:rsidR="00D022E4" w:rsidRDefault="00D022E4" w:rsidP="00D022E4">
      <w:pPr>
        <w:pStyle w:val="ConsPlusNormal"/>
        <w:tabs>
          <w:tab w:val="left" w:pos="993"/>
        </w:tabs>
        <w:ind w:left="709"/>
        <w:jc w:val="center"/>
        <w:rPr>
          <w:rFonts w:ascii="Times New Roman" w:hAnsi="Times New Roman" w:cs="Times New Roman"/>
          <w:b/>
          <w:sz w:val="28"/>
          <w:szCs w:val="28"/>
          <w:lang w:val="kk-KZ"/>
        </w:rPr>
      </w:pPr>
      <w:r>
        <w:rPr>
          <w:rFonts w:ascii="Times New Roman" w:hAnsi="Times New Roman" w:cs="Times New Roman"/>
          <w:b/>
          <w:sz w:val="28"/>
          <w:szCs w:val="28"/>
          <w:lang w:val="kk-KZ"/>
        </w:rPr>
        <w:t>2-тарау.</w:t>
      </w:r>
      <w:r>
        <w:rPr>
          <w:rFonts w:ascii="Times New Roman" w:hAnsi="Times New Roman" w:cs="Times New Roman"/>
          <w:b/>
          <w:kern w:val="36"/>
          <w:sz w:val="28"/>
          <w:szCs w:val="28"/>
          <w:lang w:val="kk-KZ"/>
        </w:rPr>
        <w:t xml:space="preserve">Темекі өнімдерін </w:t>
      </w:r>
      <w:r>
        <w:rPr>
          <w:rFonts w:ascii="Times New Roman" w:hAnsi="Times New Roman" w:cs="Times New Roman"/>
          <w:b/>
          <w:sz w:val="28"/>
          <w:szCs w:val="28"/>
          <w:lang w:val="kk-KZ"/>
        </w:rPr>
        <w:t>сәйкестендіру құралдарымен таңбалану жүзеге асырылатын, айналымға қатысушылар</w:t>
      </w:r>
    </w:p>
    <w:p w:rsidR="00D022E4" w:rsidRDefault="00D022E4" w:rsidP="00D022E4">
      <w:pPr>
        <w:pStyle w:val="ConsPlusNormal"/>
        <w:tabs>
          <w:tab w:val="left" w:pos="993"/>
        </w:tabs>
        <w:ind w:left="709"/>
        <w:jc w:val="both"/>
        <w:rPr>
          <w:rFonts w:ascii="Times New Roman" w:hAnsi="Times New Roman" w:cs="Times New Roman"/>
          <w:sz w:val="28"/>
          <w:szCs w:val="28"/>
          <w:lang w:val="kk-KZ"/>
        </w:rPr>
      </w:pPr>
    </w:p>
    <w:p w:rsidR="00D022E4" w:rsidRDefault="00D022E4" w:rsidP="00D022E4">
      <w:pPr>
        <w:pStyle w:val="ConsPlusNormal"/>
        <w:numPr>
          <w:ilvl w:val="0"/>
          <w:numId w:val="42"/>
        </w:numPr>
        <w:tabs>
          <w:tab w:val="left" w:pos="993"/>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Өндіруші Қазақстан Республикасының аумағында өндірілген </w:t>
      </w:r>
      <w:r>
        <w:rPr>
          <w:rFonts w:ascii="Times New Roman" w:hAnsi="Times New Roman" w:cs="Times New Roman"/>
          <w:bCs/>
          <w:kern w:val="36"/>
          <w:sz w:val="28"/>
          <w:szCs w:val="28"/>
          <w:lang w:val="kk-KZ"/>
        </w:rPr>
        <w:t xml:space="preserve">темекі өнімдерін </w:t>
      </w:r>
      <w:r>
        <w:rPr>
          <w:rFonts w:ascii="Times New Roman" w:hAnsi="Times New Roman" w:cs="Times New Roman"/>
          <w:sz w:val="28"/>
          <w:szCs w:val="28"/>
          <w:lang w:val="kk-KZ"/>
        </w:rPr>
        <w:t>осы Қағидалардың талаптарына сәйкес сәйкестендіру құралдарымен таңбалауды жүзеге асырады.</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Импорттаушы Қазақстан Республикасының аумағынан тысқары жерлерде өндірілген </w:t>
      </w:r>
      <w:r>
        <w:rPr>
          <w:rFonts w:ascii="Times New Roman" w:hAnsi="Times New Roman" w:cs="Times New Roman"/>
          <w:bCs/>
          <w:kern w:val="36"/>
          <w:sz w:val="28"/>
          <w:szCs w:val="28"/>
          <w:lang w:val="kk-KZ"/>
        </w:rPr>
        <w:t xml:space="preserve">темекі өнімдерін </w:t>
      </w:r>
      <w:r>
        <w:rPr>
          <w:rFonts w:ascii="Times New Roman" w:hAnsi="Times New Roman" w:cs="Times New Roman"/>
          <w:sz w:val="28"/>
          <w:szCs w:val="28"/>
          <w:lang w:val="kk-KZ"/>
        </w:rPr>
        <w:t xml:space="preserve">Қазақстан Республикасының аумағына әкелгенге дейін немесе темекі </w:t>
      </w:r>
      <w:r>
        <w:rPr>
          <w:rFonts w:ascii="Times New Roman" w:hAnsi="Times New Roman" w:cs="Times New Roman"/>
          <w:bCs/>
          <w:kern w:val="36"/>
          <w:sz w:val="28"/>
          <w:szCs w:val="28"/>
          <w:lang w:val="kk-KZ"/>
        </w:rPr>
        <w:t xml:space="preserve">өнімдерін </w:t>
      </w:r>
      <w:r>
        <w:rPr>
          <w:rFonts w:ascii="Times New Roman" w:hAnsi="Times New Roman" w:cs="Times New Roman"/>
          <w:sz w:val="28"/>
          <w:szCs w:val="28"/>
          <w:lang w:val="kk-KZ"/>
        </w:rPr>
        <w:t>ішкі тұтыну үшін шығарунемесе кері импорт кедендік рәсімдеріне орналастырғанға дейін таңбалауды қамтамасыз етеді.</w:t>
      </w:r>
    </w:p>
    <w:p w:rsidR="00D022E4" w:rsidRDefault="00D022E4" w:rsidP="00D022E4">
      <w:pPr>
        <w:pStyle w:val="ConsPlusNormal"/>
        <w:numPr>
          <w:ilvl w:val="0"/>
          <w:numId w:val="42"/>
        </w:numPr>
        <w:tabs>
          <w:tab w:val="left" w:pos="993"/>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«Таңбалауға жататын тауарлар тізбесін айқындау туралы» Қазақстан Республикасы Үкіметінің 2020 жылғы 10 қыркүйектегі № 568 қаулысына (бұдан әрі – Қаулы) сәйкес белгіленген міндетті таңбалауды енгізу күніне таңбаланбаған </w:t>
      </w:r>
      <w:r>
        <w:rPr>
          <w:rFonts w:ascii="Times New Roman" w:hAnsi="Times New Roman" w:cs="Times New Roman"/>
          <w:bCs/>
          <w:kern w:val="36"/>
          <w:sz w:val="28"/>
          <w:szCs w:val="28"/>
          <w:lang w:val="kk-KZ"/>
        </w:rPr>
        <w:t xml:space="preserve">темекі өнімдерінің </w:t>
      </w:r>
      <w:r>
        <w:rPr>
          <w:rFonts w:ascii="Times New Roman" w:hAnsi="Times New Roman" w:cs="Times New Roman"/>
          <w:sz w:val="28"/>
          <w:szCs w:val="28"/>
          <w:lang w:val="kk-KZ"/>
        </w:rPr>
        <w:t>қалдықтарын айналымға қатысушылар міндетті таңбалау енгізілген күннен бастап күнтізбелік бір жыл ішінде өткізуі тиіс.</w:t>
      </w:r>
    </w:p>
    <w:p w:rsidR="00D022E4" w:rsidRDefault="00D022E4" w:rsidP="00D022E4">
      <w:pPr>
        <w:pStyle w:val="ConsPlusNormal"/>
        <w:ind w:firstLine="709"/>
        <w:jc w:val="both"/>
        <w:rPr>
          <w:rFonts w:ascii="Times New Roman" w:hAnsi="Times New Roman" w:cs="Times New Roman"/>
          <w:sz w:val="28"/>
          <w:szCs w:val="28"/>
          <w:lang w:val="kk-KZ"/>
        </w:rPr>
      </w:pPr>
    </w:p>
    <w:p w:rsidR="00D022E4" w:rsidRDefault="00D022E4" w:rsidP="00D022E4">
      <w:pPr>
        <w:pStyle w:val="ConsPlusNormal"/>
        <w:ind w:firstLine="709"/>
        <w:jc w:val="both"/>
        <w:rPr>
          <w:rFonts w:ascii="Times New Roman" w:hAnsi="Times New Roman" w:cs="Times New Roman"/>
          <w:sz w:val="28"/>
          <w:szCs w:val="28"/>
          <w:lang w:val="kk-KZ"/>
        </w:rPr>
      </w:pPr>
    </w:p>
    <w:p w:rsidR="00D022E4" w:rsidRDefault="00D022E4" w:rsidP="00D022E4">
      <w:pPr>
        <w:pStyle w:val="ConsPlusNormal"/>
        <w:tabs>
          <w:tab w:val="left" w:pos="993"/>
          <w:tab w:val="left" w:pos="1276"/>
        </w:tabs>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3-тарау. Айналымға қатысушыларға қойылатын талаптар</w:t>
      </w:r>
    </w:p>
    <w:p w:rsidR="00D022E4" w:rsidRDefault="00D022E4" w:rsidP="00D022E4">
      <w:pPr>
        <w:pStyle w:val="ConsPlusNormal"/>
        <w:tabs>
          <w:tab w:val="left" w:pos="993"/>
          <w:tab w:val="left" w:pos="1276"/>
        </w:tabs>
        <w:ind w:firstLine="709"/>
        <w:jc w:val="both"/>
        <w:rPr>
          <w:rFonts w:ascii="Times New Roman" w:hAnsi="Times New Roman" w:cs="Times New Roman"/>
          <w:sz w:val="28"/>
          <w:szCs w:val="28"/>
          <w:lang w:val="kk-KZ"/>
        </w:rPr>
      </w:pPr>
    </w:p>
    <w:p w:rsidR="00D022E4" w:rsidRDefault="00D022E4" w:rsidP="00D022E4">
      <w:pPr>
        <w:pStyle w:val="ConsPlusNormal"/>
        <w:numPr>
          <w:ilvl w:val="0"/>
          <w:numId w:val="42"/>
        </w:numPr>
        <w:tabs>
          <w:tab w:val="left" w:pos="993"/>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Өндірушілерге қойылатын талаптар:</w:t>
      </w:r>
    </w:p>
    <w:p w:rsidR="00D022E4" w:rsidRDefault="00D022E4" w:rsidP="00D022E4">
      <w:pPr>
        <w:pStyle w:val="ConsPlusNormal"/>
        <w:tabs>
          <w:tab w:val="left" w:pos="851"/>
          <w:tab w:val="left" w:pos="993"/>
          <w:tab w:val="left" w:pos="1276"/>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ЭЦҚ болуы;</w:t>
      </w:r>
    </w:p>
    <w:p w:rsidR="00D022E4" w:rsidRDefault="00D022E4" w:rsidP="00D022E4">
      <w:pPr>
        <w:pStyle w:val="ConsPlusNormal"/>
        <w:tabs>
          <w:tab w:val="left" w:pos="851"/>
          <w:tab w:val="left" w:pos="993"/>
          <w:tab w:val="left" w:pos="1276"/>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темекі өнімдерінің қаптамасына сәйкестендіру құралдарын енгізуді қамтамасыз ететін жабдықтың болуы;</w:t>
      </w:r>
    </w:p>
    <w:p w:rsidR="00D022E4" w:rsidRDefault="00D022E4" w:rsidP="00D022E4">
      <w:pPr>
        <w:pStyle w:val="ConsPlusNormal"/>
        <w:tabs>
          <w:tab w:val="left" w:pos="851"/>
          <w:tab w:val="left" w:pos="993"/>
          <w:tab w:val="left" w:pos="1276"/>
        </w:tabs>
        <w:ind w:firstLine="709"/>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3) таңбалау кодтарын алу, таңбалау кодтарын пайдалану туралы мәліметтерді беру бөлігінде, сондай-ақ сәйкестендіру құралдарын енгізу, жарамсыз ету (болған жағдайда) және агрегациялау туралы ақпаратты, сондай-ақ ЭЦҚ қойылған ТТҚ АЖ таңбаланған </w:t>
      </w:r>
      <w:r>
        <w:rPr>
          <w:rFonts w:ascii="Times New Roman" w:hAnsi="Times New Roman" w:cs="Times New Roman"/>
          <w:bCs/>
          <w:kern w:val="36"/>
          <w:sz w:val="28"/>
          <w:szCs w:val="28"/>
          <w:lang w:val="kk-KZ"/>
        </w:rPr>
        <w:t xml:space="preserve">темекі өнімдерінің </w:t>
      </w:r>
      <w:r>
        <w:rPr>
          <w:rFonts w:ascii="Times New Roman" w:hAnsi="Times New Roman" w:cs="Times New Roman"/>
          <w:sz w:val="28"/>
          <w:szCs w:val="28"/>
          <w:lang w:val="kk-KZ"/>
        </w:rPr>
        <w:t xml:space="preserve">айналымы туралы мәліметтерді кейін ТТҚ АЖ-ға жібере отырып, </w:t>
      </w:r>
      <w:r>
        <w:rPr>
          <w:rFonts w:ascii="Times New Roman" w:hAnsi="Times New Roman" w:cs="Times New Roman"/>
          <w:bCs/>
          <w:kern w:val="36"/>
          <w:sz w:val="28"/>
          <w:szCs w:val="28"/>
          <w:lang w:val="kk-KZ"/>
        </w:rPr>
        <w:t>темекі өнімдерінің</w:t>
      </w:r>
      <w:r>
        <w:rPr>
          <w:rFonts w:ascii="Times New Roman" w:hAnsi="Times New Roman" w:cs="Times New Roman"/>
          <w:sz w:val="28"/>
          <w:szCs w:val="28"/>
          <w:lang w:val="kk-KZ"/>
        </w:rPr>
        <w:t xml:space="preserve"> тұтыну және топтық қаптамаларына сәйкестендіру құралдарын енгізу туралы мәліметтерді Операторға автоматты түрде беруді қамтамасыз ететін байланыс арналары бойыншаТТҚ АЖ-ға, БАК-ке қосылуды болуы;</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Бұл ретте Қаулымен белгіленген міндетті таңбалауды енгізген мерзімге дейін Оператор айналымға қатысушылардан ТТҚ АЖ-мен ақпараттық өзара іс-қимылға дайындығы туралы электрондық хабарлама алған күннен бастап күнтізбелік отыз күннен кеш емес мерзімде айналымға қатысушылардың БАК-пен ТТҚ АЖ ақпараттық өзара іс-қимылын тестілеуді ұйымдастыруды қамтамасыз етеді;</w:t>
      </w:r>
    </w:p>
    <w:p w:rsidR="00D022E4" w:rsidRDefault="00D022E4" w:rsidP="00D022E4">
      <w:pPr>
        <w:pStyle w:val="ConsPlusNormal"/>
        <w:tabs>
          <w:tab w:val="left" w:pos="851"/>
          <w:tab w:val="left" w:pos="993"/>
          <w:tab w:val="left" w:pos="1276"/>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4) ТБС-ға қол жеткізуді (ТБС-ға қол жеткізу үшін логин мен парольді Оператор айналымға қатысушының ТТҚ АЖ-да тіркелу нәтижелері бойынша айналымға қатысушыдан орнатуға және ТБС-ға қол жеткізуді алуға арналған электронды хабарлама келіп түскен күннен бастап күнтізбелік 2 (екі) күн ішінде ұсынады) қамтамасыз ету;</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Бұл ретте Оператор 1994 жылғы 27 желтоқсандағы Қазақстан Республикасы Азаматтық кодексінің (бұдан әрі – Азаматтық кодекс) 22, 23 және 24-тарауларына сәйкес өндіруші мен Оператор арасында жасалған шартқа сәйкес ТБС өндірушілерін жарақтандыруды, оның ішінде оларға өтеусіз негізде қызмет көрсетуді және техникалық қолдауды қамтамасыз етеді;</w:t>
      </w:r>
    </w:p>
    <w:p w:rsidR="00D022E4" w:rsidRDefault="00D022E4" w:rsidP="00D022E4">
      <w:pPr>
        <w:pStyle w:val="ConsPlusNormal"/>
        <w:tabs>
          <w:tab w:val="left" w:pos="851"/>
          <w:tab w:val="left" w:pos="993"/>
          <w:tab w:val="left" w:pos="1276"/>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ЭЦҚ-мен куәландырылған, ТТҚ АЖ-да таңбаланған </w:t>
      </w:r>
      <w:r>
        <w:rPr>
          <w:rFonts w:ascii="Times New Roman" w:hAnsi="Times New Roman" w:cs="Times New Roman"/>
          <w:bCs/>
          <w:kern w:val="36"/>
          <w:sz w:val="28"/>
          <w:szCs w:val="28"/>
          <w:lang w:val="kk-KZ"/>
        </w:rPr>
        <w:t xml:space="preserve">темекі өнімдерінің </w:t>
      </w:r>
      <w:r>
        <w:rPr>
          <w:rFonts w:ascii="Times New Roman" w:hAnsi="Times New Roman" w:cs="Times New Roman"/>
          <w:sz w:val="28"/>
          <w:szCs w:val="28"/>
          <w:lang w:val="kk-KZ"/>
        </w:rPr>
        <w:t>айналымы және (немесе) айналымнан шығару туралы мәліметтерді қалыптастыру және беруге мүмкіндігі бар БАК болуын қамтамасыз етеді.</w:t>
      </w:r>
    </w:p>
    <w:p w:rsidR="00D022E4" w:rsidRDefault="00D022E4" w:rsidP="00D022E4">
      <w:pPr>
        <w:pStyle w:val="ConsPlusNormal"/>
        <w:numPr>
          <w:ilvl w:val="0"/>
          <w:numId w:val="4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lang w:val="kk-KZ"/>
        </w:rPr>
        <w:t>Импорттаушыларға қойылатын талаптар</w:t>
      </w:r>
      <w:r>
        <w:rPr>
          <w:rFonts w:ascii="Times New Roman" w:hAnsi="Times New Roman" w:cs="Times New Roman"/>
          <w:sz w:val="28"/>
          <w:szCs w:val="28"/>
        </w:rPr>
        <w:t>:</w:t>
      </w:r>
    </w:p>
    <w:p w:rsidR="00D022E4" w:rsidRDefault="00D022E4" w:rsidP="00D022E4">
      <w:pPr>
        <w:pStyle w:val="ConsPlusNormal"/>
        <w:tabs>
          <w:tab w:val="left" w:pos="851"/>
          <w:tab w:val="left" w:pos="993"/>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kk-KZ"/>
        </w:rPr>
        <w:t>ЭЦҚ болуы</w:t>
      </w:r>
      <w:r>
        <w:rPr>
          <w:rFonts w:ascii="Times New Roman" w:hAnsi="Times New Roman" w:cs="Times New Roman"/>
          <w:sz w:val="28"/>
          <w:szCs w:val="28"/>
        </w:rPr>
        <w:t>;</w:t>
      </w:r>
    </w:p>
    <w:p w:rsidR="00D022E4" w:rsidRDefault="00D022E4" w:rsidP="00D022E4">
      <w:pPr>
        <w:pStyle w:val="ConsPlusNormal"/>
        <w:tabs>
          <w:tab w:val="left" w:pos="851"/>
          <w:tab w:val="left" w:pos="993"/>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kk-KZ"/>
        </w:rPr>
        <w:t xml:space="preserve">ТБС-ға қол жеткізуді (ТБС-ға қол жеткізу үшін логин мен парольді Оператор айналымға қатысушының ТТҚ АЖ-да тіркелу нәтижелері бойынша айналымға қатысушыдан Оператордың инфрақұрылымында орнатылған ТБС-ға қашықтықтан қол жеткізуді беруге арналған электронды хабарлама келіп түскен күннен бастап күнтізбелік 2 </w:t>
      </w:r>
      <w:r>
        <w:rPr>
          <w:rFonts w:ascii="Times New Roman" w:hAnsi="Times New Roman" w:cs="Times New Roman"/>
          <w:sz w:val="28"/>
          <w:szCs w:val="28"/>
        </w:rPr>
        <w:t>(</w:t>
      </w:r>
      <w:r>
        <w:rPr>
          <w:rFonts w:ascii="Times New Roman" w:hAnsi="Times New Roman" w:cs="Times New Roman"/>
          <w:sz w:val="28"/>
          <w:szCs w:val="28"/>
          <w:lang w:val="kk-KZ"/>
        </w:rPr>
        <w:t>екі) күн ішінде ұсынады) қамтамасыз ету</w:t>
      </w:r>
      <w:r>
        <w:rPr>
          <w:rFonts w:ascii="Times New Roman" w:hAnsi="Times New Roman" w:cs="Times New Roman"/>
          <w:sz w:val="28"/>
          <w:szCs w:val="28"/>
        </w:rPr>
        <w:t>;</w:t>
      </w:r>
    </w:p>
    <w:p w:rsidR="00D022E4" w:rsidRDefault="00D022E4" w:rsidP="00D022E4">
      <w:pPr>
        <w:pStyle w:val="ConsPlusNormal"/>
        <w:tabs>
          <w:tab w:val="left" w:pos="851"/>
          <w:tab w:val="left" w:pos="993"/>
          <w:tab w:val="left" w:pos="1276"/>
        </w:tabs>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3) </w:t>
      </w:r>
      <w:r>
        <w:rPr>
          <w:rFonts w:ascii="Times New Roman" w:hAnsi="Times New Roman" w:cs="Times New Roman"/>
          <w:sz w:val="28"/>
          <w:szCs w:val="28"/>
          <w:lang w:val="kk-KZ"/>
        </w:rPr>
        <w:t xml:space="preserve">таңбалау кодтарын алу, таңбалау кодтарын пайдалану туралы мәліметтерді беру бөлігінде, сондай-ақ сәйкестендіру құралдарын енгізу, жарамсыз ету (болған жағдайда) және агрегациялау туралы ақпаратты, сондай-ақ ЭЦҚ қойылған ТТҚ АЖ таңбаланған </w:t>
      </w:r>
      <w:r>
        <w:rPr>
          <w:rFonts w:ascii="Times New Roman" w:hAnsi="Times New Roman" w:cs="Times New Roman"/>
          <w:bCs/>
          <w:kern w:val="36"/>
          <w:sz w:val="28"/>
          <w:szCs w:val="28"/>
          <w:lang w:val="kk-KZ"/>
        </w:rPr>
        <w:t xml:space="preserve">темекі өнімдерінің </w:t>
      </w:r>
      <w:r>
        <w:rPr>
          <w:rFonts w:ascii="Times New Roman" w:hAnsi="Times New Roman" w:cs="Times New Roman"/>
          <w:sz w:val="28"/>
          <w:szCs w:val="28"/>
          <w:lang w:val="kk-KZ"/>
        </w:rPr>
        <w:t xml:space="preserve">айналымы туралы мәліметтерді кейін ТТҚ АЖ-ға жібере отырып, </w:t>
      </w:r>
      <w:r>
        <w:rPr>
          <w:rFonts w:ascii="Times New Roman" w:hAnsi="Times New Roman" w:cs="Times New Roman"/>
          <w:bCs/>
          <w:kern w:val="36"/>
          <w:sz w:val="28"/>
          <w:szCs w:val="28"/>
          <w:lang w:val="kk-KZ"/>
        </w:rPr>
        <w:t xml:space="preserve">темекі өнімдерінің </w:t>
      </w:r>
      <w:r>
        <w:rPr>
          <w:rFonts w:ascii="Times New Roman" w:hAnsi="Times New Roman" w:cs="Times New Roman"/>
          <w:sz w:val="28"/>
          <w:szCs w:val="28"/>
          <w:lang w:val="kk-KZ"/>
        </w:rPr>
        <w:t>тұтыну және топтық қаптамаларына сәйкестендіру құралдарын енгізу туралы мәліметтерді Операторға автоматты түрде беруді қамтамасыз ететін байланыс арналары бойынша ТТҚ АЖ-ға, БАК-ке қосылуды (мүмкіндік болған жағдайда) қамтамасыз етеді;</w:t>
      </w:r>
    </w:p>
    <w:p w:rsidR="00D022E4" w:rsidRDefault="00D022E4" w:rsidP="00D022E4">
      <w:pPr>
        <w:pStyle w:val="ConsPlusNormal"/>
        <w:tabs>
          <w:tab w:val="left" w:pos="851"/>
          <w:tab w:val="left" w:pos="993"/>
          <w:tab w:val="left" w:pos="1276"/>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ЭЦҚ куәландырылған, ТТҚ АЖ-да таңбаланған </w:t>
      </w:r>
      <w:r>
        <w:rPr>
          <w:rFonts w:ascii="Times New Roman" w:hAnsi="Times New Roman" w:cs="Times New Roman"/>
          <w:bCs/>
          <w:kern w:val="36"/>
          <w:sz w:val="28"/>
          <w:szCs w:val="28"/>
          <w:lang w:val="kk-KZ"/>
        </w:rPr>
        <w:t xml:space="preserve">темекі өнімдерін </w:t>
      </w:r>
      <w:r>
        <w:rPr>
          <w:rFonts w:ascii="Times New Roman" w:hAnsi="Times New Roman" w:cs="Times New Roman"/>
          <w:sz w:val="28"/>
          <w:szCs w:val="28"/>
          <w:lang w:val="kk-KZ"/>
        </w:rPr>
        <w:t>айналымға енгізу, айналымы және (немесе) айналымнан шығару туралы мәліметтерді қалыптастыру және беруге мүмкіндігі бар БАК болуын қамтамасыз етеді.</w:t>
      </w:r>
    </w:p>
    <w:p w:rsidR="00D022E4" w:rsidRDefault="00D022E4" w:rsidP="00D022E4">
      <w:pPr>
        <w:pStyle w:val="ConsPlusNormal"/>
        <w:numPr>
          <w:ilvl w:val="0"/>
          <w:numId w:val="42"/>
        </w:numPr>
        <w:tabs>
          <w:tab w:val="left" w:pos="851"/>
          <w:tab w:val="left" w:pos="993"/>
          <w:tab w:val="left" w:pos="1276"/>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Көтерме сауданы жүзеге асыратын ұйымдарға қойылатын талаптар:</w:t>
      </w:r>
    </w:p>
    <w:p w:rsidR="00D022E4" w:rsidRDefault="00D022E4" w:rsidP="00D022E4">
      <w:pPr>
        <w:pStyle w:val="ConsPlusNormal"/>
        <w:tabs>
          <w:tab w:val="left" w:pos="851"/>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ЭЦҚ болуы;</w:t>
      </w:r>
    </w:p>
    <w:p w:rsidR="00D022E4" w:rsidRDefault="00D022E4" w:rsidP="00D022E4">
      <w:pPr>
        <w:pStyle w:val="ConsPlusNormal"/>
        <w:tabs>
          <w:tab w:val="left" w:pos="851"/>
          <w:tab w:val="left" w:pos="993"/>
          <w:tab w:val="left" w:pos="1276"/>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ЭЦҚ қойылған, оның ішінде ТТҚ АЖ жеке кабинеті арқылы ТТҚ АЖ-да таңбаланған </w:t>
      </w:r>
      <w:r>
        <w:rPr>
          <w:rFonts w:ascii="Times New Roman" w:hAnsi="Times New Roman" w:cs="Times New Roman"/>
          <w:bCs/>
          <w:kern w:val="36"/>
          <w:sz w:val="28"/>
          <w:szCs w:val="28"/>
          <w:lang w:val="kk-KZ"/>
        </w:rPr>
        <w:t xml:space="preserve">темекі өнімдерін </w:t>
      </w:r>
      <w:r>
        <w:rPr>
          <w:rFonts w:ascii="Times New Roman" w:hAnsi="Times New Roman" w:cs="Times New Roman"/>
          <w:sz w:val="28"/>
          <w:szCs w:val="28"/>
          <w:lang w:val="kk-KZ"/>
        </w:rPr>
        <w:t>айналымы және (немесе) айналымнан шығару туралы мәліметтерді қалыптастыру және беру мүмкіндігі бар БАК болуы.</w:t>
      </w:r>
    </w:p>
    <w:p w:rsidR="00D022E4" w:rsidRDefault="00D022E4" w:rsidP="00D022E4">
      <w:pPr>
        <w:pStyle w:val="ConsPlusNormal"/>
        <w:numPr>
          <w:ilvl w:val="0"/>
          <w:numId w:val="42"/>
        </w:numPr>
        <w:tabs>
          <w:tab w:val="left" w:pos="993"/>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Бөлшек сауданы жүзеге асыратын ұйымдарға қойылатын талаптар:</w:t>
      </w:r>
    </w:p>
    <w:p w:rsidR="00D022E4" w:rsidRDefault="00D022E4" w:rsidP="00D022E4">
      <w:pPr>
        <w:pStyle w:val="ConsPlusNormal"/>
        <w:tabs>
          <w:tab w:val="left" w:pos="851"/>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ЭЦҚ болуы;</w:t>
      </w:r>
    </w:p>
    <w:p w:rsidR="00D022E4" w:rsidRDefault="00D022E4" w:rsidP="00D022E4">
      <w:pPr>
        <w:pStyle w:val="ConsPlusNormal"/>
        <w:tabs>
          <w:tab w:val="left" w:pos="851"/>
          <w:tab w:val="left" w:pos="993"/>
          <w:tab w:val="left" w:pos="1276"/>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ЭЦҚ қойылған, оның ішінде ТТҚ АЖ жеке кабинеті арқылы ТТҚ АЖ-да таңбаланған </w:t>
      </w:r>
      <w:r>
        <w:rPr>
          <w:rFonts w:ascii="Times New Roman" w:hAnsi="Times New Roman" w:cs="Times New Roman"/>
          <w:bCs/>
          <w:kern w:val="36"/>
          <w:sz w:val="28"/>
          <w:szCs w:val="28"/>
          <w:lang w:val="kk-KZ"/>
        </w:rPr>
        <w:t xml:space="preserve">темекі өнімдерін </w:t>
      </w:r>
      <w:r>
        <w:rPr>
          <w:rFonts w:ascii="Times New Roman" w:hAnsi="Times New Roman" w:cs="Times New Roman"/>
          <w:sz w:val="28"/>
          <w:szCs w:val="28"/>
          <w:lang w:val="kk-KZ"/>
        </w:rPr>
        <w:t>айналымы және (немесе) айналымнан шығару туралы мәліметтерді қалыптастыру және беру мүмкіндігі бар БАК;</w:t>
      </w:r>
    </w:p>
    <w:p w:rsidR="00D022E4" w:rsidRDefault="00D022E4" w:rsidP="00D022E4">
      <w:pPr>
        <w:pStyle w:val="ConsPlusNormal"/>
        <w:tabs>
          <w:tab w:val="left" w:pos="851"/>
          <w:tab w:val="left" w:pos="993"/>
          <w:tab w:val="left" w:pos="1276"/>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бұйрыққа сәйкес тіркелген, деректерді тіркеу және (немесе) беру функциясы бар бақылау-касса машинасының болуы;</w:t>
      </w:r>
    </w:p>
    <w:p w:rsidR="00D022E4" w:rsidRDefault="00D022E4" w:rsidP="00D022E4">
      <w:pPr>
        <w:pStyle w:val="ConsPlusNormal"/>
        <w:tabs>
          <w:tab w:val="left" w:pos="851"/>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4) бақылау-касса машинасымен қосылған </w:t>
      </w:r>
      <w:r>
        <w:rPr>
          <w:rFonts w:ascii="Times New Roman" w:hAnsi="Times New Roman" w:cs="Times New Roman"/>
          <w:bCs/>
          <w:kern w:val="36"/>
          <w:sz w:val="28"/>
          <w:szCs w:val="28"/>
          <w:lang w:val="kk-KZ"/>
        </w:rPr>
        <w:t xml:space="preserve">темекі өнімдерінің </w:t>
      </w:r>
      <w:r>
        <w:rPr>
          <w:rFonts w:ascii="Times New Roman" w:hAnsi="Times New Roman" w:cs="Times New Roman"/>
          <w:sz w:val="28"/>
          <w:szCs w:val="28"/>
          <w:lang w:val="kk-KZ"/>
        </w:rPr>
        <w:t>сәйкестендіру құралдарын сканерлеу және тану құралдарының болуы;</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әрбір өткізілген бірлік бойынша бақылау-касса техникасын пайдалана отырып, таңбаланған </w:t>
      </w:r>
      <w:r>
        <w:rPr>
          <w:rFonts w:ascii="Times New Roman" w:hAnsi="Times New Roman" w:cs="Times New Roman"/>
          <w:bCs/>
          <w:kern w:val="36"/>
          <w:sz w:val="28"/>
          <w:szCs w:val="28"/>
          <w:lang w:val="kk-KZ"/>
        </w:rPr>
        <w:t xml:space="preserve">темекі өнімдерін </w:t>
      </w:r>
      <w:r>
        <w:rPr>
          <w:rFonts w:ascii="Times New Roman" w:hAnsi="Times New Roman" w:cs="Times New Roman"/>
          <w:sz w:val="28"/>
          <w:szCs w:val="28"/>
          <w:lang w:val="kk-KZ"/>
        </w:rPr>
        <w:t>айналымнан шығару туралы мәліметтерді беру бойынша Азаматтық кодекстің 22, 23 және 24-тарауларына сәйкес фискалдық деректер операторымен жасалған шарттыңболуын болуы.</w:t>
      </w:r>
    </w:p>
    <w:p w:rsidR="00D022E4" w:rsidRDefault="00D022E4" w:rsidP="00D022E4">
      <w:pPr>
        <w:pStyle w:val="ConsPlusNormal"/>
        <w:numPr>
          <w:ilvl w:val="0"/>
          <w:numId w:val="4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lang w:val="kk-KZ"/>
        </w:rPr>
        <w:t>Өндірушілер мен импорттаушылар</w:t>
      </w:r>
      <w:r>
        <w:rPr>
          <w:rFonts w:ascii="Times New Roman" w:hAnsi="Times New Roman" w:cs="Times New Roman"/>
          <w:sz w:val="28"/>
          <w:szCs w:val="28"/>
        </w:rPr>
        <w:t>:</w:t>
      </w:r>
    </w:p>
    <w:p w:rsidR="00D022E4" w:rsidRDefault="00D022E4" w:rsidP="00D022E4">
      <w:pPr>
        <w:pStyle w:val="af"/>
        <w:numPr>
          <w:ilvl w:val="0"/>
          <w:numId w:val="44"/>
        </w:numPr>
        <w:tabs>
          <w:tab w:val="left" w:pos="993"/>
        </w:tabs>
        <w:spacing w:after="0" w:line="240" w:lineRule="auto"/>
        <w:ind w:left="0" w:firstLine="709"/>
        <w:jc w:val="both"/>
        <w:rPr>
          <w:rFonts w:ascii="Times New Roman" w:eastAsia="Times New Roman" w:hAnsi="Times New Roman"/>
          <w:sz w:val="28"/>
          <w:szCs w:val="28"/>
        </w:rPr>
      </w:pPr>
      <w:r>
        <w:rPr>
          <w:rFonts w:ascii="Times New Roman" w:hAnsi="Times New Roman"/>
          <w:sz w:val="28"/>
          <w:szCs w:val="28"/>
          <w:lang w:val="kk-KZ"/>
        </w:rPr>
        <w:t xml:space="preserve">өзін тіркеуді, сондай-ақ </w:t>
      </w:r>
      <w:r>
        <w:rPr>
          <w:rFonts w:ascii="Times New Roman" w:hAnsi="Times New Roman"/>
          <w:bCs/>
          <w:kern w:val="36"/>
          <w:sz w:val="28"/>
          <w:szCs w:val="28"/>
          <w:lang w:val="kk-KZ"/>
        </w:rPr>
        <w:t xml:space="preserve">темекі өнімдерін </w:t>
      </w:r>
      <w:r>
        <w:rPr>
          <w:rFonts w:ascii="Times New Roman" w:hAnsi="Times New Roman"/>
          <w:sz w:val="28"/>
          <w:szCs w:val="28"/>
          <w:lang w:val="kk-KZ"/>
        </w:rPr>
        <w:t xml:space="preserve">айналымға енгізумен және (немесе) олардың айналымымен байланысты қызметті жүзеге асыру қажеттілігі туындаған күннен бастап, осы Қағидаларда көзделген талаптарға сәйкес ТТҚ АЖ-да сәйкестендіру құралдарымен міндетті таңбалануға жататын </w:t>
      </w:r>
      <w:r>
        <w:rPr>
          <w:rFonts w:ascii="Times New Roman" w:hAnsi="Times New Roman"/>
          <w:bCs/>
          <w:kern w:val="36"/>
          <w:sz w:val="28"/>
          <w:szCs w:val="28"/>
          <w:lang w:val="kk-KZ"/>
        </w:rPr>
        <w:t xml:space="preserve">темекі өнімдерін </w:t>
      </w:r>
      <w:r>
        <w:rPr>
          <w:rFonts w:ascii="Times New Roman" w:hAnsi="Times New Roman"/>
          <w:sz w:val="28"/>
          <w:szCs w:val="28"/>
          <w:lang w:val="kk-KZ"/>
        </w:rPr>
        <w:t>тіркеуді жүзеге асырады</w:t>
      </w:r>
      <w:r>
        <w:rPr>
          <w:rFonts w:ascii="Times New Roman" w:hAnsi="Times New Roman"/>
          <w:bCs/>
          <w:kern w:val="36"/>
          <w:sz w:val="28"/>
          <w:szCs w:val="28"/>
        </w:rPr>
        <w:t>;</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2) </w:t>
      </w:r>
      <w:r>
        <w:rPr>
          <w:rFonts w:ascii="Times New Roman" w:hAnsi="Times New Roman" w:cs="Times New Roman"/>
          <w:sz w:val="28"/>
          <w:szCs w:val="28"/>
          <w:lang w:val="kk-KZ"/>
        </w:rPr>
        <w:t>Операторға ТТҚ АЖ-да тіркелген күннен бастап күнтізбелік                          21 (жиырма бір) күн ішінде, орнатуға және ТБС-ға қол жеткізуді алуға (өндірушілер үшін) немесе Оператордың инфрақұрылымында орнатылған ТБС-ға қашықтықтан қол жеткізуді (импорттаушылар үшін) беруге арналған электронды хабарламаны жолдайды.</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ретте Оператор көрсетілген хабарлама келіп түскен күннен бастап          күнтізбелік 2 (екі) күн ішінде ТБС-ға қол жеткізуді ұсынады; </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ТТҚ АЖ-да тіркелген күннен бастап күнтізбелік 21 (жиырма бір) күн ішінде, таңбалау кодтарын алу және таңбалау кодтарын пайдалану туралы мәліметтерді жіберу бөлігінде ТТҚ АЖ-мен ақпараттық өзара іс-қимылға БАК-тің дайын болуы қамтамасыз етеді және Операторға осындай ақпараттық өзара             іс-қимылды тестілеуден өтуге электрондық хабарлама жібереді;</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Оператордың интернет-ресурсында жарияланған электрондық өзара             іс-қимыл интерфейсіне қойылатын талаптарға сәйкес осындай  ақпараттық өзара іс-қимылға БАК дайын болған күннен бастап күнтізбелік 2 (екі) ай ішінде ТТҚ      АЖ-мен БАК ақпараттық өзара іс-қимыл тестілеуінен өтеді;</w:t>
      </w:r>
    </w:p>
    <w:p w:rsidR="00D022E4" w:rsidRDefault="00D022E4" w:rsidP="00D022E4">
      <w:pPr>
        <w:pStyle w:val="ConsPlusNormal"/>
        <w:ind w:firstLine="709"/>
        <w:jc w:val="both"/>
        <w:rPr>
          <w:rFonts w:ascii="Times New Roman" w:hAnsi="Times New Roman" w:cs="Times New Roman"/>
          <w:strike/>
          <w:sz w:val="28"/>
          <w:szCs w:val="28"/>
          <w:lang w:val="kk-KZ"/>
        </w:rPr>
      </w:pPr>
      <w:r>
        <w:rPr>
          <w:rFonts w:ascii="Times New Roman" w:hAnsi="Times New Roman" w:cs="Times New Roman"/>
          <w:sz w:val="28"/>
          <w:szCs w:val="28"/>
          <w:lang w:val="kk-KZ"/>
        </w:rPr>
        <w:t xml:space="preserve">5) нақты уақыт режимінде осы Қағидаларда көзделген талаптарға сәйкес </w:t>
      </w:r>
      <w:r>
        <w:rPr>
          <w:rFonts w:ascii="Times New Roman" w:hAnsi="Times New Roman" w:cs="Times New Roman"/>
          <w:bCs/>
          <w:kern w:val="36"/>
          <w:sz w:val="28"/>
          <w:szCs w:val="28"/>
          <w:lang w:val="kk-KZ"/>
        </w:rPr>
        <w:t xml:space="preserve">темекі өнімдерін </w:t>
      </w:r>
      <w:r>
        <w:rPr>
          <w:rFonts w:ascii="Times New Roman" w:hAnsi="Times New Roman" w:cs="Times New Roman"/>
          <w:sz w:val="28"/>
          <w:szCs w:val="28"/>
          <w:lang w:val="kk-KZ"/>
        </w:rPr>
        <w:t xml:space="preserve">таңбалау, сондай-ақ айналымға енгізу, олардың айналымы және айналымнан шығару туралы мәліметтерді ТТҚ АЖ-ға енгізеді. </w:t>
      </w:r>
    </w:p>
    <w:p w:rsidR="00D022E4" w:rsidRDefault="00D022E4" w:rsidP="00D022E4">
      <w:pPr>
        <w:pStyle w:val="ConsPlusNormal"/>
        <w:numPr>
          <w:ilvl w:val="0"/>
          <w:numId w:val="42"/>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bCs/>
          <w:kern w:val="36"/>
          <w:sz w:val="28"/>
          <w:szCs w:val="28"/>
          <w:lang w:val="kk-KZ"/>
        </w:rPr>
        <w:t xml:space="preserve">Темекі өнімдерін </w:t>
      </w:r>
      <w:r>
        <w:rPr>
          <w:rFonts w:ascii="Times New Roman" w:hAnsi="Times New Roman" w:cs="Times New Roman"/>
          <w:sz w:val="28"/>
          <w:szCs w:val="28"/>
          <w:lang w:val="kk-KZ"/>
        </w:rPr>
        <w:t>көтерме сатуды жүзеге асыратын айналымға қатысушылар:</w:t>
      </w:r>
    </w:p>
    <w:p w:rsidR="00D022E4" w:rsidRDefault="00D022E4" w:rsidP="00D022E4">
      <w:pPr>
        <w:pStyle w:val="ConsPlusNormal"/>
        <w:tabs>
          <w:tab w:val="left" w:pos="993"/>
          <w:tab w:val="left" w:pos="1134"/>
        </w:tabs>
        <w:ind w:firstLine="709"/>
        <w:jc w:val="both"/>
        <w:rPr>
          <w:rFonts w:ascii="Times New Roman" w:hAnsi="Times New Roman" w:cs="Times New Roman"/>
          <w:bCs/>
          <w:kern w:val="36"/>
          <w:sz w:val="28"/>
          <w:szCs w:val="28"/>
          <w:lang w:val="kk-KZ"/>
        </w:rPr>
      </w:pPr>
      <w:r>
        <w:rPr>
          <w:rFonts w:ascii="Times New Roman" w:hAnsi="Times New Roman" w:cs="Times New Roman"/>
          <w:sz w:val="28"/>
          <w:szCs w:val="28"/>
          <w:lang w:val="kk-KZ"/>
        </w:rPr>
        <w:t xml:space="preserve">1) </w:t>
      </w:r>
      <w:r>
        <w:rPr>
          <w:rFonts w:ascii="Times New Roman" w:hAnsi="Times New Roman" w:cs="Times New Roman"/>
          <w:bCs/>
          <w:kern w:val="36"/>
          <w:sz w:val="28"/>
          <w:szCs w:val="28"/>
          <w:lang w:val="kk-KZ"/>
        </w:rPr>
        <w:t xml:space="preserve">темекі өнімдерін өндірушілерден және (немесе) импорттаушылардан сатып алумен байланысты қызметті жүзеге асыру қажеттілігі немесе осындай өнімдердің айналымымен байланысты қызметті жүзеге асыру қажеттілігі туындаған күннен бастап осы Қағидаларда көзделген талаптарға сәйкес ТТҚ АЖ-да өзінің тіркелуін жүзеге асырады; </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ТТҚ АЖ-да тіркелген күннен бастап күнтізбелік 21 (жиырма бір) күн ішінде Оператордың интернет-ресурсында жарияланған электрондық өзара           іс-қимыл интерфейсіне қойылатын талаптарға сәйкес ТТҚ АЖ-мен ақпараттық өзара іс-қимылға БАК-нің дайын болуын қамтамасыз етеді; </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нақты уақыт режимінде осы Қағидаларда көзделген талаптарға сәйкес </w:t>
      </w:r>
      <w:r>
        <w:rPr>
          <w:rFonts w:ascii="Times New Roman" w:hAnsi="Times New Roman" w:cs="Times New Roman"/>
          <w:bCs/>
          <w:kern w:val="36"/>
          <w:sz w:val="28"/>
          <w:szCs w:val="28"/>
          <w:lang w:val="kk-KZ"/>
        </w:rPr>
        <w:t xml:space="preserve">темекі өнімдерінің </w:t>
      </w:r>
      <w:r>
        <w:rPr>
          <w:rFonts w:ascii="Times New Roman" w:hAnsi="Times New Roman" w:cs="Times New Roman"/>
          <w:sz w:val="28"/>
          <w:szCs w:val="28"/>
          <w:lang w:val="kk-KZ"/>
        </w:rPr>
        <w:t>ңайналымы және (немесе) оларды айналымнан шығару туралы мәліметтерді ТТҚ АЖ-ға енгізеді.</w:t>
      </w:r>
    </w:p>
    <w:p w:rsidR="00D022E4" w:rsidRDefault="00D022E4" w:rsidP="00D022E4">
      <w:pPr>
        <w:pStyle w:val="ConsPlusNormal"/>
        <w:numPr>
          <w:ilvl w:val="0"/>
          <w:numId w:val="42"/>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bCs/>
          <w:kern w:val="36"/>
          <w:sz w:val="28"/>
          <w:szCs w:val="28"/>
          <w:lang w:val="kk-KZ"/>
        </w:rPr>
        <w:lastRenderedPageBreak/>
        <w:t xml:space="preserve">Темекі өнімдерін </w:t>
      </w:r>
      <w:r>
        <w:rPr>
          <w:rFonts w:ascii="Times New Roman" w:hAnsi="Times New Roman" w:cs="Times New Roman"/>
          <w:sz w:val="28"/>
          <w:szCs w:val="28"/>
          <w:lang w:val="kk-KZ"/>
        </w:rPr>
        <w:t>бөлшек саудада өткізуді жүзеге асыратын айналымға қатысушылар:</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Pr>
          <w:rFonts w:ascii="Times New Roman" w:hAnsi="Times New Roman" w:cs="Times New Roman"/>
          <w:bCs/>
          <w:kern w:val="36"/>
          <w:sz w:val="28"/>
          <w:szCs w:val="28"/>
          <w:lang w:val="kk-KZ"/>
        </w:rPr>
        <w:t xml:space="preserve">темекі өнімдерін </w:t>
      </w:r>
      <w:r>
        <w:rPr>
          <w:rFonts w:ascii="Times New Roman" w:hAnsi="Times New Roman" w:cs="Times New Roman"/>
          <w:sz w:val="28"/>
          <w:szCs w:val="28"/>
          <w:lang w:val="kk-KZ"/>
        </w:rPr>
        <w:t>бөлшек саудада өткізумен байланысты қызметті жүзеге асыр қажеттілігі туындаған күннен бастап ТТҚ АЖ-да өзін тіркеуді жүзеге асырады;</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ТТҚ АЖ-да тіркелген күннен бастап күнтізбелік 21 (жиырма бір) күн ішінде Оператордың интернет-ресурсында жарияланған электрондық өзара                  іс-қимыл интерфейсіне қойылатын талаптарға сәйкес ТТҚ АЖ-мен ақпараттық өзара іс-қимылға БАК-нің (болған кезде) дайын болуын  қамтамасыз етеді; </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ТТҚ АЖ-да тіркелген күннен бастап күнтізбелік 21 (жиырма бір) күн ішінде DataMatrix екі өлшемді кодын оқу мүмкіндігіне сәйкестендіру құралдарын сканерлеу және тану құралдарын тексеруді жүргізеді;</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осы Қағидаларда көзделген талаптарға сәйкес осы Қағидалардың                      57-тармағында көрсетілгеннен өзгеше себептер бойынша </w:t>
      </w:r>
      <w:r>
        <w:rPr>
          <w:rFonts w:ascii="Times New Roman" w:hAnsi="Times New Roman" w:cs="Times New Roman"/>
          <w:bCs/>
          <w:kern w:val="36"/>
          <w:sz w:val="28"/>
          <w:szCs w:val="28"/>
          <w:lang w:val="kk-KZ"/>
        </w:rPr>
        <w:t xml:space="preserve">темекі өнімдерін </w:t>
      </w:r>
      <w:r>
        <w:rPr>
          <w:rFonts w:ascii="Times New Roman" w:hAnsi="Times New Roman" w:cs="Times New Roman"/>
          <w:sz w:val="28"/>
          <w:szCs w:val="28"/>
          <w:lang w:val="kk-KZ"/>
        </w:rPr>
        <w:t xml:space="preserve">айналымнан шығару туралы мәліметтерді ТТҚ АЖ-ға енгізеді. </w:t>
      </w:r>
    </w:p>
    <w:p w:rsidR="00D022E4" w:rsidRDefault="00D022E4" w:rsidP="00D022E4">
      <w:pPr>
        <w:pStyle w:val="ConsPlusNormal"/>
        <w:ind w:firstLine="709"/>
        <w:jc w:val="both"/>
        <w:rPr>
          <w:rFonts w:ascii="Times New Roman" w:hAnsi="Times New Roman" w:cs="Times New Roman"/>
          <w:spacing w:val="2"/>
          <w:sz w:val="28"/>
          <w:szCs w:val="28"/>
          <w:lang w:val="kk-KZ"/>
        </w:rPr>
      </w:pPr>
    </w:p>
    <w:p w:rsidR="00D022E4" w:rsidRDefault="00D022E4" w:rsidP="00D022E4">
      <w:pPr>
        <w:pStyle w:val="ConsPlusNormal"/>
        <w:ind w:firstLine="709"/>
        <w:jc w:val="both"/>
        <w:rPr>
          <w:rFonts w:ascii="Times New Roman" w:hAnsi="Times New Roman" w:cs="Times New Roman"/>
          <w:spacing w:val="2"/>
          <w:sz w:val="28"/>
          <w:szCs w:val="28"/>
          <w:lang w:val="kk-KZ"/>
        </w:rPr>
      </w:pPr>
    </w:p>
    <w:p w:rsidR="00D022E4" w:rsidRDefault="00D022E4" w:rsidP="00D022E4">
      <w:pPr>
        <w:pStyle w:val="ConsPlusNormal"/>
        <w:jc w:val="center"/>
        <w:rPr>
          <w:rFonts w:ascii="Times New Roman" w:hAnsi="Times New Roman" w:cs="Times New Roman"/>
          <w:b/>
          <w:sz w:val="28"/>
          <w:szCs w:val="28"/>
          <w:lang w:val="kk-KZ"/>
        </w:rPr>
      </w:pPr>
      <w:r>
        <w:rPr>
          <w:rFonts w:ascii="Times New Roman" w:hAnsi="Times New Roman" w:cs="Times New Roman"/>
          <w:b/>
          <w:sz w:val="28"/>
          <w:szCs w:val="28"/>
          <w:lang w:val="kk-KZ"/>
        </w:rPr>
        <w:t>4-тарау. Тауарларды таңбалау мен қадағалаудың ақпараттық жүйесінде айналымға қатысушыларды тіркеу</w:t>
      </w:r>
    </w:p>
    <w:p w:rsidR="00D022E4" w:rsidRDefault="00D022E4" w:rsidP="00D022E4">
      <w:pPr>
        <w:pStyle w:val="ConsPlusNormal"/>
        <w:jc w:val="center"/>
        <w:rPr>
          <w:rFonts w:ascii="Times New Roman" w:hAnsi="Times New Roman" w:cs="Times New Roman"/>
          <w:sz w:val="28"/>
          <w:szCs w:val="28"/>
          <w:lang w:val="kk-KZ"/>
        </w:rPr>
      </w:pPr>
    </w:p>
    <w:p w:rsidR="00D022E4" w:rsidRDefault="00D022E4" w:rsidP="00D022E4">
      <w:pPr>
        <w:pStyle w:val="ConsPlusNormal"/>
        <w:numPr>
          <w:ilvl w:val="0"/>
          <w:numId w:val="42"/>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Айналымға қатысушыларды ТТҚ АЖ-да тіркеуді және оларға жеке кабинетке қол жеткізуді Оператор бірінші басшының немесе дара кәсіпкердің ЭЦҚ қойылған мынадай мәліметтерді ұсыну негізінде жүзеге асырады:</w:t>
      </w:r>
    </w:p>
    <w:p w:rsidR="00D022E4" w:rsidRDefault="00D022E4" w:rsidP="00D022E4">
      <w:pPr>
        <w:pStyle w:val="ConsPlusNormal"/>
        <w:tabs>
          <w:tab w:val="left" w:pos="709"/>
          <w:tab w:val="left" w:pos="851"/>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айналымға қатысушының типі (өндіруші, импорттаушы, көтерме сауданы немесе бөлшек сауданы ұйымдастыру);</w:t>
      </w:r>
    </w:p>
    <w:p w:rsidR="00D022E4" w:rsidRDefault="00D022E4" w:rsidP="00D022E4">
      <w:pPr>
        <w:pStyle w:val="ConsPlusNormal"/>
        <w:tabs>
          <w:tab w:val="left" w:pos="709"/>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kk-KZ"/>
        </w:rPr>
        <w:t>ЖСН немесе БСН</w:t>
      </w:r>
      <w:r>
        <w:rPr>
          <w:rFonts w:ascii="Times New Roman" w:hAnsi="Times New Roman" w:cs="Times New Roman"/>
          <w:sz w:val="28"/>
          <w:szCs w:val="28"/>
        </w:rPr>
        <w:t>;</w:t>
      </w:r>
    </w:p>
    <w:p w:rsidR="00D022E4" w:rsidRDefault="00D022E4" w:rsidP="00D022E4">
      <w:pPr>
        <w:pStyle w:val="ConsPlusNormal"/>
        <w:tabs>
          <w:tab w:val="left" w:pos="709"/>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val="kk-KZ"/>
        </w:rPr>
        <w:t>ұйымның атауы</w:t>
      </w:r>
      <w:r>
        <w:rPr>
          <w:rFonts w:ascii="Times New Roman" w:hAnsi="Times New Roman" w:cs="Times New Roman"/>
          <w:sz w:val="28"/>
          <w:szCs w:val="28"/>
        </w:rPr>
        <w:t>;</w:t>
      </w:r>
    </w:p>
    <w:p w:rsidR="00D022E4" w:rsidRDefault="00D022E4" w:rsidP="00D022E4">
      <w:pPr>
        <w:pStyle w:val="ConsPlusNormal"/>
        <w:tabs>
          <w:tab w:val="left" w:pos="709"/>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lang w:val="kk-KZ"/>
        </w:rPr>
        <w:t>бірінші басшының не оның ресми өкілінің тегі, аты, әкесінің аты                (ол болған кезде)</w:t>
      </w:r>
      <w:r>
        <w:rPr>
          <w:rFonts w:ascii="Times New Roman" w:hAnsi="Times New Roman" w:cs="Times New Roman"/>
          <w:sz w:val="28"/>
          <w:szCs w:val="28"/>
        </w:rPr>
        <w:t>;</w:t>
      </w:r>
    </w:p>
    <w:p w:rsidR="00D022E4" w:rsidRDefault="00D022E4" w:rsidP="00D022E4">
      <w:pPr>
        <w:pStyle w:val="ConsPlusNormal"/>
        <w:tabs>
          <w:tab w:val="left" w:pos="709"/>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lang w:val="kk-KZ"/>
        </w:rPr>
        <w:t>айналымға қатысушының электрондық поштасының мекенжайы</w:t>
      </w:r>
      <w:r>
        <w:rPr>
          <w:rFonts w:ascii="Times New Roman" w:hAnsi="Times New Roman" w:cs="Times New Roman"/>
          <w:sz w:val="28"/>
          <w:szCs w:val="28"/>
        </w:rPr>
        <w:t>;</w:t>
      </w:r>
    </w:p>
    <w:p w:rsidR="00D022E4" w:rsidRDefault="00D022E4" w:rsidP="00D022E4">
      <w:pPr>
        <w:pStyle w:val="ConsPlusNormal"/>
        <w:tabs>
          <w:tab w:val="left" w:pos="709"/>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lang w:val="kk-KZ"/>
        </w:rPr>
        <w:t>байланыс телефон нөмірі</w:t>
      </w:r>
      <w:r>
        <w:rPr>
          <w:rFonts w:ascii="Times New Roman" w:hAnsi="Times New Roman" w:cs="Times New Roman"/>
          <w:sz w:val="28"/>
          <w:szCs w:val="28"/>
        </w:rPr>
        <w:t>.</w:t>
      </w:r>
    </w:p>
    <w:p w:rsidR="00D022E4" w:rsidRDefault="00D022E4" w:rsidP="00D022E4">
      <w:pPr>
        <w:pStyle w:val="ConsPlusNormal"/>
        <w:numPr>
          <w:ilvl w:val="0"/>
          <w:numId w:val="42"/>
        </w:numPr>
        <w:tabs>
          <w:tab w:val="left" w:pos="993"/>
          <w:tab w:val="left" w:pos="1134"/>
          <w:tab w:val="left" w:pos="4253"/>
        </w:tabs>
        <w:ind w:left="0" w:firstLine="709"/>
        <w:jc w:val="both"/>
        <w:rPr>
          <w:rFonts w:ascii="Times New Roman" w:hAnsi="Times New Roman" w:cs="Times New Roman"/>
          <w:sz w:val="28"/>
          <w:szCs w:val="28"/>
        </w:rPr>
      </w:pPr>
      <w:r>
        <w:rPr>
          <w:rFonts w:ascii="Times New Roman" w:hAnsi="Times New Roman" w:cs="Times New Roman"/>
          <w:sz w:val="28"/>
          <w:szCs w:val="28"/>
          <w:lang w:val="kk-KZ"/>
        </w:rPr>
        <w:t>Мынадай</w:t>
      </w:r>
      <w:r>
        <w:rPr>
          <w:rFonts w:ascii="Times New Roman" w:hAnsi="Times New Roman" w:cs="Times New Roman"/>
          <w:sz w:val="28"/>
          <w:szCs w:val="28"/>
        </w:rPr>
        <w:t>:</w:t>
      </w:r>
    </w:p>
    <w:p w:rsidR="00D022E4" w:rsidRDefault="00D022E4" w:rsidP="00D022E4">
      <w:pPr>
        <w:pStyle w:val="ConsPlusNormal"/>
        <w:tabs>
          <w:tab w:val="left" w:pos="709"/>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kk-KZ"/>
        </w:rPr>
        <w:t>ЭЦҚ алу кезінде көрсетілген ұйымның ЖСН немесе БСН ТТҚ АЖ-да тіркеу кезінде көрсетілген мәліметтерге сәйкес келмеген</w:t>
      </w:r>
      <w:r>
        <w:rPr>
          <w:rFonts w:ascii="Times New Roman" w:hAnsi="Times New Roman" w:cs="Times New Roman"/>
          <w:sz w:val="28"/>
          <w:szCs w:val="28"/>
        </w:rPr>
        <w:t>;</w:t>
      </w:r>
    </w:p>
    <w:p w:rsidR="00D022E4" w:rsidRDefault="00D022E4" w:rsidP="00D022E4">
      <w:pPr>
        <w:pStyle w:val="ConsPlusNormal"/>
        <w:tabs>
          <w:tab w:val="left" w:pos="709"/>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2) айналымға қатысушы ТТ</w:t>
      </w:r>
      <w:r>
        <w:rPr>
          <w:rFonts w:ascii="Times New Roman" w:hAnsi="Times New Roman" w:cs="Times New Roman"/>
          <w:sz w:val="28"/>
          <w:szCs w:val="28"/>
          <w:lang w:val="kk-KZ"/>
        </w:rPr>
        <w:t>Қ</w:t>
      </w:r>
      <w:r>
        <w:rPr>
          <w:rFonts w:ascii="Times New Roman" w:hAnsi="Times New Roman" w:cs="Times New Roman"/>
          <w:sz w:val="28"/>
          <w:szCs w:val="28"/>
        </w:rPr>
        <w:t xml:space="preserve"> АЖ-да тіркелген</w:t>
      </w:r>
      <w:r>
        <w:rPr>
          <w:rFonts w:ascii="Times New Roman" w:hAnsi="Times New Roman" w:cs="Times New Roman"/>
          <w:sz w:val="28"/>
          <w:szCs w:val="28"/>
          <w:lang w:val="kk-KZ"/>
        </w:rPr>
        <w:t xml:space="preserve"> жағдайларда айналымға қатысушыны ТТҚ АЖ-да тіркеуден бас тартылады</w:t>
      </w:r>
      <w:r>
        <w:rPr>
          <w:rFonts w:ascii="Times New Roman" w:hAnsi="Times New Roman" w:cs="Times New Roman"/>
          <w:sz w:val="28"/>
          <w:szCs w:val="28"/>
        </w:rPr>
        <w:t>.</w:t>
      </w:r>
    </w:p>
    <w:p w:rsidR="00D022E4" w:rsidRDefault="00D022E4" w:rsidP="00D022E4">
      <w:pPr>
        <w:pStyle w:val="ConsPlusNormal"/>
        <w:numPr>
          <w:ilvl w:val="0"/>
          <w:numId w:val="42"/>
        </w:numPr>
        <w:tabs>
          <w:tab w:val="left" w:pos="993"/>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Айналым</w:t>
      </w:r>
      <w:r>
        <w:rPr>
          <w:rFonts w:ascii="Times New Roman" w:hAnsi="Times New Roman" w:cs="Times New Roman"/>
          <w:sz w:val="28"/>
          <w:szCs w:val="28"/>
          <w:lang w:val="kk-KZ"/>
        </w:rPr>
        <w:t>ға</w:t>
      </w:r>
      <w:r>
        <w:rPr>
          <w:rFonts w:ascii="Times New Roman" w:hAnsi="Times New Roman" w:cs="Times New Roman"/>
          <w:sz w:val="28"/>
          <w:szCs w:val="28"/>
        </w:rPr>
        <w:t xml:space="preserve"> қатысушыны ТТ</w:t>
      </w:r>
      <w:r>
        <w:rPr>
          <w:rFonts w:ascii="Times New Roman" w:hAnsi="Times New Roman" w:cs="Times New Roman"/>
          <w:sz w:val="28"/>
          <w:szCs w:val="28"/>
          <w:lang w:val="kk-KZ"/>
        </w:rPr>
        <w:t>Қ</w:t>
      </w:r>
      <w:r>
        <w:rPr>
          <w:rFonts w:ascii="Times New Roman" w:hAnsi="Times New Roman" w:cs="Times New Roman"/>
          <w:sz w:val="28"/>
          <w:szCs w:val="28"/>
        </w:rPr>
        <w:t xml:space="preserve"> АЖ-да тіркеу нәтижелері бойынша Оператор</w:t>
      </w:r>
      <w:r>
        <w:rPr>
          <w:rFonts w:ascii="Times New Roman" w:hAnsi="Times New Roman" w:cs="Times New Roman"/>
          <w:sz w:val="28"/>
          <w:szCs w:val="28"/>
          <w:lang w:val="kk-KZ"/>
        </w:rPr>
        <w:t xml:space="preserve"> 24 сағат ішінде</w:t>
      </w:r>
      <w:r>
        <w:rPr>
          <w:rFonts w:ascii="Times New Roman" w:hAnsi="Times New Roman" w:cs="Times New Roman"/>
          <w:sz w:val="28"/>
          <w:szCs w:val="28"/>
        </w:rPr>
        <w:t>:</w:t>
      </w:r>
    </w:p>
    <w:p w:rsidR="00D022E4" w:rsidRDefault="00D022E4" w:rsidP="00D022E4">
      <w:pPr>
        <w:pStyle w:val="ConsPlusNormal"/>
        <w:tabs>
          <w:tab w:val="left" w:pos="709"/>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1) тіркеу туралы ақпаратты тіркеу кезінде көрсетілген электрондық пошта мекенжайына жібереді;</w:t>
      </w:r>
    </w:p>
    <w:p w:rsidR="00D022E4" w:rsidRDefault="00D022E4" w:rsidP="00D022E4">
      <w:pPr>
        <w:pStyle w:val="ConsPlusNormal"/>
        <w:tabs>
          <w:tab w:val="left" w:pos="709"/>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kk-KZ"/>
        </w:rPr>
        <w:t xml:space="preserve">ТТҚ АЖ-не </w:t>
      </w:r>
      <w:r>
        <w:rPr>
          <w:rFonts w:ascii="Times New Roman" w:hAnsi="Times New Roman" w:cs="Times New Roman"/>
          <w:sz w:val="28"/>
          <w:szCs w:val="28"/>
        </w:rPr>
        <w:t>қатысушылар тізіліміне</w:t>
      </w:r>
      <w:r>
        <w:rPr>
          <w:rFonts w:ascii="Times New Roman" w:hAnsi="Times New Roman" w:cs="Times New Roman"/>
          <w:sz w:val="28"/>
          <w:szCs w:val="28"/>
          <w:lang w:val="kk-KZ"/>
        </w:rPr>
        <w:t xml:space="preserve"> қосады</w:t>
      </w:r>
      <w:r>
        <w:rPr>
          <w:rFonts w:ascii="Times New Roman" w:hAnsi="Times New Roman" w:cs="Times New Roman"/>
          <w:sz w:val="28"/>
          <w:szCs w:val="28"/>
        </w:rPr>
        <w:t>;</w:t>
      </w:r>
    </w:p>
    <w:p w:rsidR="00D022E4" w:rsidRDefault="00D022E4" w:rsidP="00D022E4">
      <w:pPr>
        <w:pStyle w:val="ConsPlusNormal"/>
        <w:tabs>
          <w:tab w:val="left" w:pos="709"/>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val="kk-KZ"/>
        </w:rPr>
        <w:t xml:space="preserve">ТТҚ АЖ-не </w:t>
      </w:r>
      <w:r>
        <w:rPr>
          <w:rFonts w:ascii="Times New Roman" w:hAnsi="Times New Roman" w:cs="Times New Roman"/>
          <w:sz w:val="28"/>
          <w:szCs w:val="28"/>
        </w:rPr>
        <w:t>қатысушылар тізіліміне</w:t>
      </w:r>
      <w:r>
        <w:rPr>
          <w:rFonts w:ascii="Times New Roman" w:hAnsi="Times New Roman" w:cs="Times New Roman"/>
          <w:sz w:val="28"/>
          <w:szCs w:val="28"/>
          <w:lang w:val="kk-KZ"/>
        </w:rPr>
        <w:t xml:space="preserve"> енгізілгеннен кейін </w:t>
      </w:r>
      <w:r>
        <w:rPr>
          <w:rFonts w:ascii="Times New Roman" w:hAnsi="Times New Roman" w:cs="Times New Roman"/>
          <w:sz w:val="28"/>
          <w:szCs w:val="28"/>
        </w:rPr>
        <w:t xml:space="preserve">жеке кабинетке кіруге </w:t>
      </w:r>
      <w:r>
        <w:rPr>
          <w:rFonts w:ascii="Times New Roman" w:hAnsi="Times New Roman" w:cs="Times New Roman"/>
          <w:sz w:val="28"/>
          <w:szCs w:val="28"/>
          <w:lang w:val="kk-KZ"/>
        </w:rPr>
        <w:t>рұқсат</w:t>
      </w:r>
      <w:r>
        <w:rPr>
          <w:rFonts w:ascii="Times New Roman" w:hAnsi="Times New Roman" w:cs="Times New Roman"/>
          <w:sz w:val="28"/>
          <w:szCs w:val="28"/>
        </w:rPr>
        <w:t xml:space="preserve"> береді.</w:t>
      </w:r>
    </w:p>
    <w:p w:rsidR="00D022E4" w:rsidRDefault="00D022E4" w:rsidP="00D022E4">
      <w:pPr>
        <w:pStyle w:val="ConsPlusNormal"/>
        <w:numPr>
          <w:ilvl w:val="0"/>
          <w:numId w:val="42"/>
        </w:numPr>
        <w:tabs>
          <w:tab w:val="left" w:pos="993"/>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Айналым</w:t>
      </w:r>
      <w:r>
        <w:rPr>
          <w:rFonts w:ascii="Times New Roman" w:hAnsi="Times New Roman" w:cs="Times New Roman"/>
          <w:sz w:val="28"/>
          <w:szCs w:val="28"/>
          <w:lang w:val="kk-KZ"/>
        </w:rPr>
        <w:t>ға</w:t>
      </w:r>
      <w:r>
        <w:rPr>
          <w:rFonts w:ascii="Times New Roman" w:hAnsi="Times New Roman" w:cs="Times New Roman"/>
          <w:sz w:val="28"/>
          <w:szCs w:val="28"/>
        </w:rPr>
        <w:t xml:space="preserve"> қатысушы ЭЦҚ арқылы жеке кабинетте авторланады және қажет болған жағдайда айналымға қатысушының атынан мәліметтерді ТТ</w:t>
      </w:r>
      <w:r>
        <w:rPr>
          <w:rFonts w:ascii="Times New Roman" w:hAnsi="Times New Roman" w:cs="Times New Roman"/>
          <w:sz w:val="28"/>
          <w:szCs w:val="28"/>
          <w:lang w:val="kk-KZ"/>
        </w:rPr>
        <w:t xml:space="preserve">Қ       </w:t>
      </w:r>
      <w:r>
        <w:rPr>
          <w:rFonts w:ascii="Times New Roman" w:hAnsi="Times New Roman" w:cs="Times New Roman"/>
          <w:sz w:val="28"/>
          <w:szCs w:val="28"/>
        </w:rPr>
        <w:lastRenderedPageBreak/>
        <w:t>АЖ-</w:t>
      </w:r>
      <w:r>
        <w:rPr>
          <w:rFonts w:ascii="Times New Roman" w:hAnsi="Times New Roman" w:cs="Times New Roman"/>
          <w:sz w:val="28"/>
          <w:szCs w:val="28"/>
          <w:lang w:val="kk-KZ"/>
        </w:rPr>
        <w:t>ға</w:t>
      </w:r>
      <w:r>
        <w:rPr>
          <w:rFonts w:ascii="Times New Roman" w:hAnsi="Times New Roman" w:cs="Times New Roman"/>
          <w:sz w:val="28"/>
          <w:szCs w:val="28"/>
        </w:rPr>
        <w:t xml:space="preserve"> беруге және сұратуға құқығы бар уәкілетті тұлғалар туралы ақпаратты қосады.</w:t>
      </w:r>
    </w:p>
    <w:p w:rsidR="00D022E4" w:rsidRDefault="00D022E4" w:rsidP="00D022E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Мұндай құқық берілген уәкілетті тұлғалар ЭЦҚ арқылы жеке кабинетте авторланады.</w:t>
      </w:r>
    </w:p>
    <w:p w:rsidR="00D022E4" w:rsidRDefault="00D022E4" w:rsidP="00D022E4">
      <w:pPr>
        <w:pStyle w:val="ConsPlusNormal"/>
        <w:tabs>
          <w:tab w:val="left" w:pos="993"/>
        </w:tabs>
        <w:ind w:firstLine="709"/>
        <w:jc w:val="both"/>
        <w:rPr>
          <w:rFonts w:ascii="Times New Roman" w:hAnsi="Times New Roman" w:cs="Times New Roman"/>
          <w:sz w:val="28"/>
          <w:szCs w:val="28"/>
        </w:rPr>
      </w:pPr>
    </w:p>
    <w:p w:rsidR="00D022E4" w:rsidRDefault="00D022E4" w:rsidP="00D022E4">
      <w:pPr>
        <w:pStyle w:val="ConsPlusNormal"/>
        <w:tabs>
          <w:tab w:val="left" w:pos="993"/>
        </w:tabs>
        <w:ind w:firstLine="709"/>
        <w:jc w:val="both"/>
        <w:rPr>
          <w:rFonts w:ascii="Times New Roman" w:hAnsi="Times New Roman" w:cs="Times New Roman"/>
          <w:sz w:val="28"/>
          <w:szCs w:val="28"/>
        </w:rPr>
      </w:pPr>
    </w:p>
    <w:p w:rsidR="00D022E4" w:rsidRDefault="00D022E4" w:rsidP="00D022E4">
      <w:pPr>
        <w:pStyle w:val="ConsPlusNormal"/>
        <w:ind w:firstLine="567"/>
        <w:jc w:val="center"/>
        <w:rPr>
          <w:rFonts w:ascii="Times New Roman" w:hAnsi="Times New Roman" w:cs="Times New Roman"/>
          <w:b/>
          <w:sz w:val="28"/>
          <w:szCs w:val="28"/>
        </w:rPr>
      </w:pPr>
      <w:r>
        <w:rPr>
          <w:rFonts w:ascii="Times New Roman" w:hAnsi="Times New Roman" w:cs="Times New Roman"/>
          <w:b/>
          <w:sz w:val="28"/>
          <w:szCs w:val="28"/>
        </w:rPr>
        <w:t xml:space="preserve">5-тарау. </w:t>
      </w:r>
      <w:r>
        <w:rPr>
          <w:rFonts w:ascii="Times New Roman" w:hAnsi="Times New Roman" w:cs="Times New Roman"/>
          <w:b/>
          <w:sz w:val="28"/>
          <w:szCs w:val="28"/>
          <w:lang w:val="kk-KZ"/>
        </w:rPr>
        <w:t xml:space="preserve">Тауарларды таңбалау мен қадағалаудың ақпараттық жүйесінде </w:t>
      </w:r>
      <w:r>
        <w:rPr>
          <w:rFonts w:ascii="Times New Roman" w:hAnsi="Times New Roman" w:cs="Times New Roman"/>
          <w:b/>
          <w:kern w:val="36"/>
          <w:sz w:val="28"/>
          <w:szCs w:val="28"/>
          <w:lang w:val="kk-KZ"/>
        </w:rPr>
        <w:t xml:space="preserve">темекі өнімдерін </w:t>
      </w:r>
      <w:r>
        <w:rPr>
          <w:rFonts w:ascii="Times New Roman" w:hAnsi="Times New Roman" w:cs="Times New Roman"/>
          <w:b/>
          <w:sz w:val="28"/>
          <w:szCs w:val="28"/>
        </w:rPr>
        <w:t>тіркеу</w:t>
      </w:r>
    </w:p>
    <w:p w:rsidR="00D022E4" w:rsidRDefault="00D022E4" w:rsidP="00D022E4">
      <w:pPr>
        <w:pStyle w:val="ConsPlusNormal"/>
        <w:ind w:firstLine="567"/>
        <w:jc w:val="both"/>
        <w:rPr>
          <w:rFonts w:ascii="Times New Roman" w:hAnsi="Times New Roman" w:cs="Times New Roman"/>
          <w:sz w:val="28"/>
          <w:szCs w:val="28"/>
        </w:rPr>
      </w:pPr>
    </w:p>
    <w:p w:rsidR="00D022E4" w:rsidRDefault="00D022E4" w:rsidP="00D022E4">
      <w:pPr>
        <w:pStyle w:val="ConsPlusNormal"/>
        <w:numPr>
          <w:ilvl w:val="0"/>
          <w:numId w:val="42"/>
        </w:numPr>
        <w:tabs>
          <w:tab w:val="left" w:pos="993"/>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ТТ</w:t>
      </w:r>
      <w:r>
        <w:rPr>
          <w:rFonts w:ascii="Times New Roman" w:hAnsi="Times New Roman" w:cs="Times New Roman"/>
          <w:sz w:val="28"/>
          <w:szCs w:val="28"/>
          <w:lang w:val="kk-KZ"/>
        </w:rPr>
        <w:t>Қ</w:t>
      </w:r>
      <w:r>
        <w:rPr>
          <w:rFonts w:ascii="Times New Roman" w:hAnsi="Times New Roman" w:cs="Times New Roman"/>
          <w:sz w:val="28"/>
          <w:szCs w:val="28"/>
        </w:rPr>
        <w:t xml:space="preserve"> АЖ-да </w:t>
      </w:r>
      <w:r>
        <w:rPr>
          <w:rFonts w:ascii="Times New Roman" w:hAnsi="Times New Roman" w:cs="Times New Roman"/>
          <w:bCs/>
          <w:kern w:val="36"/>
          <w:sz w:val="28"/>
          <w:szCs w:val="28"/>
          <w:lang w:val="kk-KZ"/>
        </w:rPr>
        <w:t xml:space="preserve">темекі өнімдерін </w:t>
      </w:r>
      <w:r>
        <w:rPr>
          <w:rFonts w:ascii="Times New Roman" w:hAnsi="Times New Roman" w:cs="Times New Roman"/>
          <w:sz w:val="28"/>
          <w:szCs w:val="28"/>
        </w:rPr>
        <w:t>тіркеу</w:t>
      </w:r>
      <w:r>
        <w:rPr>
          <w:rFonts w:ascii="Times New Roman" w:hAnsi="Times New Roman" w:cs="Times New Roman"/>
          <w:sz w:val="28"/>
          <w:szCs w:val="28"/>
          <w:lang w:val="kk-KZ"/>
        </w:rPr>
        <w:t>ді</w:t>
      </w:r>
      <w:r>
        <w:rPr>
          <w:rFonts w:ascii="Times New Roman" w:hAnsi="Times New Roman" w:cs="Times New Roman"/>
          <w:sz w:val="28"/>
          <w:szCs w:val="28"/>
        </w:rPr>
        <w:t>:</w:t>
      </w:r>
    </w:p>
    <w:p w:rsidR="00D022E4" w:rsidRDefault="00D022E4" w:rsidP="00D022E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Cs/>
          <w:kern w:val="36"/>
          <w:sz w:val="28"/>
          <w:szCs w:val="28"/>
          <w:lang w:val="kk-KZ"/>
        </w:rPr>
        <w:t xml:space="preserve">темекі өнімдерін </w:t>
      </w:r>
      <w:r>
        <w:rPr>
          <w:rFonts w:ascii="Times New Roman" w:hAnsi="Times New Roman" w:cs="Times New Roman"/>
          <w:sz w:val="28"/>
          <w:szCs w:val="28"/>
        </w:rPr>
        <w:t xml:space="preserve">өндірушілер – келісімшарттық өндіріс шеңберінде </w:t>
      </w:r>
      <w:r>
        <w:rPr>
          <w:rFonts w:ascii="Times New Roman" w:hAnsi="Times New Roman" w:cs="Times New Roman"/>
          <w:bCs/>
          <w:kern w:val="36"/>
          <w:sz w:val="28"/>
          <w:szCs w:val="28"/>
          <w:lang w:val="kk-KZ"/>
        </w:rPr>
        <w:t xml:space="preserve">темекі өнімдерін </w:t>
      </w:r>
      <w:r>
        <w:rPr>
          <w:rFonts w:ascii="Times New Roman" w:hAnsi="Times New Roman" w:cs="Times New Roman"/>
          <w:sz w:val="28"/>
          <w:szCs w:val="28"/>
        </w:rPr>
        <w:t xml:space="preserve">өндірушінің тапсырысы бойынша үшінші тұлғалар өндіретін </w:t>
      </w:r>
      <w:r>
        <w:rPr>
          <w:rFonts w:ascii="Times New Roman" w:hAnsi="Times New Roman" w:cs="Times New Roman"/>
          <w:bCs/>
          <w:kern w:val="36"/>
          <w:sz w:val="28"/>
          <w:szCs w:val="28"/>
          <w:lang w:val="kk-KZ"/>
        </w:rPr>
        <w:t xml:space="preserve">темекі өнімдерін </w:t>
      </w:r>
      <w:r>
        <w:rPr>
          <w:rFonts w:ascii="Times New Roman" w:hAnsi="Times New Roman" w:cs="Times New Roman"/>
          <w:sz w:val="28"/>
          <w:szCs w:val="28"/>
        </w:rPr>
        <w:t xml:space="preserve">қоса алғанда, Қазақстан Республикасының аумағында темекі </w:t>
      </w:r>
      <w:r>
        <w:rPr>
          <w:rFonts w:ascii="Times New Roman" w:hAnsi="Times New Roman" w:cs="Times New Roman"/>
          <w:bCs/>
          <w:kern w:val="36"/>
          <w:sz w:val="28"/>
          <w:szCs w:val="28"/>
          <w:lang w:val="kk-KZ"/>
        </w:rPr>
        <w:t>өнімдерін</w:t>
      </w:r>
      <w:r>
        <w:rPr>
          <w:rFonts w:ascii="Times New Roman" w:hAnsi="Times New Roman" w:cs="Times New Roman"/>
          <w:sz w:val="28"/>
          <w:szCs w:val="28"/>
        </w:rPr>
        <w:t xml:space="preserve"> өндірген жағдайда;</w:t>
      </w:r>
    </w:p>
    <w:p w:rsidR="00D022E4" w:rsidRDefault="00D022E4" w:rsidP="00D022E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 импорттаушы</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Қазақстан Республикасының аумағына </w:t>
      </w:r>
      <w:r>
        <w:rPr>
          <w:rFonts w:ascii="Times New Roman" w:hAnsi="Times New Roman" w:cs="Times New Roman"/>
          <w:bCs/>
          <w:kern w:val="36"/>
          <w:sz w:val="28"/>
          <w:szCs w:val="28"/>
          <w:lang w:val="kk-KZ"/>
        </w:rPr>
        <w:t xml:space="preserve">темекі өнімдерін </w:t>
      </w:r>
      <w:r>
        <w:rPr>
          <w:rFonts w:ascii="Times New Roman" w:hAnsi="Times New Roman" w:cs="Times New Roman"/>
          <w:sz w:val="28"/>
          <w:szCs w:val="28"/>
        </w:rPr>
        <w:t>әкелген жағдайда</w:t>
      </w:r>
      <w:r>
        <w:rPr>
          <w:rFonts w:ascii="Times New Roman" w:hAnsi="Times New Roman" w:cs="Times New Roman"/>
          <w:sz w:val="28"/>
          <w:szCs w:val="28"/>
          <w:lang w:val="kk-KZ"/>
        </w:rPr>
        <w:t xml:space="preserve"> жүзеге асырады</w:t>
      </w:r>
      <w:r>
        <w:rPr>
          <w:rFonts w:ascii="Times New Roman" w:hAnsi="Times New Roman" w:cs="Times New Roman"/>
          <w:sz w:val="28"/>
          <w:szCs w:val="28"/>
        </w:rPr>
        <w:t>.</w:t>
      </w:r>
    </w:p>
    <w:p w:rsidR="00D022E4" w:rsidRDefault="00D022E4" w:rsidP="00D022E4">
      <w:pPr>
        <w:pStyle w:val="ConsPlusNormal"/>
        <w:numPr>
          <w:ilvl w:val="0"/>
          <w:numId w:val="42"/>
        </w:numPr>
        <w:tabs>
          <w:tab w:val="left" w:pos="993"/>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ТТ</w:t>
      </w:r>
      <w:r>
        <w:rPr>
          <w:rFonts w:ascii="Times New Roman" w:hAnsi="Times New Roman" w:cs="Times New Roman"/>
          <w:sz w:val="28"/>
          <w:szCs w:val="28"/>
          <w:lang w:val="kk-KZ"/>
        </w:rPr>
        <w:t>Қ</w:t>
      </w:r>
      <w:r>
        <w:rPr>
          <w:rFonts w:ascii="Times New Roman" w:hAnsi="Times New Roman" w:cs="Times New Roman"/>
          <w:sz w:val="28"/>
          <w:szCs w:val="28"/>
        </w:rPr>
        <w:t xml:space="preserve"> АЖ-да </w:t>
      </w:r>
      <w:r>
        <w:rPr>
          <w:rFonts w:ascii="Times New Roman" w:hAnsi="Times New Roman" w:cs="Times New Roman"/>
          <w:bCs/>
          <w:kern w:val="36"/>
          <w:sz w:val="28"/>
          <w:szCs w:val="28"/>
          <w:lang w:val="kk-KZ"/>
        </w:rPr>
        <w:t xml:space="preserve">темекі өнімдерін </w:t>
      </w:r>
      <w:r>
        <w:rPr>
          <w:rFonts w:ascii="Times New Roman" w:hAnsi="Times New Roman" w:cs="Times New Roman"/>
          <w:sz w:val="28"/>
          <w:szCs w:val="28"/>
        </w:rPr>
        <w:t>тіркеу үшін айналым</w:t>
      </w:r>
      <w:r>
        <w:rPr>
          <w:rFonts w:ascii="Times New Roman" w:hAnsi="Times New Roman" w:cs="Times New Roman"/>
          <w:sz w:val="28"/>
          <w:szCs w:val="28"/>
          <w:lang w:val="kk-KZ"/>
        </w:rPr>
        <w:t>ға</w:t>
      </w:r>
      <w:r>
        <w:rPr>
          <w:rFonts w:ascii="Times New Roman" w:hAnsi="Times New Roman" w:cs="Times New Roman"/>
          <w:sz w:val="28"/>
          <w:szCs w:val="28"/>
        </w:rPr>
        <w:t xml:space="preserve"> қатысушы ТТ</w:t>
      </w:r>
      <w:r>
        <w:rPr>
          <w:rFonts w:ascii="Times New Roman" w:hAnsi="Times New Roman" w:cs="Times New Roman"/>
          <w:sz w:val="28"/>
          <w:szCs w:val="28"/>
          <w:lang w:val="kk-KZ"/>
        </w:rPr>
        <w:t>Қ</w:t>
      </w:r>
      <w:r>
        <w:rPr>
          <w:rFonts w:ascii="Times New Roman" w:hAnsi="Times New Roman" w:cs="Times New Roman"/>
          <w:sz w:val="28"/>
          <w:szCs w:val="28"/>
        </w:rPr>
        <w:t xml:space="preserve"> АЖ-да </w:t>
      </w:r>
      <w:r>
        <w:rPr>
          <w:rFonts w:ascii="Times New Roman" w:hAnsi="Times New Roman" w:cs="Times New Roman"/>
          <w:sz w:val="28"/>
          <w:szCs w:val="28"/>
          <w:lang w:val="kk-KZ"/>
        </w:rPr>
        <w:t xml:space="preserve">кем дегенде </w:t>
      </w:r>
      <w:r>
        <w:rPr>
          <w:rFonts w:ascii="Times New Roman" w:hAnsi="Times New Roman" w:cs="Times New Roman"/>
          <w:sz w:val="28"/>
          <w:szCs w:val="28"/>
        </w:rPr>
        <w:t>мынадай мәліметтерді:</w:t>
      </w:r>
    </w:p>
    <w:p w:rsidR="00D022E4" w:rsidRDefault="00D022E4" w:rsidP="00D022E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kk-KZ"/>
        </w:rPr>
        <w:t>ө</w:t>
      </w:r>
      <w:r>
        <w:rPr>
          <w:rFonts w:ascii="Times New Roman" w:hAnsi="Times New Roman" w:cs="Times New Roman"/>
          <w:sz w:val="28"/>
          <w:szCs w:val="28"/>
        </w:rPr>
        <w:t>тініш берушінің</w:t>
      </w:r>
      <w:r>
        <w:rPr>
          <w:rFonts w:ascii="Times New Roman" w:hAnsi="Times New Roman" w:cs="Times New Roman"/>
          <w:sz w:val="28"/>
          <w:szCs w:val="28"/>
          <w:lang w:val="kk-KZ"/>
        </w:rPr>
        <w:t xml:space="preserve"> ЖС</w:t>
      </w:r>
      <w:r>
        <w:rPr>
          <w:rFonts w:ascii="Times New Roman" w:hAnsi="Times New Roman" w:cs="Times New Roman"/>
          <w:sz w:val="28"/>
          <w:szCs w:val="28"/>
        </w:rPr>
        <w:t>Н</w:t>
      </w:r>
      <w:r>
        <w:rPr>
          <w:rFonts w:ascii="Times New Roman" w:hAnsi="Times New Roman" w:cs="Times New Roman"/>
          <w:sz w:val="28"/>
          <w:szCs w:val="28"/>
          <w:lang w:val="kk-KZ"/>
        </w:rPr>
        <w:t xml:space="preserve"> немесе </w:t>
      </w:r>
      <w:r>
        <w:rPr>
          <w:rFonts w:ascii="Times New Roman" w:hAnsi="Times New Roman" w:cs="Times New Roman"/>
          <w:sz w:val="28"/>
          <w:szCs w:val="28"/>
        </w:rPr>
        <w:t>Б</w:t>
      </w:r>
      <w:r>
        <w:rPr>
          <w:rFonts w:ascii="Times New Roman" w:hAnsi="Times New Roman" w:cs="Times New Roman"/>
          <w:sz w:val="28"/>
          <w:szCs w:val="28"/>
          <w:lang w:val="kk-KZ"/>
        </w:rPr>
        <w:t>С</w:t>
      </w:r>
      <w:r>
        <w:rPr>
          <w:rFonts w:ascii="Times New Roman" w:hAnsi="Times New Roman" w:cs="Times New Roman"/>
          <w:sz w:val="28"/>
          <w:szCs w:val="28"/>
        </w:rPr>
        <w:t>Н;</w:t>
      </w:r>
    </w:p>
    <w:p w:rsidR="00D022E4" w:rsidRDefault="00D022E4" w:rsidP="00D022E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 темекі</w:t>
      </w:r>
      <w:r>
        <w:rPr>
          <w:rFonts w:ascii="Times New Roman" w:hAnsi="Times New Roman" w:cs="Times New Roman"/>
          <w:sz w:val="28"/>
          <w:szCs w:val="28"/>
          <w:lang w:val="kk-KZ"/>
        </w:rPr>
        <w:t xml:space="preserve"> өнімінің</w:t>
      </w:r>
      <w:r>
        <w:rPr>
          <w:rFonts w:ascii="Times New Roman" w:hAnsi="Times New Roman" w:cs="Times New Roman"/>
          <w:sz w:val="28"/>
          <w:szCs w:val="28"/>
        </w:rPr>
        <w:t xml:space="preserve"> түрі;</w:t>
      </w:r>
    </w:p>
    <w:p w:rsidR="00D022E4" w:rsidRDefault="00D022E4" w:rsidP="00D022E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 тауар коды</w:t>
      </w:r>
      <w:r>
        <w:rPr>
          <w:rFonts w:ascii="Times New Roman" w:hAnsi="Times New Roman" w:cs="Times New Roman"/>
          <w:sz w:val="28"/>
          <w:szCs w:val="28"/>
          <w:lang w:val="kk-KZ"/>
        </w:rPr>
        <w:t xml:space="preserve">н </w:t>
      </w:r>
      <w:r>
        <w:rPr>
          <w:rFonts w:ascii="Times New Roman" w:hAnsi="Times New Roman" w:cs="Times New Roman"/>
          <w:sz w:val="28"/>
          <w:szCs w:val="28"/>
        </w:rPr>
        <w:t xml:space="preserve">(GTIN); </w:t>
      </w:r>
    </w:p>
    <w:p w:rsidR="00D022E4" w:rsidRDefault="00D022E4" w:rsidP="00D022E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4) сауда </w:t>
      </w:r>
      <w:r>
        <w:rPr>
          <w:rFonts w:ascii="Times New Roman" w:hAnsi="Times New Roman" w:cs="Times New Roman"/>
          <w:sz w:val="28"/>
          <w:szCs w:val="28"/>
          <w:lang w:val="kk-KZ"/>
        </w:rPr>
        <w:t>атауын</w:t>
      </w:r>
      <w:r>
        <w:rPr>
          <w:rFonts w:ascii="Times New Roman" w:hAnsi="Times New Roman" w:cs="Times New Roman"/>
          <w:sz w:val="28"/>
          <w:szCs w:val="28"/>
        </w:rPr>
        <w:t>;</w:t>
      </w:r>
    </w:p>
    <w:p w:rsidR="00D022E4" w:rsidRDefault="00D022E4" w:rsidP="00D022E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5) өндір</w:t>
      </w:r>
      <w:r>
        <w:rPr>
          <w:rFonts w:ascii="Times New Roman" w:hAnsi="Times New Roman" w:cs="Times New Roman"/>
          <w:sz w:val="28"/>
          <w:szCs w:val="28"/>
          <w:lang w:val="kk-KZ"/>
        </w:rPr>
        <w:t>ген</w:t>
      </w:r>
      <w:r>
        <w:rPr>
          <w:rFonts w:ascii="Times New Roman" w:hAnsi="Times New Roman" w:cs="Times New Roman"/>
          <w:sz w:val="28"/>
          <w:szCs w:val="28"/>
        </w:rPr>
        <w:t xml:space="preserve"> ел</w:t>
      </w:r>
      <w:r>
        <w:rPr>
          <w:rFonts w:ascii="Times New Roman" w:hAnsi="Times New Roman" w:cs="Times New Roman"/>
          <w:sz w:val="28"/>
          <w:szCs w:val="28"/>
          <w:lang w:val="kk-KZ"/>
        </w:rPr>
        <w:t>д</w:t>
      </w:r>
      <w:r>
        <w:rPr>
          <w:rFonts w:ascii="Times New Roman" w:hAnsi="Times New Roman" w:cs="Times New Roman"/>
          <w:sz w:val="28"/>
          <w:szCs w:val="28"/>
        </w:rPr>
        <w:t>і;</w:t>
      </w:r>
    </w:p>
    <w:p w:rsidR="00D022E4" w:rsidRDefault="00D022E4" w:rsidP="00D022E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6) ЕАЭО СЭҚ ТН коды</w:t>
      </w:r>
      <w:r>
        <w:rPr>
          <w:rFonts w:ascii="Times New Roman" w:hAnsi="Times New Roman" w:cs="Times New Roman"/>
          <w:sz w:val="28"/>
          <w:szCs w:val="28"/>
          <w:lang w:val="kk-KZ"/>
        </w:rPr>
        <w:t>н</w:t>
      </w:r>
      <w:r>
        <w:rPr>
          <w:rFonts w:ascii="Times New Roman" w:hAnsi="Times New Roman" w:cs="Times New Roman"/>
          <w:sz w:val="28"/>
          <w:szCs w:val="28"/>
        </w:rPr>
        <w:t>;</w:t>
      </w:r>
    </w:p>
    <w:p w:rsidR="00D022E4" w:rsidRDefault="00D022E4" w:rsidP="00D022E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bCs/>
          <w:kern w:val="36"/>
          <w:sz w:val="28"/>
          <w:szCs w:val="28"/>
          <w:lang w:val="kk-KZ"/>
        </w:rPr>
        <w:t xml:space="preserve">темекі өнімдері </w:t>
      </w:r>
      <w:r>
        <w:rPr>
          <w:rFonts w:ascii="Times New Roman" w:hAnsi="Times New Roman" w:cs="Times New Roman"/>
          <w:sz w:val="28"/>
          <w:szCs w:val="28"/>
          <w:lang w:val="kk-KZ"/>
        </w:rPr>
        <w:t>қапт</w:t>
      </w:r>
      <w:r>
        <w:rPr>
          <w:rFonts w:ascii="Times New Roman" w:hAnsi="Times New Roman" w:cs="Times New Roman"/>
          <w:sz w:val="28"/>
          <w:szCs w:val="28"/>
        </w:rPr>
        <w:t>амасының т</w:t>
      </w:r>
      <w:r>
        <w:rPr>
          <w:rFonts w:ascii="Times New Roman" w:hAnsi="Times New Roman" w:cs="Times New Roman"/>
          <w:sz w:val="28"/>
          <w:szCs w:val="28"/>
          <w:lang w:val="kk-KZ"/>
        </w:rPr>
        <w:t>ип</w:t>
      </w:r>
      <w:r>
        <w:rPr>
          <w:rFonts w:ascii="Times New Roman" w:hAnsi="Times New Roman" w:cs="Times New Roman"/>
          <w:sz w:val="28"/>
          <w:szCs w:val="28"/>
        </w:rPr>
        <w:t>і</w:t>
      </w:r>
      <w:r>
        <w:rPr>
          <w:rFonts w:ascii="Times New Roman" w:hAnsi="Times New Roman" w:cs="Times New Roman"/>
          <w:sz w:val="28"/>
          <w:szCs w:val="28"/>
          <w:lang w:val="kk-KZ"/>
        </w:rPr>
        <w:t>н</w:t>
      </w:r>
      <w:r>
        <w:rPr>
          <w:rFonts w:ascii="Times New Roman" w:hAnsi="Times New Roman" w:cs="Times New Roman"/>
          <w:sz w:val="28"/>
          <w:szCs w:val="28"/>
        </w:rPr>
        <w:t>;</w:t>
      </w:r>
    </w:p>
    <w:p w:rsidR="00D022E4" w:rsidRDefault="00D022E4" w:rsidP="00D022E4">
      <w:pPr>
        <w:pStyle w:val="ConsPlusNormal"/>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w:t>
      </w:r>
      <w:r>
        <w:rPr>
          <w:rFonts w:ascii="Times New Roman" w:hAnsi="Times New Roman" w:cs="Times New Roman"/>
          <w:sz w:val="28"/>
          <w:szCs w:val="28"/>
        </w:rPr>
        <w:t xml:space="preserve">) тұтыну </w:t>
      </w:r>
      <w:r>
        <w:rPr>
          <w:rFonts w:ascii="Times New Roman" w:hAnsi="Times New Roman" w:cs="Times New Roman"/>
          <w:sz w:val="28"/>
          <w:szCs w:val="28"/>
          <w:lang w:val="kk-KZ"/>
        </w:rPr>
        <w:t>қаптамас</w:t>
      </w:r>
      <w:r>
        <w:rPr>
          <w:rFonts w:ascii="Times New Roman" w:hAnsi="Times New Roman" w:cs="Times New Roman"/>
          <w:sz w:val="28"/>
          <w:szCs w:val="28"/>
        </w:rPr>
        <w:t>ындағы өнім бірлігінің саны;</w:t>
      </w:r>
    </w:p>
    <w:p w:rsidR="00D022E4" w:rsidRDefault="00D022E4" w:rsidP="00D022E4">
      <w:pPr>
        <w:pStyle w:val="ConsPlusNormal"/>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9) тұтыну қаптамасындағы өнімнің өлшем бірлігін;</w:t>
      </w:r>
    </w:p>
    <w:p w:rsidR="00D022E4" w:rsidRDefault="00D022E4" w:rsidP="00D022E4">
      <w:pPr>
        <w:pStyle w:val="ConsPlusNormal"/>
        <w:tabs>
          <w:tab w:val="left" w:pos="993"/>
        </w:tabs>
        <w:ind w:firstLine="709"/>
        <w:jc w:val="both"/>
        <w:rPr>
          <w:rFonts w:ascii="Times New Roman" w:hAnsi="Times New Roman" w:cs="Times New Roman"/>
          <w:bCs/>
          <w:kern w:val="36"/>
          <w:sz w:val="28"/>
          <w:szCs w:val="28"/>
          <w:lang w:val="kk-KZ"/>
        </w:rPr>
      </w:pPr>
      <w:r>
        <w:rPr>
          <w:rFonts w:ascii="Times New Roman" w:hAnsi="Times New Roman" w:cs="Times New Roman"/>
          <w:sz w:val="28"/>
          <w:szCs w:val="28"/>
          <w:lang w:val="kk-KZ"/>
        </w:rPr>
        <w:t xml:space="preserve">10) топтық қаптамадағы тұтыну қаптамасының санын </w:t>
      </w:r>
      <w:r>
        <w:rPr>
          <w:rFonts w:ascii="Times New Roman" w:hAnsi="Times New Roman" w:cs="Times New Roman"/>
          <w:bCs/>
          <w:kern w:val="36"/>
          <w:sz w:val="28"/>
          <w:szCs w:val="28"/>
          <w:lang w:val="kk-KZ"/>
        </w:rPr>
        <w:t>(топтық қаптамалар үшін);</w:t>
      </w:r>
    </w:p>
    <w:p w:rsidR="00D022E4" w:rsidRDefault="00D022E4" w:rsidP="00D022E4">
      <w:pPr>
        <w:pStyle w:val="ConsPlusNormal"/>
        <w:tabs>
          <w:tab w:val="left" w:pos="993"/>
        </w:tabs>
        <w:ind w:firstLine="709"/>
        <w:jc w:val="both"/>
        <w:rPr>
          <w:rFonts w:ascii="Times New Roman" w:hAnsi="Times New Roman" w:cs="Times New Roman"/>
          <w:bCs/>
          <w:kern w:val="36"/>
          <w:sz w:val="28"/>
          <w:szCs w:val="28"/>
          <w:lang w:val="kk-KZ"/>
        </w:rPr>
      </w:pPr>
      <w:r>
        <w:rPr>
          <w:rFonts w:ascii="Times New Roman" w:hAnsi="Times New Roman" w:cs="Times New Roman"/>
          <w:sz w:val="28"/>
          <w:szCs w:val="28"/>
          <w:lang w:val="kk-KZ"/>
        </w:rPr>
        <w:t>11) көліктік қаптамадағы топтық қаптамалардың санын                            (</w:t>
      </w:r>
      <w:r>
        <w:rPr>
          <w:rFonts w:ascii="Times New Roman" w:hAnsi="Times New Roman" w:cs="Times New Roman"/>
          <w:bCs/>
          <w:kern w:val="36"/>
          <w:sz w:val="28"/>
          <w:szCs w:val="28"/>
          <w:lang w:val="kk-KZ"/>
        </w:rPr>
        <w:t>көліктік қаптамалар үшін);</w:t>
      </w:r>
    </w:p>
    <w:p w:rsidR="00D022E4" w:rsidRDefault="00D022E4" w:rsidP="00D022E4">
      <w:pPr>
        <w:pStyle w:val="ConsPlusNormal"/>
        <w:tabs>
          <w:tab w:val="left" w:pos="993"/>
        </w:tabs>
        <w:ind w:firstLine="709"/>
        <w:jc w:val="both"/>
        <w:rPr>
          <w:rFonts w:ascii="Times New Roman" w:hAnsi="Times New Roman" w:cs="Times New Roman"/>
          <w:bCs/>
          <w:kern w:val="36"/>
          <w:sz w:val="28"/>
          <w:szCs w:val="28"/>
          <w:lang w:val="kk-KZ"/>
        </w:rPr>
      </w:pPr>
      <w:r>
        <w:rPr>
          <w:rFonts w:ascii="Times New Roman" w:hAnsi="Times New Roman" w:cs="Times New Roman"/>
          <w:bCs/>
          <w:kern w:val="36"/>
          <w:sz w:val="28"/>
          <w:szCs w:val="28"/>
          <w:lang w:val="kk-KZ"/>
        </w:rPr>
        <w:t>12) тауардың тұтынушылық сипаттамасы;</w:t>
      </w:r>
    </w:p>
    <w:p w:rsidR="00D022E4" w:rsidRDefault="00D022E4" w:rsidP="00D022E4">
      <w:pPr>
        <w:pStyle w:val="ConsPlusNormal"/>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 рұқсат беру қағаздары туралы ақпарат (болған кезде).</w:t>
      </w:r>
    </w:p>
    <w:p w:rsidR="00D022E4" w:rsidRDefault="00D022E4" w:rsidP="00D022E4">
      <w:pPr>
        <w:pStyle w:val="ConsPlusNormal"/>
        <w:numPr>
          <w:ilvl w:val="0"/>
          <w:numId w:val="42"/>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Айналымға қатысушыға мынадай: </w:t>
      </w:r>
    </w:p>
    <w:p w:rsidR="00D022E4" w:rsidRDefault="00D022E4" w:rsidP="00D022E4">
      <w:pPr>
        <w:pStyle w:val="ConsPlusNormal"/>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тауардың осындай кодымен (GTIN) </w:t>
      </w:r>
      <w:r>
        <w:rPr>
          <w:rFonts w:ascii="Times New Roman" w:hAnsi="Times New Roman" w:cs="Times New Roman"/>
          <w:bCs/>
          <w:kern w:val="36"/>
          <w:sz w:val="28"/>
          <w:szCs w:val="28"/>
          <w:lang w:val="kk-KZ"/>
        </w:rPr>
        <w:t xml:space="preserve">темекі өнімдері </w:t>
      </w:r>
      <w:r>
        <w:rPr>
          <w:rFonts w:ascii="Times New Roman" w:hAnsi="Times New Roman" w:cs="Times New Roman"/>
          <w:sz w:val="28"/>
          <w:szCs w:val="28"/>
          <w:lang w:val="kk-KZ"/>
        </w:rPr>
        <w:t>ТТҚ АЖ-да тіркелген;</w:t>
      </w:r>
    </w:p>
    <w:p w:rsidR="00D022E4" w:rsidRDefault="00D022E4" w:rsidP="00D022E4">
      <w:pPr>
        <w:pStyle w:val="ConsPlusNormal"/>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GS1 Kazakhstan ақпараттық ресурсының деректері бойынша тауар кодын (GTIN) айналымға қатысушы қолданылмауы керек жағдайларда темекі өнімдерін ТТҚ АЖ-да тіркеуден бас тартылады.</w:t>
      </w:r>
    </w:p>
    <w:p w:rsidR="00D022E4" w:rsidRDefault="00D022E4" w:rsidP="00D022E4">
      <w:pPr>
        <w:pStyle w:val="ConsPlusNormal"/>
        <w:numPr>
          <w:ilvl w:val="0"/>
          <w:numId w:val="42"/>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Темекі өнімдерін тіркеу нәтижелері бойынша Оператор 3 (үш) жұмыс күні ішінде ұсынылған мәліметтерді тауарлар тізіліміне енгізеді және айналымға қатысушыға ТТҚ АЖ-да тауарларды тіркеу туралы ақпаратты жолдайды.</w:t>
      </w:r>
    </w:p>
    <w:p w:rsidR="00D022E4" w:rsidRDefault="00D022E4" w:rsidP="00D022E4">
      <w:pPr>
        <w:pStyle w:val="ConsPlusNormal"/>
        <w:ind w:firstLine="567"/>
        <w:jc w:val="center"/>
        <w:rPr>
          <w:rFonts w:ascii="Times New Roman" w:hAnsi="Times New Roman" w:cs="Times New Roman"/>
          <w:sz w:val="28"/>
          <w:szCs w:val="28"/>
          <w:lang w:val="kk-KZ"/>
        </w:rPr>
      </w:pPr>
    </w:p>
    <w:p w:rsidR="00D022E4" w:rsidRDefault="00D022E4" w:rsidP="00D022E4">
      <w:pPr>
        <w:pStyle w:val="ConsPlusNormal"/>
        <w:ind w:firstLine="567"/>
        <w:jc w:val="center"/>
        <w:rPr>
          <w:rFonts w:ascii="Times New Roman" w:hAnsi="Times New Roman" w:cs="Times New Roman"/>
          <w:sz w:val="28"/>
          <w:szCs w:val="28"/>
          <w:lang w:val="kk-KZ"/>
        </w:rPr>
      </w:pPr>
    </w:p>
    <w:p w:rsidR="00D022E4" w:rsidRDefault="00D022E4" w:rsidP="00D022E4">
      <w:pPr>
        <w:pStyle w:val="ConsPlusTitle"/>
        <w:ind w:firstLine="567"/>
        <w:jc w:val="center"/>
        <w:rPr>
          <w:rFonts w:ascii="Times New Roman" w:hAnsi="Times New Roman" w:cs="Times New Roman"/>
          <w:bCs/>
          <w:sz w:val="28"/>
          <w:szCs w:val="28"/>
          <w:lang w:val="kk-KZ"/>
        </w:rPr>
      </w:pPr>
      <w:r>
        <w:rPr>
          <w:rFonts w:ascii="Times New Roman" w:hAnsi="Times New Roman" w:cs="Times New Roman"/>
          <w:sz w:val="28"/>
          <w:szCs w:val="28"/>
          <w:lang w:val="kk-KZ"/>
        </w:rPr>
        <w:lastRenderedPageBreak/>
        <w:t xml:space="preserve">6-тарау. </w:t>
      </w:r>
      <w:r>
        <w:rPr>
          <w:rFonts w:ascii="Times New Roman" w:hAnsi="Times New Roman" w:cs="Times New Roman"/>
          <w:bCs/>
          <w:kern w:val="36"/>
          <w:sz w:val="28"/>
          <w:szCs w:val="28"/>
          <w:lang w:val="kk-KZ"/>
        </w:rPr>
        <w:t xml:space="preserve">Темекі өнімдерін </w:t>
      </w:r>
      <w:r>
        <w:rPr>
          <w:rFonts w:ascii="Times New Roman" w:hAnsi="Times New Roman" w:cs="Times New Roman"/>
          <w:sz w:val="28"/>
          <w:szCs w:val="28"/>
          <w:lang w:val="kk-KZ"/>
        </w:rPr>
        <w:t>сәйкестендіру құралының сипаттамасы</w:t>
      </w:r>
    </w:p>
    <w:p w:rsidR="00D022E4" w:rsidRDefault="00D022E4" w:rsidP="00D022E4">
      <w:pPr>
        <w:pStyle w:val="ConsPlusTitle"/>
        <w:ind w:firstLine="567"/>
        <w:jc w:val="center"/>
        <w:rPr>
          <w:rFonts w:ascii="Times New Roman" w:hAnsi="Times New Roman" w:cs="Times New Roman"/>
          <w:sz w:val="28"/>
          <w:szCs w:val="28"/>
          <w:lang w:val="kk-KZ"/>
        </w:rPr>
      </w:pPr>
    </w:p>
    <w:p w:rsidR="00D022E4" w:rsidRDefault="00D022E4" w:rsidP="00D022E4">
      <w:pPr>
        <w:pStyle w:val="ConsPlusNormal"/>
        <w:numPr>
          <w:ilvl w:val="0"/>
          <w:numId w:val="42"/>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Темекі өнімдерін сәйкестендіру құралы темекі өнімдерінің тұтыну және топтық қаптамасына екі өлшемді матрицалық штрих код түрінде салынады.</w:t>
      </w:r>
    </w:p>
    <w:p w:rsidR="00D022E4" w:rsidRDefault="00D022E4" w:rsidP="00D022E4">
      <w:pPr>
        <w:pStyle w:val="ConsPlusNormal"/>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Темекі өнімдерінің тұтыну және топтық қаптамаларына сәйкестендіру құралдарын салу сапасына қойылатын талаптар:</w:t>
      </w:r>
    </w:p>
    <w:p w:rsidR="00D022E4" w:rsidRDefault="00D022E4" w:rsidP="00D022E4">
      <w:pPr>
        <w:pStyle w:val="ConsPlusNormal"/>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ЕСС-200 қателерін түзету әдісін қолдану арқылы мөрмен салу;</w:t>
      </w:r>
    </w:p>
    <w:p w:rsidR="00D022E4" w:rsidRDefault="00D022E4" w:rsidP="00D022E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АЅСІІ кодтауды қолдану</w:t>
      </w:r>
      <w:r>
        <w:rPr>
          <w:rFonts w:ascii="Times New Roman" w:hAnsi="Times New Roman" w:cs="Times New Roman"/>
          <w:sz w:val="28"/>
          <w:szCs w:val="28"/>
          <w:lang w:val="kk-KZ"/>
        </w:rPr>
        <w:t xml:space="preserve"> болып табылады</w:t>
      </w:r>
      <w:r>
        <w:rPr>
          <w:rFonts w:ascii="Times New Roman" w:hAnsi="Times New Roman" w:cs="Times New Roman"/>
          <w:sz w:val="28"/>
          <w:szCs w:val="28"/>
        </w:rPr>
        <w:t>.</w:t>
      </w:r>
    </w:p>
    <w:p w:rsidR="00D022E4" w:rsidRDefault="00D022E4" w:rsidP="00D022E4">
      <w:pPr>
        <w:pStyle w:val="ConsPlusNormal"/>
        <w:numPr>
          <w:ilvl w:val="0"/>
          <w:numId w:val="42"/>
        </w:numPr>
        <w:tabs>
          <w:tab w:val="left" w:pos="993"/>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Темекі өнімдерінің </w:t>
      </w:r>
      <w:r>
        <w:rPr>
          <w:rFonts w:ascii="Times New Roman" w:hAnsi="Times New Roman" w:cs="Times New Roman"/>
          <w:sz w:val="28"/>
          <w:szCs w:val="28"/>
        </w:rPr>
        <w:t>тұтыну қаптамасын сәйкестендіру құралы</w:t>
      </w:r>
      <w:r>
        <w:rPr>
          <w:rFonts w:ascii="Times New Roman" w:hAnsi="Times New Roman" w:cs="Times New Roman"/>
          <w:sz w:val="28"/>
          <w:szCs w:val="28"/>
          <w:lang w:val="kk-KZ"/>
        </w:rPr>
        <w:t>нда</w:t>
      </w:r>
      <w:r>
        <w:rPr>
          <w:rFonts w:ascii="Times New Roman" w:hAnsi="Times New Roman" w:cs="Times New Roman"/>
          <w:sz w:val="28"/>
          <w:szCs w:val="28"/>
        </w:rPr>
        <w:t xml:space="preserve"> үш деректер тобын қамтитын таңбалау коды болады, оның ішінде алғашқы екі деректер тобы тұтыну қаптамасын сәйкестендіру кодын құрайды, бұл ретте:</w:t>
      </w:r>
    </w:p>
    <w:p w:rsidR="00D022E4" w:rsidRDefault="00D022E4" w:rsidP="00D022E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бірінші топ он төрт саннан тұрады және тұтыну қаптама</w:t>
      </w:r>
      <w:r>
        <w:rPr>
          <w:rFonts w:ascii="Times New Roman" w:hAnsi="Times New Roman" w:cs="Times New Roman"/>
          <w:sz w:val="28"/>
          <w:szCs w:val="28"/>
          <w:lang w:val="kk-KZ"/>
        </w:rPr>
        <w:t>сы</w:t>
      </w:r>
      <w:r>
        <w:rPr>
          <w:rFonts w:ascii="Times New Roman" w:hAnsi="Times New Roman" w:cs="Times New Roman"/>
          <w:sz w:val="28"/>
          <w:szCs w:val="28"/>
        </w:rPr>
        <w:t xml:space="preserve">ның тауар кодын (GTIN) қамтиды (бірінші сан 0 және </w:t>
      </w:r>
      <w:r>
        <w:rPr>
          <w:rFonts w:ascii="Times New Roman" w:hAnsi="Times New Roman" w:cs="Times New Roman"/>
          <w:sz w:val="28"/>
          <w:szCs w:val="28"/>
          <w:lang w:val="kk-KZ"/>
        </w:rPr>
        <w:t xml:space="preserve">қалған </w:t>
      </w:r>
      <w:r>
        <w:rPr>
          <w:rFonts w:ascii="Times New Roman" w:hAnsi="Times New Roman" w:cs="Times New Roman"/>
          <w:sz w:val="28"/>
          <w:szCs w:val="28"/>
        </w:rPr>
        <w:t xml:space="preserve">он үш сан </w:t>
      </w:r>
      <w:r>
        <w:rPr>
          <w:rFonts w:ascii="Times New Roman" w:hAnsi="Times New Roman" w:cs="Times New Roman"/>
          <w:sz w:val="28"/>
          <w:szCs w:val="28"/>
          <w:lang w:val="kk-KZ"/>
        </w:rPr>
        <w:t xml:space="preserve">– </w:t>
      </w:r>
      <w:r>
        <w:rPr>
          <w:rFonts w:ascii="Times New Roman" w:hAnsi="Times New Roman" w:cs="Times New Roman"/>
          <w:sz w:val="28"/>
          <w:szCs w:val="28"/>
        </w:rPr>
        <w:t>GTIN коды);</w:t>
      </w:r>
    </w:p>
    <w:p w:rsidR="00D022E4" w:rsidRDefault="00D022E4" w:rsidP="00D022E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екінші топ жеті символдан тұрады (</w:t>
      </w:r>
      <w:r>
        <w:rPr>
          <w:rFonts w:ascii="Times New Roman" w:hAnsi="Times New Roman" w:cs="Times New Roman"/>
          <w:sz w:val="28"/>
          <w:szCs w:val="28"/>
          <w:lang w:val="kk-KZ"/>
        </w:rPr>
        <w:t>цифр</w:t>
      </w:r>
      <w:r>
        <w:rPr>
          <w:rFonts w:ascii="Times New Roman" w:hAnsi="Times New Roman" w:cs="Times New Roman"/>
          <w:sz w:val="28"/>
          <w:szCs w:val="28"/>
        </w:rPr>
        <w:t>, латын әліпбиінің кіші және бас әріптері, сондай-ақ арнайы символдар) және тұтыну қаптама</w:t>
      </w:r>
      <w:r>
        <w:rPr>
          <w:rFonts w:ascii="Times New Roman" w:hAnsi="Times New Roman" w:cs="Times New Roman"/>
          <w:sz w:val="28"/>
          <w:szCs w:val="28"/>
          <w:lang w:val="kk-KZ"/>
        </w:rPr>
        <w:t>сы</w:t>
      </w:r>
      <w:r>
        <w:rPr>
          <w:rFonts w:ascii="Times New Roman" w:hAnsi="Times New Roman" w:cs="Times New Roman"/>
          <w:sz w:val="28"/>
          <w:szCs w:val="28"/>
        </w:rPr>
        <w:t>ның жеке сериялық нөмірін қамтиды;</w:t>
      </w:r>
    </w:p>
    <w:p w:rsidR="00D022E4" w:rsidRDefault="00D022E4" w:rsidP="00D022E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үшінші топ сегіз символдан тұрады (</w:t>
      </w:r>
      <w:r>
        <w:rPr>
          <w:rFonts w:ascii="Times New Roman" w:hAnsi="Times New Roman" w:cs="Times New Roman"/>
          <w:sz w:val="28"/>
          <w:szCs w:val="28"/>
          <w:lang w:val="kk-KZ"/>
        </w:rPr>
        <w:t>цифр</w:t>
      </w:r>
      <w:r>
        <w:rPr>
          <w:rFonts w:ascii="Times New Roman" w:hAnsi="Times New Roman" w:cs="Times New Roman"/>
          <w:sz w:val="28"/>
          <w:szCs w:val="28"/>
        </w:rPr>
        <w:t>, латын әліпбиінің кіші және бас әріптері, сондай-ақ арнайы символдар) және тексеру кодын қамтиды.</w:t>
      </w:r>
    </w:p>
    <w:p w:rsidR="00D022E4" w:rsidRDefault="00D022E4" w:rsidP="00D022E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Тұтыну </w:t>
      </w:r>
      <w:r>
        <w:rPr>
          <w:rFonts w:ascii="Times New Roman" w:hAnsi="Times New Roman" w:cs="Times New Roman"/>
          <w:sz w:val="28"/>
          <w:szCs w:val="28"/>
          <w:lang w:val="kk-KZ"/>
        </w:rPr>
        <w:t>қаптамасын</w:t>
      </w:r>
      <w:r>
        <w:rPr>
          <w:rFonts w:ascii="Times New Roman" w:hAnsi="Times New Roman" w:cs="Times New Roman"/>
          <w:sz w:val="28"/>
          <w:szCs w:val="28"/>
        </w:rPr>
        <w:t xml:space="preserve"> сәйкестендіру құралы DataMatrix форматында екі өлшемді штрих код түрінде ұсынылады.</w:t>
      </w:r>
    </w:p>
    <w:p w:rsidR="00D022E4" w:rsidRDefault="00D022E4" w:rsidP="00D022E4">
      <w:pPr>
        <w:pStyle w:val="ConsPlusNormal"/>
        <w:numPr>
          <w:ilvl w:val="0"/>
          <w:numId w:val="42"/>
        </w:numPr>
        <w:tabs>
          <w:tab w:val="left" w:pos="993"/>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Темекі өнімдерінің </w:t>
      </w:r>
      <w:r>
        <w:rPr>
          <w:rFonts w:ascii="Times New Roman" w:hAnsi="Times New Roman" w:cs="Times New Roman"/>
          <w:sz w:val="28"/>
          <w:szCs w:val="28"/>
        </w:rPr>
        <w:t>топтық қаптамасын сәйкестендіру құралы үш міндетті деректер тобы қамт</w:t>
      </w:r>
      <w:r>
        <w:rPr>
          <w:rFonts w:ascii="Times New Roman" w:hAnsi="Times New Roman" w:cs="Times New Roman"/>
          <w:sz w:val="28"/>
          <w:szCs w:val="28"/>
          <w:lang w:val="kk-KZ"/>
        </w:rPr>
        <w:t>ылға</w:t>
      </w:r>
      <w:r>
        <w:rPr>
          <w:rFonts w:ascii="Times New Roman" w:hAnsi="Times New Roman" w:cs="Times New Roman"/>
          <w:sz w:val="28"/>
          <w:szCs w:val="28"/>
        </w:rPr>
        <w:t xml:space="preserve">н таңбалау кодын қамтиды, оның ішінде алғашқы екі деректер тобын топтық қаптаманы сәйкестендіру коды, сондай-ақ темекі </w:t>
      </w:r>
      <w:r>
        <w:rPr>
          <w:rFonts w:ascii="Times New Roman" w:hAnsi="Times New Roman" w:cs="Times New Roman"/>
          <w:sz w:val="28"/>
          <w:szCs w:val="28"/>
          <w:lang w:val="kk-KZ"/>
        </w:rPr>
        <w:t xml:space="preserve">өнімдерін </w:t>
      </w:r>
      <w:r>
        <w:rPr>
          <w:rFonts w:ascii="Times New Roman" w:hAnsi="Times New Roman" w:cs="Times New Roman"/>
          <w:sz w:val="28"/>
          <w:szCs w:val="28"/>
        </w:rPr>
        <w:t>өндірушінің қалауы бойынша енгізілетін қосымша деректер топтарының ерікті саны құрайды. Міндетті деректер топтары GS1 халықаралық стандарттарында көзделген мынадай атрибуттармен сәйкестендіріледі:</w:t>
      </w:r>
    </w:p>
    <w:p w:rsidR="00D022E4" w:rsidRDefault="00D022E4" w:rsidP="00D022E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міндетті деректердің бірінші тобы 01 қолдану кодымен сәйкестендіріледі және 14 (он төрт) </w:t>
      </w:r>
      <w:r>
        <w:rPr>
          <w:rFonts w:ascii="Times New Roman" w:hAnsi="Times New Roman" w:cs="Times New Roman"/>
          <w:sz w:val="28"/>
          <w:szCs w:val="28"/>
          <w:lang w:val="kk-KZ"/>
        </w:rPr>
        <w:t>цифрдан</w:t>
      </w:r>
      <w:r>
        <w:rPr>
          <w:rFonts w:ascii="Times New Roman" w:hAnsi="Times New Roman" w:cs="Times New Roman"/>
          <w:sz w:val="28"/>
          <w:szCs w:val="28"/>
        </w:rPr>
        <w:t xml:space="preserve"> тұратын топтық қаптаманың тауар кодын (GTIN) қамтиды;</w:t>
      </w:r>
    </w:p>
    <w:p w:rsidR="00D022E4" w:rsidRDefault="00D022E4" w:rsidP="00D022E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міндетті деректердің екінші тобы 21 қолдану кодымен сәйкестендіріледі және жеті символдан тұратын топтық қаптаманың жеке сериялық нөмірін қамтиды;</w:t>
      </w:r>
    </w:p>
    <w:p w:rsidR="00D022E4" w:rsidRDefault="00D022E4" w:rsidP="00D022E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міндетті деректердің үшінші тобы 93 қолдану кодымен сәйкестендіріледі және сегіз </w:t>
      </w:r>
      <w:r>
        <w:rPr>
          <w:rFonts w:ascii="Times New Roman" w:hAnsi="Times New Roman" w:cs="Times New Roman"/>
          <w:sz w:val="28"/>
          <w:szCs w:val="28"/>
          <w:lang w:val="kk-KZ"/>
        </w:rPr>
        <w:t>символдан</w:t>
      </w:r>
      <w:r>
        <w:rPr>
          <w:rFonts w:ascii="Times New Roman" w:hAnsi="Times New Roman" w:cs="Times New Roman"/>
          <w:sz w:val="28"/>
          <w:szCs w:val="28"/>
        </w:rPr>
        <w:t xml:space="preserve"> тұратын тексеру кодын қамтиды. </w:t>
      </w:r>
    </w:p>
    <w:p w:rsidR="00D022E4" w:rsidRDefault="00D022E4" w:rsidP="00D022E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Топтық қаптаманы сәйкестендіру құралы GS1-DataMatrix форматында екі өлшемді штрих код түрінде ұсынылады.</w:t>
      </w:r>
    </w:p>
    <w:p w:rsidR="00D022E4" w:rsidRDefault="00D022E4" w:rsidP="00D022E4">
      <w:pPr>
        <w:pStyle w:val="ConsPlusNormal"/>
        <w:numPr>
          <w:ilvl w:val="0"/>
          <w:numId w:val="42"/>
        </w:numPr>
        <w:tabs>
          <w:tab w:val="left" w:pos="993"/>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Көліктік қаптаманы сәйкестендіру кодын айналымға қатысушы GS1-128 халықаралық стандартына сәйкес келетін бір өлшемді штрих код </w:t>
      </w:r>
      <w:r>
        <w:rPr>
          <w:rFonts w:ascii="Times New Roman" w:hAnsi="Times New Roman" w:cs="Times New Roman"/>
          <w:sz w:val="28"/>
          <w:szCs w:val="28"/>
          <w:lang w:val="kk-KZ"/>
        </w:rPr>
        <w:t xml:space="preserve">немесе </w:t>
      </w:r>
      <w:r>
        <w:rPr>
          <w:rFonts w:ascii="Times New Roman" w:hAnsi="Times New Roman" w:cs="Times New Roman"/>
          <w:sz w:val="28"/>
          <w:szCs w:val="28"/>
        </w:rPr>
        <w:t>DataMatrix форматында екі өлшемді штрих код түрінде ұсынады. Көліктік қаптаманы сәйкестендіру кодының құрамын көліктік қаптама</w:t>
      </w:r>
      <w:r>
        <w:rPr>
          <w:rFonts w:ascii="Times New Roman" w:hAnsi="Times New Roman" w:cs="Times New Roman"/>
          <w:sz w:val="28"/>
          <w:szCs w:val="28"/>
          <w:lang w:val="kk-KZ"/>
        </w:rPr>
        <w:t>д</w:t>
      </w:r>
      <w:r>
        <w:rPr>
          <w:rFonts w:ascii="Times New Roman" w:hAnsi="Times New Roman" w:cs="Times New Roman"/>
          <w:sz w:val="28"/>
          <w:szCs w:val="28"/>
        </w:rPr>
        <w:t xml:space="preserve">а темекі </w:t>
      </w:r>
      <w:r>
        <w:rPr>
          <w:rFonts w:ascii="Times New Roman" w:hAnsi="Times New Roman" w:cs="Times New Roman"/>
          <w:sz w:val="28"/>
          <w:szCs w:val="28"/>
          <w:lang w:val="kk-KZ"/>
        </w:rPr>
        <w:t>өнімдерін</w:t>
      </w:r>
      <w:r>
        <w:rPr>
          <w:rFonts w:ascii="Times New Roman" w:hAnsi="Times New Roman" w:cs="Times New Roman"/>
          <w:sz w:val="28"/>
          <w:szCs w:val="28"/>
        </w:rPr>
        <w:t xml:space="preserve"> агрегациялауды жүзеге асыратын айналымға қатысушы айқындайды.</w:t>
      </w:r>
    </w:p>
    <w:p w:rsidR="00D022E4" w:rsidRDefault="00D022E4" w:rsidP="00D022E4">
      <w:pPr>
        <w:pStyle w:val="ConsPlusNormal"/>
        <w:numPr>
          <w:ilvl w:val="0"/>
          <w:numId w:val="42"/>
        </w:numPr>
        <w:tabs>
          <w:tab w:val="left" w:pos="993"/>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Штрих код форматындағы сәйкестендіру құралдары мынадай талаптарға жауап береді:</w:t>
      </w:r>
    </w:p>
    <w:p w:rsidR="00D022E4" w:rsidRDefault="00D022E4" w:rsidP="00D022E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1) тұтыну және топтық қаптама үшін көлемі 0,254 миллиметрден кем </w:t>
      </w:r>
      <w:r>
        <w:rPr>
          <w:rFonts w:ascii="Times New Roman" w:hAnsi="Times New Roman" w:cs="Times New Roman"/>
          <w:sz w:val="28"/>
          <w:szCs w:val="28"/>
        </w:rPr>
        <w:lastRenderedPageBreak/>
        <w:t>емес модуль қолданылады;</w:t>
      </w:r>
    </w:p>
    <w:p w:rsidR="00D022E4" w:rsidRDefault="00D022E4" w:rsidP="00D022E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 10 000-н</w:t>
      </w:r>
      <w:r>
        <w:rPr>
          <w:rFonts w:ascii="Times New Roman" w:hAnsi="Times New Roman" w:cs="Times New Roman"/>
          <w:sz w:val="28"/>
          <w:szCs w:val="28"/>
          <w:lang w:val="kk-KZ"/>
        </w:rPr>
        <w:t>ың бірінен аз</w:t>
      </w:r>
      <w:r>
        <w:rPr>
          <w:rFonts w:ascii="Times New Roman" w:hAnsi="Times New Roman" w:cs="Times New Roman"/>
          <w:sz w:val="28"/>
          <w:szCs w:val="28"/>
        </w:rPr>
        <w:t xml:space="preserve"> сәйкестендіру құралдарын </w:t>
      </w:r>
      <w:r>
        <w:rPr>
          <w:rFonts w:ascii="Times New Roman" w:hAnsi="Times New Roman" w:cs="Times New Roman"/>
          <w:sz w:val="28"/>
          <w:szCs w:val="28"/>
          <w:lang w:val="kk-KZ"/>
        </w:rPr>
        <w:t>іріктеу</w:t>
      </w:r>
      <w:r>
        <w:rPr>
          <w:rFonts w:ascii="Times New Roman" w:hAnsi="Times New Roman" w:cs="Times New Roman"/>
          <w:sz w:val="28"/>
          <w:szCs w:val="28"/>
        </w:rPr>
        <w:t xml:space="preserve"> арқылы қолдан жасау ықтималдығы;</w:t>
      </w:r>
    </w:p>
    <w:p w:rsidR="00D022E4" w:rsidRDefault="00D022E4" w:rsidP="00D022E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 қателерді тану және түзету функциясы DataMatrix ECC200-ге қарағанда баламалы немесе жоғары.</w:t>
      </w:r>
    </w:p>
    <w:p w:rsidR="00D022E4" w:rsidRDefault="00D022E4" w:rsidP="00D022E4">
      <w:pPr>
        <w:pStyle w:val="ConsPlusNormal"/>
        <w:numPr>
          <w:ilvl w:val="0"/>
          <w:numId w:val="42"/>
        </w:numPr>
        <w:tabs>
          <w:tab w:val="left" w:pos="993"/>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lang w:val="kk-KZ"/>
        </w:rPr>
        <w:t>ТТҚ</w:t>
      </w:r>
      <w:r>
        <w:rPr>
          <w:rFonts w:ascii="Times New Roman" w:hAnsi="Times New Roman" w:cs="Times New Roman"/>
          <w:sz w:val="28"/>
          <w:szCs w:val="28"/>
        </w:rPr>
        <w:t xml:space="preserve"> АЖ </w:t>
      </w:r>
      <w:r>
        <w:rPr>
          <w:rFonts w:ascii="Times New Roman" w:hAnsi="Times New Roman" w:cs="Times New Roman"/>
          <w:sz w:val="28"/>
          <w:szCs w:val="28"/>
          <w:lang w:val="kk-KZ"/>
        </w:rPr>
        <w:t xml:space="preserve">темекі өнімдерінің </w:t>
      </w:r>
      <w:r>
        <w:rPr>
          <w:rFonts w:ascii="Times New Roman" w:hAnsi="Times New Roman" w:cs="Times New Roman"/>
          <w:sz w:val="28"/>
          <w:szCs w:val="28"/>
        </w:rPr>
        <w:t xml:space="preserve">қаптамасына салынған сәйкестендіру құралындағы таңбалау кодын қайта қалыптастыруға (генерациялауға) жол бермейді.  </w:t>
      </w:r>
    </w:p>
    <w:p w:rsidR="00D022E4" w:rsidRDefault="00D022E4" w:rsidP="00D022E4">
      <w:pPr>
        <w:pStyle w:val="ConsPlusTitle"/>
        <w:ind w:firstLine="567"/>
        <w:jc w:val="center"/>
        <w:outlineLvl w:val="1"/>
        <w:rPr>
          <w:rFonts w:ascii="Times New Roman" w:hAnsi="Times New Roman" w:cs="Times New Roman"/>
          <w:bCs/>
          <w:sz w:val="28"/>
          <w:szCs w:val="28"/>
        </w:rPr>
      </w:pPr>
    </w:p>
    <w:p w:rsidR="00D022E4" w:rsidRDefault="00D022E4" w:rsidP="00D022E4">
      <w:pPr>
        <w:pStyle w:val="ConsPlusTitle"/>
        <w:ind w:firstLine="567"/>
        <w:jc w:val="center"/>
        <w:outlineLvl w:val="1"/>
        <w:rPr>
          <w:rFonts w:ascii="Times New Roman" w:hAnsi="Times New Roman" w:cs="Times New Roman"/>
          <w:bCs/>
          <w:sz w:val="28"/>
          <w:szCs w:val="28"/>
        </w:rPr>
      </w:pPr>
    </w:p>
    <w:p w:rsidR="00D022E4" w:rsidRDefault="00D022E4" w:rsidP="00D022E4">
      <w:pPr>
        <w:pStyle w:val="ConsPlusNormal"/>
        <w:ind w:firstLine="567"/>
        <w:jc w:val="center"/>
        <w:rPr>
          <w:rFonts w:ascii="Times New Roman" w:hAnsi="Times New Roman" w:cs="Times New Roman"/>
          <w:b/>
          <w:bCs/>
          <w:sz w:val="28"/>
          <w:szCs w:val="28"/>
        </w:rPr>
      </w:pPr>
      <w:r>
        <w:rPr>
          <w:rFonts w:ascii="Times New Roman" w:hAnsi="Times New Roman" w:cs="Times New Roman"/>
          <w:b/>
          <w:bCs/>
          <w:sz w:val="28"/>
          <w:szCs w:val="28"/>
        </w:rPr>
        <w:t>7-тарау. Сәйкестендіру құралдарын қалыптастыру тәртібі</w:t>
      </w:r>
    </w:p>
    <w:p w:rsidR="00D022E4" w:rsidRDefault="00D022E4" w:rsidP="00D022E4">
      <w:pPr>
        <w:pStyle w:val="ConsPlusNormal"/>
        <w:ind w:firstLine="567"/>
        <w:jc w:val="both"/>
        <w:rPr>
          <w:rFonts w:ascii="Times New Roman" w:hAnsi="Times New Roman" w:cs="Times New Roman"/>
          <w:sz w:val="28"/>
          <w:szCs w:val="28"/>
        </w:rPr>
      </w:pPr>
    </w:p>
    <w:p w:rsidR="00D022E4" w:rsidRDefault="00D022E4" w:rsidP="00D022E4">
      <w:pPr>
        <w:pStyle w:val="ConsPlusNormal"/>
        <w:numPr>
          <w:ilvl w:val="0"/>
          <w:numId w:val="42"/>
        </w:numPr>
        <w:tabs>
          <w:tab w:val="left" w:pos="993"/>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Темекі өнімдерін </w:t>
      </w:r>
      <w:r>
        <w:rPr>
          <w:rFonts w:ascii="Times New Roman" w:hAnsi="Times New Roman" w:cs="Times New Roman"/>
          <w:sz w:val="28"/>
          <w:szCs w:val="28"/>
        </w:rPr>
        <w:t>сәйкестендіру құралдарымен таңбалауды қамтамасыз ету үшін айналым</w:t>
      </w:r>
      <w:r>
        <w:rPr>
          <w:rFonts w:ascii="Times New Roman" w:hAnsi="Times New Roman" w:cs="Times New Roman"/>
          <w:sz w:val="28"/>
          <w:szCs w:val="28"/>
          <w:lang w:val="kk-KZ"/>
        </w:rPr>
        <w:t>ғ</w:t>
      </w:r>
      <w:r>
        <w:rPr>
          <w:rFonts w:ascii="Times New Roman" w:hAnsi="Times New Roman" w:cs="Times New Roman"/>
          <w:sz w:val="28"/>
          <w:szCs w:val="28"/>
        </w:rPr>
        <w:t xml:space="preserve">а қатысушы </w:t>
      </w:r>
      <w:r>
        <w:rPr>
          <w:rFonts w:ascii="Times New Roman" w:hAnsi="Times New Roman" w:cs="Times New Roman"/>
          <w:sz w:val="28"/>
          <w:szCs w:val="28"/>
          <w:lang w:val="kk-KZ"/>
        </w:rPr>
        <w:t>О</w:t>
      </w:r>
      <w:r>
        <w:rPr>
          <w:rFonts w:ascii="Times New Roman" w:hAnsi="Times New Roman" w:cs="Times New Roman"/>
          <w:sz w:val="28"/>
          <w:szCs w:val="28"/>
        </w:rPr>
        <w:t>ператорға ТТ</w:t>
      </w:r>
      <w:r>
        <w:rPr>
          <w:rFonts w:ascii="Times New Roman" w:hAnsi="Times New Roman" w:cs="Times New Roman"/>
          <w:sz w:val="28"/>
          <w:szCs w:val="28"/>
          <w:lang w:val="kk-KZ"/>
        </w:rPr>
        <w:t>Қ</w:t>
      </w:r>
      <w:r>
        <w:rPr>
          <w:rFonts w:ascii="Times New Roman" w:hAnsi="Times New Roman" w:cs="Times New Roman"/>
          <w:sz w:val="28"/>
          <w:szCs w:val="28"/>
        </w:rPr>
        <w:t xml:space="preserve"> АЖ арқылы осы Қағидаларға </w:t>
      </w:r>
      <w:r>
        <w:rPr>
          <w:rFonts w:ascii="Times New Roman" w:hAnsi="Times New Roman" w:cs="Times New Roman"/>
          <w:sz w:val="28"/>
          <w:szCs w:val="28"/>
          <w:lang w:val="kk-KZ"/>
        </w:rPr>
        <w:t xml:space="preserve">          </w:t>
      </w:r>
      <w:r>
        <w:rPr>
          <w:rFonts w:ascii="Times New Roman" w:hAnsi="Times New Roman" w:cs="Times New Roman"/>
          <w:sz w:val="28"/>
          <w:szCs w:val="28"/>
        </w:rPr>
        <w:t>1</w:t>
      </w:r>
      <w:r>
        <w:rPr>
          <w:rFonts w:ascii="Times New Roman" w:hAnsi="Times New Roman" w:cs="Times New Roman"/>
          <w:sz w:val="28"/>
          <w:szCs w:val="28"/>
          <w:lang w:val="kk-KZ"/>
        </w:rPr>
        <w:t>-</w:t>
      </w:r>
      <w:r>
        <w:rPr>
          <w:rFonts w:ascii="Times New Roman" w:hAnsi="Times New Roman" w:cs="Times New Roman"/>
          <w:sz w:val="28"/>
          <w:szCs w:val="28"/>
        </w:rPr>
        <w:t>қосымшаға сәйкес нысан бойынша таңбалау кодтарын алуға сұрау салуды (бұдан әрі–сұрау салу) ж</w:t>
      </w:r>
      <w:r>
        <w:rPr>
          <w:rFonts w:ascii="Times New Roman" w:hAnsi="Times New Roman" w:cs="Times New Roman"/>
          <w:sz w:val="28"/>
          <w:szCs w:val="28"/>
          <w:lang w:val="kk-KZ"/>
        </w:rPr>
        <w:t>олдайды</w:t>
      </w:r>
      <w:r>
        <w:rPr>
          <w:rFonts w:ascii="Times New Roman" w:hAnsi="Times New Roman" w:cs="Times New Roman"/>
          <w:sz w:val="28"/>
          <w:szCs w:val="28"/>
        </w:rPr>
        <w:t>.</w:t>
      </w:r>
    </w:p>
    <w:p w:rsidR="00D022E4" w:rsidRDefault="00D022E4" w:rsidP="00D022E4">
      <w:pPr>
        <w:pStyle w:val="ConsPlusNormal"/>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Таңбалау кодтарын беруден мынадай:</w:t>
      </w:r>
    </w:p>
    <w:p w:rsidR="00D022E4" w:rsidRDefault="00D022E4" w:rsidP="00D022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айналым</w:t>
      </w:r>
      <w:r>
        <w:rPr>
          <w:rFonts w:ascii="Times New Roman" w:hAnsi="Times New Roman" w:cs="Times New Roman"/>
          <w:sz w:val="28"/>
          <w:szCs w:val="28"/>
          <w:lang w:val="kk-KZ"/>
        </w:rPr>
        <w:t xml:space="preserve">ға </w:t>
      </w:r>
      <w:r>
        <w:rPr>
          <w:rFonts w:ascii="Times New Roman" w:hAnsi="Times New Roman" w:cs="Times New Roman"/>
          <w:sz w:val="28"/>
          <w:szCs w:val="28"/>
        </w:rPr>
        <w:t>қатысушы ТТ</w:t>
      </w:r>
      <w:r>
        <w:rPr>
          <w:rFonts w:ascii="Times New Roman" w:hAnsi="Times New Roman" w:cs="Times New Roman"/>
          <w:sz w:val="28"/>
          <w:szCs w:val="28"/>
          <w:lang w:val="kk-KZ"/>
        </w:rPr>
        <w:t>Қ</w:t>
      </w:r>
      <w:r>
        <w:rPr>
          <w:rFonts w:ascii="Times New Roman" w:hAnsi="Times New Roman" w:cs="Times New Roman"/>
          <w:sz w:val="28"/>
          <w:szCs w:val="28"/>
        </w:rPr>
        <w:t xml:space="preserve"> АЖ-да тіркелмеген;</w:t>
      </w:r>
    </w:p>
    <w:p w:rsidR="00D022E4" w:rsidRDefault="00D022E4" w:rsidP="00D022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ұсынылған сәйкестендіру коды бұрын ТТ</w:t>
      </w:r>
      <w:r>
        <w:rPr>
          <w:rFonts w:ascii="Times New Roman" w:hAnsi="Times New Roman" w:cs="Times New Roman"/>
          <w:sz w:val="28"/>
          <w:szCs w:val="28"/>
          <w:lang w:val="kk-KZ"/>
        </w:rPr>
        <w:t>Қ</w:t>
      </w:r>
      <w:r>
        <w:rPr>
          <w:rFonts w:ascii="Times New Roman" w:hAnsi="Times New Roman" w:cs="Times New Roman"/>
          <w:sz w:val="28"/>
          <w:szCs w:val="28"/>
        </w:rPr>
        <w:t xml:space="preserve"> АЖ-да тіркелген;</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rPr>
        <w:t>3) тауар коды Тауарлар тізілімінде тіркелмеген</w:t>
      </w:r>
      <w:r>
        <w:rPr>
          <w:rFonts w:ascii="Times New Roman" w:hAnsi="Times New Roman" w:cs="Times New Roman"/>
          <w:sz w:val="28"/>
          <w:szCs w:val="28"/>
          <w:lang w:val="kk-KZ"/>
        </w:rPr>
        <w:t xml:space="preserve"> </w:t>
      </w:r>
      <w:r>
        <w:rPr>
          <w:rFonts w:ascii="Times New Roman" w:hAnsi="Times New Roman" w:cs="Times New Roman"/>
          <w:sz w:val="28"/>
          <w:szCs w:val="28"/>
        </w:rPr>
        <w:t>жағдайларда бас тартылады</w:t>
      </w:r>
      <w:r>
        <w:rPr>
          <w:rFonts w:ascii="Times New Roman" w:hAnsi="Times New Roman" w:cs="Times New Roman"/>
          <w:sz w:val="28"/>
          <w:szCs w:val="28"/>
          <w:lang w:val="kk-KZ"/>
        </w:rPr>
        <w:t>.</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27. ТТҚ АЖ-да сұрау салу тіркелген сәттен бастап 4 (төрт) сағат ішінде Оператор:</w:t>
      </w:r>
    </w:p>
    <w:p w:rsidR="00D022E4" w:rsidRDefault="00D022E4" w:rsidP="00D022E4">
      <w:pPr>
        <w:pStyle w:val="ConsPlusNormal"/>
        <w:ind w:firstLine="709"/>
        <w:jc w:val="both"/>
        <w:rPr>
          <w:rFonts w:ascii="Times New Roman" w:hAnsi="Times New Roman" w:cs="Times New Roman"/>
          <w:sz w:val="28"/>
          <w:szCs w:val="28"/>
          <w:lang w:val="kk-KZ"/>
        </w:rPr>
      </w:pPr>
      <w:r>
        <w:rPr>
          <w:rStyle w:val="10"/>
          <w:rFonts w:eastAsiaTheme="minorEastAsia"/>
          <w:sz w:val="28"/>
          <w:szCs w:val="28"/>
          <w:lang w:val="kk-KZ"/>
        </w:rPr>
        <w:t xml:space="preserve">1) </w:t>
      </w:r>
      <w:r>
        <w:rPr>
          <w:rFonts w:ascii="Times New Roman" w:hAnsi="Times New Roman" w:cs="Times New Roman"/>
          <w:sz w:val="28"/>
          <w:szCs w:val="28"/>
          <w:lang w:val="kk-KZ"/>
        </w:rPr>
        <w:t>айналымға қатысушыдан алынған деректер негізінде криптографиялық қорғау алгоритмдерін қолдана отырып, сұрау салуда көрсетілген таңбалау кодтарының санын эмиссияны жүзеге асырады (генерациялайды);</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сәйкестендіру құралдарының тізіліміне тиісті сәйкестендіру кодтарын қосады;</w:t>
      </w:r>
    </w:p>
    <w:p w:rsidR="00D022E4" w:rsidRPr="00BC3BAC" w:rsidRDefault="00D022E4" w:rsidP="00D022E4">
      <w:pPr>
        <w:pStyle w:val="afb"/>
        <w:tabs>
          <w:tab w:val="left" w:pos="0"/>
          <w:tab w:val="left" w:pos="993"/>
        </w:tabs>
        <w:ind w:right="20" w:firstLine="709"/>
        <w:jc w:val="both"/>
        <w:rPr>
          <w:rStyle w:val="10"/>
          <w:sz w:val="28"/>
          <w:szCs w:val="28"/>
          <w:lang w:val="kk-KZ"/>
        </w:rPr>
      </w:pPr>
      <w:r>
        <w:rPr>
          <w:rStyle w:val="10"/>
          <w:sz w:val="28"/>
          <w:szCs w:val="28"/>
          <w:lang w:val="kk-KZ"/>
        </w:rPr>
        <w:t xml:space="preserve">3) </w:t>
      </w:r>
      <w:r>
        <w:rPr>
          <w:sz w:val="28"/>
          <w:szCs w:val="28"/>
          <w:lang w:val="kk-KZ"/>
        </w:rPr>
        <w:t>айналымға қатысушыға осы Қағидаларға 2-қосымшаға сәйкес нысан бойынша таңбалаудың эмиссияланған кодтарының құрамы туралы мәліметтер береді</w:t>
      </w:r>
      <w:r>
        <w:rPr>
          <w:rStyle w:val="10"/>
          <w:sz w:val="28"/>
          <w:szCs w:val="28"/>
          <w:lang w:val="kk-KZ"/>
        </w:rPr>
        <w:t>.</w:t>
      </w:r>
    </w:p>
    <w:p w:rsidR="00D022E4" w:rsidRPr="00BC3BAC" w:rsidRDefault="00D022E4" w:rsidP="00D022E4">
      <w:pPr>
        <w:shd w:val="clear" w:color="auto" w:fill="FFFFFF"/>
        <w:ind w:firstLine="709"/>
        <w:jc w:val="both"/>
        <w:rPr>
          <w:rFonts w:eastAsiaTheme="minorEastAsia"/>
          <w:lang w:val="kk-KZ"/>
        </w:rPr>
      </w:pPr>
      <w:r>
        <w:rPr>
          <w:sz w:val="28"/>
          <w:szCs w:val="28"/>
          <w:lang w:val="kk-KZ"/>
        </w:rPr>
        <w:t>28. Айналымға қатысушы таңбалау кодтарын алған күннен бастап 30 (отыз) жұмыс күнінен кешіктірмей оларды сәйкестендіру құралдарына өзгертеді, оларды темекі өнімдерінің қаптамасына түсіруді қамтамасыз етеді және осы Қағидаларға 3-қосымшаға сәйкес нысан бойынша тауарларға салынған сәйкестендіру құралдарында қамтылған сәйкестендіру кодтары туралы ақпаратты ТТҚ АЖ-ға береді.</w:t>
      </w:r>
    </w:p>
    <w:p w:rsidR="00D022E4" w:rsidRDefault="00D022E4" w:rsidP="00D022E4">
      <w:pPr>
        <w:ind w:firstLine="709"/>
        <w:jc w:val="both"/>
        <w:rPr>
          <w:sz w:val="28"/>
          <w:szCs w:val="28"/>
          <w:lang w:val="kk-KZ"/>
        </w:rPr>
      </w:pPr>
      <w:r>
        <w:rPr>
          <w:sz w:val="28"/>
          <w:szCs w:val="28"/>
          <w:lang w:val="kk-KZ"/>
        </w:rPr>
        <w:t>Айналымға қатысушысы алған және осы Қағидаларда көзделген талаптарға сәйкес берілген таңбалау кодтарын енгізу туралы ақпаратқа енгізілмеген сәйкестендіру кодтарын қамтитын таңбалау кодтарының күші жойылады.</w:t>
      </w:r>
    </w:p>
    <w:p w:rsidR="00D022E4" w:rsidRDefault="00D022E4" w:rsidP="00D022E4">
      <w:pPr>
        <w:ind w:firstLine="709"/>
        <w:jc w:val="both"/>
        <w:rPr>
          <w:sz w:val="28"/>
          <w:szCs w:val="28"/>
          <w:lang w:val="kk-KZ"/>
        </w:rPr>
      </w:pPr>
      <w:r>
        <w:rPr>
          <w:sz w:val="28"/>
          <w:szCs w:val="28"/>
          <w:lang w:val="kk-KZ"/>
        </w:rPr>
        <w:t xml:space="preserve">29. Таңбалау кодын ұсыну жөніндегі қызметті айналымға қатысушы темекі өнімдеріне тиісті таңбалау кодынан қайта құрылған сәйкестендіру құралдарын енгізу туралы мәліметтерді ТТҚ АЖ-ға енгізгенге дейін Азаматтық </w:t>
      </w:r>
      <w:r>
        <w:rPr>
          <w:sz w:val="28"/>
          <w:szCs w:val="28"/>
          <w:lang w:val="kk-KZ"/>
        </w:rPr>
        <w:lastRenderedPageBreak/>
        <w:t>кодекстің              22, 25 және 24-тарауларына сәйкес Оператормен жасалған шарт негізінде төлейді.</w:t>
      </w:r>
    </w:p>
    <w:p w:rsidR="00D022E4" w:rsidRDefault="00D022E4" w:rsidP="00D022E4">
      <w:pPr>
        <w:ind w:firstLine="709"/>
        <w:jc w:val="both"/>
        <w:rPr>
          <w:sz w:val="28"/>
          <w:szCs w:val="28"/>
          <w:lang w:val="kk-KZ"/>
        </w:rPr>
      </w:pPr>
      <w:r>
        <w:rPr>
          <w:sz w:val="28"/>
          <w:szCs w:val="28"/>
          <w:lang w:val="kk-KZ"/>
        </w:rPr>
        <w:t>Таңбалау кодын ұсыну жөніндегі қызмет осы Қағидаларда көзделген талаптарға сәйкес берілген темекі өнімдеріне сәйкестендіру құралдарын енгізу туралы ақпаратта қамтылған мәліметтерді ТТҚ АЖ-да тіркеу сәтінде Оператор көрсетті деп танылады.</w:t>
      </w:r>
    </w:p>
    <w:p w:rsidR="00D022E4" w:rsidRDefault="00D022E4" w:rsidP="00D022E4">
      <w:pPr>
        <w:pStyle w:val="af"/>
        <w:numPr>
          <w:ilvl w:val="0"/>
          <w:numId w:val="45"/>
        </w:numPr>
        <w:shd w:val="clear" w:color="auto" w:fill="FFFFFF"/>
        <w:tabs>
          <w:tab w:val="left" w:pos="993"/>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Сәйкестендіру құралдарын енгізу туралы мәліметтерді тіркеуден мынадай:</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сәйкестендіру құралдарын енгізу туралы ақпаратта көрсетілген сәйкестендіру кодтары ТТҚ АЖ сәйкестендіру құралдарының тізілімінде болмаған;</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сәйкестендіру кодтары туралы мәліметтер осы Қағидалардың                          28-тармағында көзделген талаптарды бұза отырып ұсынылған;</w:t>
      </w:r>
    </w:p>
    <w:p w:rsidR="00D022E4" w:rsidRDefault="00D022E4" w:rsidP="00D022E4">
      <w:pPr>
        <w:shd w:val="clear" w:color="auto" w:fill="FFFFFF"/>
        <w:tabs>
          <w:tab w:val="left" w:pos="993"/>
        </w:tabs>
        <w:ind w:firstLine="709"/>
        <w:jc w:val="both"/>
        <w:rPr>
          <w:sz w:val="28"/>
          <w:szCs w:val="28"/>
          <w:lang w:val="kk-KZ"/>
        </w:rPr>
      </w:pPr>
      <w:r>
        <w:rPr>
          <w:sz w:val="28"/>
          <w:szCs w:val="28"/>
          <w:lang w:val="kk-KZ"/>
        </w:rPr>
        <w:t>3) айналымға қатысушы енгізу туралы ақпаратты ТТҚ АЖ-ға беретін, сәйкестендіру құралдарында қайта құрылған, таңбалау кодтарының төленгенін растау болмаған жағдайларда бас тартылады.</w:t>
      </w:r>
    </w:p>
    <w:p w:rsidR="00D022E4" w:rsidRDefault="00D022E4" w:rsidP="00D022E4">
      <w:pPr>
        <w:shd w:val="clear" w:color="auto" w:fill="FFFFFF"/>
        <w:tabs>
          <w:tab w:val="left" w:pos="993"/>
        </w:tabs>
        <w:ind w:firstLine="709"/>
        <w:jc w:val="both"/>
        <w:rPr>
          <w:sz w:val="28"/>
          <w:szCs w:val="28"/>
          <w:lang w:val="kk-KZ"/>
        </w:rPr>
      </w:pPr>
    </w:p>
    <w:p w:rsidR="00D022E4" w:rsidRDefault="00D022E4" w:rsidP="00D022E4">
      <w:pPr>
        <w:shd w:val="clear" w:color="auto" w:fill="FFFFFF"/>
        <w:tabs>
          <w:tab w:val="left" w:pos="993"/>
        </w:tabs>
        <w:ind w:firstLine="709"/>
        <w:jc w:val="both"/>
        <w:rPr>
          <w:sz w:val="28"/>
          <w:szCs w:val="28"/>
          <w:lang w:val="kk-KZ"/>
        </w:rPr>
      </w:pPr>
    </w:p>
    <w:p w:rsidR="00D022E4" w:rsidRDefault="00D022E4" w:rsidP="00D022E4">
      <w:pPr>
        <w:pStyle w:val="ConsPlusNormal"/>
        <w:tabs>
          <w:tab w:val="left" w:pos="993"/>
          <w:tab w:val="left" w:pos="1134"/>
        </w:tabs>
        <w:ind w:left="709"/>
        <w:jc w:val="center"/>
        <w:rPr>
          <w:rFonts w:ascii="Times New Roman" w:hAnsi="Times New Roman" w:cs="Times New Roman"/>
          <w:b/>
          <w:sz w:val="28"/>
          <w:szCs w:val="28"/>
          <w:lang w:val="kk-KZ"/>
        </w:rPr>
      </w:pPr>
      <w:r>
        <w:rPr>
          <w:rFonts w:ascii="Times New Roman" w:hAnsi="Times New Roman" w:cs="Times New Roman"/>
          <w:b/>
          <w:sz w:val="28"/>
          <w:szCs w:val="28"/>
          <w:lang w:val="kk-KZ"/>
        </w:rPr>
        <w:t>8-тарау. Сәйкестендіру құралдарын салу тәртібі</w:t>
      </w:r>
    </w:p>
    <w:p w:rsidR="00D022E4" w:rsidRDefault="00D022E4" w:rsidP="00D022E4">
      <w:pPr>
        <w:pStyle w:val="ConsPlusNormal"/>
        <w:tabs>
          <w:tab w:val="left" w:pos="993"/>
          <w:tab w:val="left" w:pos="1134"/>
        </w:tabs>
        <w:ind w:left="709"/>
        <w:jc w:val="both"/>
        <w:rPr>
          <w:rFonts w:ascii="Times New Roman" w:hAnsi="Times New Roman" w:cs="Times New Roman"/>
          <w:sz w:val="28"/>
          <w:szCs w:val="28"/>
          <w:lang w:val="kk-KZ"/>
        </w:rPr>
      </w:pP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аумағында темекі өнімдерін өндірген жағдайда тұтыну және топтық қаптамаларға сәйкестендіру құралдарын енгізу осындай өнімдерді өндіру немесе сақтау орындарында, ал әкелген жағдайда – Қазақстан Республикасының Мемлекеттік шекарасын немесе ЕАЭО кедендік аумағын іс жүзінде кесіп өткенге дейін ішкі тұтыну немесе кері импорт үшін тауарлар шығарылғанға дейін немесе осы Қағаданың 3 тармағаның екінші бөліміне сәйкес жүзеге асырылады.</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Сәйкестендіру құралы тұтыну қаптамасына сәйкестендіру құралдарын тұтыну қаптамасынан бөлуге және басқа ақпаратпен жабуға жол бермейтін әдіспен салынады.</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Сәйкестендіру құралдарын мөлдір орау пленкасына немесе қандай да бір басқа сыртқы орау материалына салуға тыйым салынады.</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Бұл ретте сәйкестендіру құралы техникалық реттеу туралы заңнаманың талаптарына сәйкес тұтыну қаптамасына салынған ақпараттың тұтастығы бұзылмайтындай етіп орналастырылады.</w:t>
      </w:r>
    </w:p>
    <w:p w:rsidR="00D022E4" w:rsidRDefault="00D022E4" w:rsidP="00D022E4">
      <w:pPr>
        <w:pStyle w:val="ConsPlusNormal"/>
        <w:ind w:firstLine="567"/>
        <w:jc w:val="both"/>
        <w:rPr>
          <w:rFonts w:ascii="Times New Roman" w:hAnsi="Times New Roman" w:cs="Times New Roman"/>
          <w:sz w:val="28"/>
          <w:szCs w:val="28"/>
          <w:lang w:val="kk-KZ"/>
        </w:rPr>
      </w:pPr>
    </w:p>
    <w:p w:rsidR="00D022E4" w:rsidRDefault="00D022E4" w:rsidP="00D022E4">
      <w:pPr>
        <w:pStyle w:val="ConsPlusNormal"/>
        <w:ind w:firstLine="567"/>
        <w:jc w:val="both"/>
        <w:rPr>
          <w:rFonts w:ascii="Times New Roman" w:hAnsi="Times New Roman" w:cs="Times New Roman"/>
          <w:sz w:val="28"/>
          <w:szCs w:val="28"/>
          <w:lang w:val="kk-KZ"/>
        </w:rPr>
      </w:pPr>
    </w:p>
    <w:p w:rsidR="00D022E4" w:rsidRDefault="00D022E4" w:rsidP="00D022E4">
      <w:pPr>
        <w:pStyle w:val="afb"/>
        <w:ind w:right="20"/>
        <w:jc w:val="center"/>
        <w:outlineLvl w:val="0"/>
        <w:rPr>
          <w:rStyle w:val="21"/>
          <w:b w:val="0"/>
          <w:color w:val="000000"/>
          <w:sz w:val="28"/>
          <w:szCs w:val="28"/>
        </w:rPr>
      </w:pPr>
      <w:r>
        <w:rPr>
          <w:rStyle w:val="21"/>
          <w:color w:val="000000"/>
          <w:sz w:val="28"/>
          <w:szCs w:val="28"/>
          <w:lang w:val="kk-KZ"/>
        </w:rPr>
        <w:t xml:space="preserve">9-тарау. </w:t>
      </w:r>
      <w:r>
        <w:rPr>
          <w:b/>
          <w:bCs/>
          <w:sz w:val="28"/>
          <w:szCs w:val="28"/>
          <w:lang w:val="kk-KZ"/>
        </w:rPr>
        <w:t xml:space="preserve">Темекі өнімдерін </w:t>
      </w:r>
      <w:r>
        <w:rPr>
          <w:rStyle w:val="21"/>
          <w:color w:val="000000"/>
          <w:sz w:val="28"/>
          <w:szCs w:val="28"/>
          <w:lang w:val="kk-KZ"/>
        </w:rPr>
        <w:t>агрегаттау тәртібі</w:t>
      </w:r>
    </w:p>
    <w:p w:rsidR="00D022E4" w:rsidRDefault="00D022E4" w:rsidP="00D022E4">
      <w:pPr>
        <w:pStyle w:val="afb"/>
        <w:ind w:right="20"/>
        <w:jc w:val="center"/>
        <w:outlineLvl w:val="0"/>
        <w:rPr>
          <w:rStyle w:val="21"/>
          <w:bCs w:val="0"/>
          <w:color w:val="000000"/>
          <w:sz w:val="28"/>
          <w:szCs w:val="28"/>
          <w:lang w:val="kk-KZ"/>
        </w:rPr>
      </w:pPr>
    </w:p>
    <w:p w:rsidR="00D022E4" w:rsidRPr="00BC3BAC" w:rsidRDefault="00D022E4" w:rsidP="00D022E4">
      <w:pPr>
        <w:pStyle w:val="ConsPlusNormal"/>
        <w:numPr>
          <w:ilvl w:val="0"/>
          <w:numId w:val="45"/>
        </w:numPr>
        <w:tabs>
          <w:tab w:val="left" w:pos="993"/>
          <w:tab w:val="left" w:pos="1134"/>
        </w:tabs>
        <w:ind w:left="0" w:firstLine="709"/>
        <w:jc w:val="both"/>
        <w:rPr>
          <w:lang w:val="kk-KZ"/>
        </w:rPr>
      </w:pPr>
      <w:r>
        <w:rPr>
          <w:rFonts w:ascii="Times New Roman" w:hAnsi="Times New Roman" w:cs="Times New Roman"/>
          <w:sz w:val="28"/>
          <w:szCs w:val="28"/>
          <w:lang w:val="kk-KZ"/>
        </w:rPr>
        <w:t xml:space="preserve"> Темекі өнімдерінің тұтыну қаптамасын топтық қаптамаға агрегаттағаннан кейін айналымның келесі қатысушысына агрегаттаған қаптаманы бергенге дейін айналымға қатысушы осы Қағидаларға 4-қосымшаға сәйкес нысан бойынша ТТҚ АЖ-да тұтыну қаптамаларын агрегаттау туралы ақпаратты ұсынады.</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Тұтыну қаптамаларын топтық қаптамаға агрегаттау туралы ақпарат агрегатталған қаптаманы келесі айналымға қатысушыға бергенге дейін көліктік қаптамаға қаптаманы агрегаттау туралы ақпаратпен бір мезгілде беріледі.</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Темекі өнімдерін қаптамаларын көліктік қаптамада агрегаттаудан кейін агрегатталған қаптаманы келесі айналымға қатысушыға бергенге дейін айналымға қатысушы осы Қағидаларға 4-қосымшаға сәйкес нысан бойынша ТТҚ АЖ-да қаптамаларды агрегаттау туралы ақпаратты ұсынады. </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Айналымға қатысушы топтық немесе көліктік қаптамадағы темекі өнімдерінің бір бөлігінің айналымы немесе айналымнан шығарылуы туралы мәліметтерді ТТҚ АЖ-ға ұсынған жағдайда, ТТҚ АЖ-да қаптамадан алынған өнімдер бар неғұрлым жоғары деңгейдегі салынымның барлық қаптамаларын қайта қалыптастыру тіркеледі.</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Топтық және (немесе) көліктік қаптамаларды басқа көліктік қаптамаларға қайта салған жағдайда, темекі өнімдерін агрегаттау туралы мәліметтерді ТТҚ АЖ-ға ұсыну осы Қағидалардың 33, 34 және 35-тармақтарында көзделген реттілікпен жүзеге асырылады.  </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Оператор осы тарауда көзделген көлік қаптамасын агрегаттау немесе құрамының өзгеруі туралы мәліметтерді алғаннан кейін олардың сәйкестендіру құралдарының тізілімінде көрсетілуін, сондай-ақ осы ақпаратқа айналымға қатысушылардың ТТҚ АЖ-да қол жетімділігін қамтамасыз етеді.</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(бір) есепті кезең шеңберінде (ай) барлық өндірілген темекі өнімдері бойынша тұтыну және топтық қаптамаларды агрегаттаудың орташа тиімділігі:</w:t>
      </w:r>
    </w:p>
    <w:p w:rsidR="00D022E4" w:rsidRDefault="00D022E4" w:rsidP="00D022E4">
      <w:pPr>
        <w:pStyle w:val="ConsPlusNormal"/>
        <w:tabs>
          <w:tab w:val="left" w:pos="993"/>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2020 жылғы 31 желтоқсанға дейін – 95 пайыздан төмен емес;</w:t>
      </w:r>
    </w:p>
    <w:p w:rsidR="00D022E4" w:rsidRDefault="00D022E4" w:rsidP="00D022E4">
      <w:pPr>
        <w:pStyle w:val="ConsPlusNormal"/>
        <w:tabs>
          <w:tab w:val="left" w:pos="993"/>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2021 жылғы 1 қаңтардан бастап – 99 пайыздан төмен емес.</w:t>
      </w:r>
    </w:p>
    <w:p w:rsidR="00D022E4" w:rsidRDefault="00D022E4" w:rsidP="00D022E4">
      <w:pPr>
        <w:pStyle w:val="ConsPlusNormal"/>
        <w:tabs>
          <w:tab w:val="left" w:pos="993"/>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Бұл ретте сәйкестендіру коды туралы мәліметтердің топтық қаптаманың ішінде екі агрегатталған тұтыну қаптамасынан аспайтын және көліктік қаптаманың ішінде екі топтық қаптамадан аспайтын болуына жол беріледі.</w:t>
      </w:r>
    </w:p>
    <w:p w:rsidR="00D022E4" w:rsidRDefault="00D022E4" w:rsidP="00D022E4">
      <w:pPr>
        <w:pStyle w:val="ConsPlusNormal"/>
        <w:tabs>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Бұл жағдайда агрегаттауды жүзеге асырған айналымға қатысушы агрегаттау күнінен бастап 3 (үш) жұмыс күні ішінде агрегаттау кезінде ТТҚ АЖ-ға берілмеген тұтыну қаптамасын сәйкестендіру кодтары немесе топтық қаптаманы сәйкестендіру кодтары туралы мәліметтерді ТТҚ АЖ-ға береді.</w:t>
      </w:r>
    </w:p>
    <w:p w:rsidR="00D022E4" w:rsidRDefault="00D022E4" w:rsidP="00D022E4">
      <w:pPr>
        <w:pStyle w:val="ConsPlusNormal"/>
        <w:tabs>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Бұл ретте Оператор көрсетілген сәйкестендіру кодтары туралы мәліметтерді ТТҚ АЖ сәйкестендіру құралдарының тізіліміне уақытша қадағаланбайтын туралы ретінде енгізеді.</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Топтық қаптаманы немесе көліктік қаптаманы таратқаннан және айналымға қатысушы көтерме немесе бөлшек сауда ұйымының көрсетілген тұтыну қаптамасын немесе топтық қаптаманы сату (беру) туралы мәліметтерін ТТҚ АЖ-ға бергеннен кейін Оператор тауар айналымының тиісті фактісінен өзге ТТҚ АЖ сәйкестендіру құралдары тізілімінде көрсетілген қаптаманы қадағалауды қалпына келтіру фактін көрсетеді. </w:t>
      </w:r>
    </w:p>
    <w:p w:rsidR="00D022E4" w:rsidRDefault="00D022E4" w:rsidP="00D022E4">
      <w:pPr>
        <w:pStyle w:val="ConsPlusNormal"/>
        <w:tabs>
          <w:tab w:val="left" w:pos="993"/>
          <w:tab w:val="left" w:pos="1134"/>
        </w:tabs>
        <w:ind w:left="709"/>
        <w:jc w:val="both"/>
        <w:rPr>
          <w:rFonts w:ascii="Times New Roman" w:hAnsi="Times New Roman" w:cs="Times New Roman"/>
          <w:sz w:val="28"/>
          <w:szCs w:val="28"/>
          <w:lang w:val="kk-KZ"/>
        </w:rPr>
      </w:pPr>
    </w:p>
    <w:p w:rsidR="00D022E4" w:rsidRDefault="00D022E4" w:rsidP="00D022E4">
      <w:pPr>
        <w:pStyle w:val="ConsPlusNormal"/>
        <w:ind w:firstLine="567"/>
        <w:jc w:val="both"/>
        <w:rPr>
          <w:rFonts w:ascii="Times New Roman" w:hAnsi="Times New Roman" w:cs="Times New Roman"/>
          <w:sz w:val="28"/>
          <w:szCs w:val="28"/>
          <w:lang w:val="kk-KZ"/>
        </w:rPr>
      </w:pPr>
    </w:p>
    <w:p w:rsidR="00D022E4" w:rsidRDefault="00D022E4" w:rsidP="00D022E4">
      <w:pPr>
        <w:pStyle w:val="ConsPlusNormal"/>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10-тарау. </w:t>
      </w:r>
      <w:r>
        <w:rPr>
          <w:rFonts w:ascii="Times New Roman" w:hAnsi="Times New Roman" w:cs="Times New Roman"/>
          <w:b/>
          <w:bCs/>
          <w:kern w:val="36"/>
          <w:sz w:val="28"/>
          <w:szCs w:val="28"/>
          <w:lang w:val="kk-KZ"/>
        </w:rPr>
        <w:t xml:space="preserve">Темекі өнімдерін </w:t>
      </w:r>
      <w:r>
        <w:rPr>
          <w:rFonts w:ascii="Times New Roman" w:hAnsi="Times New Roman" w:cs="Times New Roman"/>
          <w:b/>
          <w:sz w:val="28"/>
          <w:szCs w:val="28"/>
          <w:lang w:val="kk-KZ"/>
        </w:rPr>
        <w:t>Қазақстан Республикасының аумағында айналымға енгізген кезде Тауарларды таңбалау мен қадағалаудың ақпараттық жүйесіне мәліметтерді ұсыну тәртібі</w:t>
      </w:r>
    </w:p>
    <w:p w:rsidR="00D022E4" w:rsidRDefault="00D022E4" w:rsidP="00D022E4">
      <w:pPr>
        <w:pStyle w:val="ConsPlusNormal"/>
        <w:ind w:firstLine="567"/>
        <w:jc w:val="center"/>
        <w:rPr>
          <w:rFonts w:ascii="Times New Roman" w:hAnsi="Times New Roman" w:cs="Times New Roman"/>
          <w:sz w:val="28"/>
          <w:szCs w:val="28"/>
          <w:lang w:val="kk-KZ"/>
        </w:rPr>
      </w:pP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Темекі өнімдерін:</w:t>
      </w:r>
    </w:p>
    <w:p w:rsidR="00D022E4" w:rsidRDefault="00D022E4" w:rsidP="00D022E4">
      <w:pPr>
        <w:ind w:firstLine="709"/>
        <w:jc w:val="both"/>
        <w:rPr>
          <w:sz w:val="28"/>
          <w:szCs w:val="28"/>
          <w:lang w:val="kk-KZ"/>
        </w:rPr>
      </w:pPr>
      <w:r>
        <w:rPr>
          <w:sz w:val="28"/>
          <w:szCs w:val="28"/>
          <w:lang w:val="kk-KZ"/>
        </w:rPr>
        <w:t xml:space="preserve">1) Қазақстан Республикасының аумағында темекі өнімдерін </w:t>
      </w:r>
      <w:r>
        <w:rPr>
          <w:bCs/>
          <w:kern w:val="36"/>
          <w:sz w:val="28"/>
          <w:szCs w:val="28"/>
          <w:lang w:val="kk-KZ"/>
        </w:rPr>
        <w:t xml:space="preserve">өндіру кезінде –  </w:t>
      </w:r>
      <w:r>
        <w:rPr>
          <w:sz w:val="28"/>
          <w:szCs w:val="28"/>
          <w:lang w:val="kk-KZ"/>
        </w:rPr>
        <w:t>өндірушіден осындай адамға иеліктен шығару мақсатында немесе кейіннен өткізу үшін оларды тарату және (немесе) пайдалану үшін қолжетімді ететін жаңа меншік иесіне не өзге де тұлғаға бастапқы өтеулі немесе тауарды өтеусіз беру;</w:t>
      </w:r>
    </w:p>
    <w:p w:rsidR="00D022E4" w:rsidRDefault="00D022E4" w:rsidP="00D022E4">
      <w:pPr>
        <w:ind w:firstLine="709"/>
        <w:jc w:val="both"/>
        <w:rPr>
          <w:sz w:val="28"/>
          <w:szCs w:val="28"/>
          <w:lang w:val="kk-KZ"/>
        </w:rPr>
      </w:pPr>
      <w:r>
        <w:rPr>
          <w:sz w:val="28"/>
          <w:szCs w:val="28"/>
          <w:lang w:val="kk-KZ"/>
        </w:rPr>
        <w:t>2) ЕАЭО мүше мемлекеттердің аумағынан темекі өнімдерін әкелу кезінде – ЕАЭО мүше мемлекеттердің аумағынан Қазақстан Республикасына тауарларды әкелу туралы хабарламада импорттаушы мәлімдеген сәйкестендіру кодтарын растау туралы мәліметтерді ТТҚ АЖ-ға жіберу нәтижелері бойынша әкелінген тауарды есепке алу;</w:t>
      </w:r>
    </w:p>
    <w:p w:rsidR="00D022E4" w:rsidRDefault="00D022E4" w:rsidP="00D022E4">
      <w:pPr>
        <w:ind w:firstLine="709"/>
        <w:jc w:val="both"/>
        <w:rPr>
          <w:sz w:val="28"/>
          <w:szCs w:val="28"/>
          <w:lang w:val="kk-KZ"/>
        </w:rPr>
      </w:pPr>
      <w:r>
        <w:rPr>
          <w:sz w:val="28"/>
          <w:szCs w:val="28"/>
          <w:lang w:val="kk-KZ"/>
        </w:rPr>
        <w:t>3) ЕАЭО мүше болып табылмайтын мемлекеттердің аумағынан темекі өнімдерін әкелу кезінде – ЕАЭО мүше болып табылмайтын мемлекеттердің аумағынан Қазақстан Республикасына темекі өнімдерін әкелу туралы хабарламада импорттаушы мәлімдеген сәйкестендіру кодтарын растау туралы мәліметтерді ТТҚ АЖ-ға жіберу нәтижелері бойынша кеден органдарының темекі өнімдерін ішкі тұтыну үшін шығаруы Қазақстан Республикасының аумағында айналымға енгізу болып табылады.</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ЕАЭО мүше мемлекеттердің аумағынан Қазақстан Республикасына темекі өнімдерін әкелуді жүзеге асыратын айналымға қатысушылар осы Қағидаларға 5-қосымшаға сәйкес нысан бойынша ЕАЭО мүше мемлекеттердің аумағынан Қазақстан Республикасына темекі өнімдерін әкелу туралы хабарламаны қалыптастырады, оған ЭЦҚ-мен қол қояды және тіркеу нөмірін алу үшін ТТҚ АЖ-не жібереді. </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ЕАЭО мүше болып табылмайтын мемлекеттердің аумағынан Қазақстан Республикасына темекі өнімдерін әкелуді жүзеге асыратын айналымға қатысушылар кеден органдары ішкі тұтыну үшін шығарғаннан кейін осы Қағидаларға 6-қосымшаға сәйкес нысан бойынша ЕАЭО мүше болып табылмайтын мемлекеттердің аумағынан Қазақстан Республикасына темекі өнімдерін әкелу туралы хабарламаны қалыптастырады, оған ЭЦҚ-мен қол қояды және тіркеу нөмірін алу үшін ТТҚ АЖ-не жібереді.</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Республикасына темекі өнімдерін әкелу туралы хабарлама Оператордың интернет-ресурсында ТТҚ АЖ-де техникалық қателер себебінен ТТҚ АЖ-де хабарламаны ресімдеудің мүмкін болмауы туралы ақпарат расталған кезде айналымға қатысушының қағаз жеткізгіште хабарламаны ресімдеуге құқылы болған жағдайды қоспағанда, электрондық нысанда ресімделеді. </w:t>
      </w:r>
    </w:p>
    <w:p w:rsidR="00D022E4" w:rsidRDefault="00D022E4" w:rsidP="00D022E4">
      <w:pPr>
        <w:tabs>
          <w:tab w:val="left" w:pos="709"/>
          <w:tab w:val="left" w:pos="1134"/>
        </w:tabs>
        <w:ind w:firstLine="709"/>
        <w:jc w:val="both"/>
        <w:rPr>
          <w:sz w:val="28"/>
          <w:szCs w:val="28"/>
          <w:lang w:val="kk-KZ"/>
        </w:rPr>
      </w:pPr>
      <w:r>
        <w:rPr>
          <w:sz w:val="28"/>
          <w:szCs w:val="28"/>
          <w:lang w:val="kk-KZ"/>
        </w:rPr>
        <w:t>Техникалық қателер жойылғаннан кейін бұрын қағаз жеткізгіште ресімделген Қазақстан Республикасына темекі өнімдерін әкелу туралы хабарламаны импорттаушы ТТҚ АЖ-да техникалық қателер жойылған күннен бастап 1 (бір) жұмыс күні ішінде, бірақ тауар үшінші тұлғаға берілген күннен кешіктірмей ТТҚ АЖ-ға енгізуге тиіс.</w:t>
      </w:r>
    </w:p>
    <w:p w:rsidR="00D022E4" w:rsidRDefault="00D022E4" w:rsidP="00D022E4">
      <w:pPr>
        <w:tabs>
          <w:tab w:val="left" w:pos="709"/>
          <w:tab w:val="left" w:pos="1134"/>
        </w:tabs>
        <w:ind w:firstLine="709"/>
        <w:jc w:val="both"/>
        <w:rPr>
          <w:sz w:val="28"/>
          <w:szCs w:val="28"/>
          <w:lang w:val="kk-KZ"/>
        </w:rPr>
      </w:pPr>
    </w:p>
    <w:p w:rsidR="00D022E4" w:rsidRDefault="00D022E4" w:rsidP="00D022E4">
      <w:pPr>
        <w:pStyle w:val="ConsPlusNormal"/>
        <w:ind w:firstLine="709"/>
        <w:jc w:val="both"/>
        <w:rPr>
          <w:rFonts w:ascii="Times New Roman" w:hAnsi="Times New Roman" w:cs="Times New Roman"/>
          <w:sz w:val="28"/>
          <w:szCs w:val="28"/>
          <w:lang w:val="kk-KZ"/>
        </w:rPr>
      </w:pPr>
    </w:p>
    <w:p w:rsidR="00D022E4" w:rsidRDefault="00D022E4" w:rsidP="00D022E4">
      <w:pPr>
        <w:pStyle w:val="ConsPlusNormal"/>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11-тарау. Қазақстан Республикасының аумағында темекі өнімдерінің айналымы кезінде </w:t>
      </w:r>
      <w:r>
        <w:rPr>
          <w:rFonts w:ascii="Times New Roman" w:hAnsi="Times New Roman" w:cs="Times New Roman"/>
          <w:b/>
          <w:bCs/>
          <w:sz w:val="28"/>
          <w:szCs w:val="28"/>
          <w:lang w:val="kk-KZ"/>
        </w:rPr>
        <w:t>ТТҚ</w:t>
      </w:r>
      <w:r>
        <w:rPr>
          <w:rFonts w:ascii="Times New Roman" w:hAnsi="Times New Roman" w:cs="Times New Roman"/>
          <w:b/>
          <w:sz w:val="28"/>
          <w:szCs w:val="28"/>
          <w:lang w:val="kk-KZ"/>
        </w:rPr>
        <w:t xml:space="preserve"> АЖ-ға мәліметтерді ұсыну тәртібі</w:t>
      </w:r>
    </w:p>
    <w:p w:rsidR="00D022E4" w:rsidRDefault="00D022E4" w:rsidP="00D022E4">
      <w:pPr>
        <w:pStyle w:val="ConsPlusNormal"/>
        <w:ind w:firstLine="567"/>
        <w:jc w:val="right"/>
        <w:rPr>
          <w:rFonts w:ascii="Times New Roman" w:hAnsi="Times New Roman" w:cs="Times New Roman"/>
          <w:sz w:val="28"/>
          <w:szCs w:val="28"/>
          <w:lang w:val="kk-KZ"/>
        </w:rPr>
      </w:pP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Қаулымен белгіленген сәйкестендіру құралдарымен темекі өнімдерін міндетті таңбалау енгізілген күннен кейін Қазақстан Республикасының аумағында өндірілген және (немесе) әкелінген темекі өнімдерінің айналымына оларды өткізу туралы мәліметтер ТТҚ АЖ-ға берілген жағдайда ғана жол беріледі.</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Темекі өнімдерін өткізу кезінде айналымға қатысушы осы Қағидаларға 7-қосымшаға сәйкес нысан бойынша Қабылдау/беру актісін қалыптастырады, оған ЭЦҚ-мен қол қояды және темекі өнімдерін өткізу күнінен кешіктірмей тіркеу нөмірін алу үшін ТТҚ АЖ-ға жібереді.</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bookmarkStart w:id="2" w:name="_Hlk40973703"/>
      <w:r>
        <w:rPr>
          <w:rFonts w:ascii="Times New Roman" w:hAnsi="Times New Roman" w:cs="Times New Roman"/>
          <w:sz w:val="28"/>
          <w:szCs w:val="28"/>
          <w:lang w:val="kk-KZ"/>
        </w:rPr>
        <w:t>Оператор ТТҚ АЖ-да Қабылдау/беру актісін тіркеу нәтижелері бойынша нақты уақыт режимінде Қазақстан Республикасы Қаржы министрлігі Мемлекеттік кірістер комитетінің ақпараттық жүйелеріне осы Акт бойынша мәліметтерді, оның ішінде берілетін тауардың саны бойынша ақпаратты береді.</w:t>
      </w:r>
    </w:p>
    <w:bookmarkEnd w:id="2"/>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Темекі өнімдерін қабылдауды айналымға қатысушы ЭЦҚ қол қоятын және ТТҚ АЖ-ға берілетін тауарды нақты қабылдау кезінде Қабылдау/беру актісі бойынша жүзеге асырады.</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Айналымның екі қатысушыдан ЭЦҚ қойылған қабылдау/беру актісін алған кезде Оператор Қазақстан Республикасы Қаржы министрлігі Мемлекеттік кірістер комитетінің ақпараттық жүйелеріне тауарларды қабылдау туралы мәліметтерді береді.</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Темекі өнімдерін қабылдау кезінде алшақтықтар анықталған жағдайда, айналымға қатысушы, алушы анықталған алшақтықтар туралы хабарлама қалыптастырады және бұрын жөнелтілген Қабылдау/беру актісіне тиісті өзгерістер енгізу үшін оны тиеп жөнелтуді жүзеге асырған айналымға қатысушыға жібереді</w:t>
      </w:r>
      <w:r>
        <w:rPr>
          <w:rFonts w:ascii="Times New Roman" w:hAnsi="Times New Roman" w:cs="Times New Roman"/>
          <w:color w:val="000000"/>
          <w:sz w:val="28"/>
          <w:szCs w:val="28"/>
          <w:lang w:val="kk-KZ"/>
        </w:rPr>
        <w:t>.</w:t>
      </w:r>
    </w:p>
    <w:p w:rsidR="00D022E4" w:rsidRDefault="00D022E4" w:rsidP="00D022E4">
      <w:pPr>
        <w:tabs>
          <w:tab w:val="left" w:pos="709"/>
          <w:tab w:val="left" w:pos="1134"/>
        </w:tabs>
        <w:ind w:firstLine="709"/>
        <w:jc w:val="both"/>
        <w:rPr>
          <w:sz w:val="28"/>
          <w:szCs w:val="28"/>
          <w:lang w:val="kk-KZ"/>
        </w:rPr>
      </w:pPr>
      <w:r>
        <w:rPr>
          <w:sz w:val="28"/>
          <w:szCs w:val="28"/>
          <w:lang w:val="kk-KZ"/>
        </w:rPr>
        <w:t>Осы тармақтың бірінші бөлігінде көзделген жағдайды қоспағанда, қажет болған кезде жөнелтуші ТТҚ АЖ-да тіркелген күннен кейін бес жұмыс күні ішінде,  бірақ жаңасын ресімдемей, алушы растаған сәтке дейін Қабылдау/беру актісін кері қайтарып алады.</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Анықталған алшақтықтар туралы хабарлама мынадай мәліметтерді қамтиды:</w:t>
      </w:r>
    </w:p>
    <w:p w:rsidR="00D022E4" w:rsidRDefault="00D022E4" w:rsidP="00D022E4">
      <w:pPr>
        <w:pStyle w:val="ConsPlusNormal"/>
        <w:tabs>
          <w:tab w:val="left" w:pos="993"/>
          <w:tab w:val="left" w:pos="1134"/>
        </w:tabs>
        <w:ind w:left="709"/>
        <w:jc w:val="both"/>
        <w:rPr>
          <w:rFonts w:ascii="Times New Roman" w:hAnsi="Times New Roman" w:cs="Times New Roman"/>
          <w:sz w:val="28"/>
          <w:szCs w:val="28"/>
          <w:lang w:val="kk-KZ"/>
        </w:rPr>
      </w:pPr>
      <w:r>
        <w:rPr>
          <w:rFonts w:ascii="Times New Roman" w:hAnsi="Times New Roman" w:cs="Times New Roman"/>
          <w:sz w:val="28"/>
          <w:szCs w:val="28"/>
          <w:lang w:val="kk-KZ"/>
        </w:rPr>
        <w:t>1) жеткізушінің ЖСН немесе БСН;</w:t>
      </w:r>
    </w:p>
    <w:p w:rsidR="00D022E4" w:rsidRDefault="00D022E4" w:rsidP="00D022E4">
      <w:pPr>
        <w:pStyle w:val="ConsPlusNormal"/>
        <w:tabs>
          <w:tab w:val="left" w:pos="993"/>
          <w:tab w:val="left" w:pos="1134"/>
        </w:tabs>
        <w:ind w:left="709"/>
        <w:jc w:val="both"/>
        <w:rPr>
          <w:rFonts w:ascii="Times New Roman" w:hAnsi="Times New Roman" w:cs="Times New Roman"/>
          <w:sz w:val="28"/>
          <w:szCs w:val="28"/>
          <w:lang w:val="kk-KZ"/>
        </w:rPr>
      </w:pPr>
      <w:r>
        <w:rPr>
          <w:rFonts w:ascii="Times New Roman" w:hAnsi="Times New Roman" w:cs="Times New Roman"/>
          <w:sz w:val="28"/>
          <w:szCs w:val="28"/>
          <w:lang w:val="kk-KZ"/>
        </w:rPr>
        <w:t>2) алушының ЖСН немесе БСН;</w:t>
      </w:r>
    </w:p>
    <w:p w:rsidR="00D022E4" w:rsidRDefault="00D022E4" w:rsidP="00D022E4">
      <w:pPr>
        <w:pStyle w:val="ConsPlusNormal"/>
        <w:tabs>
          <w:tab w:val="left" w:pos="993"/>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темекі өнімдерінің қабылданған орамалардағы сәйкестендіру кодтарының тізімі;</w:t>
      </w:r>
    </w:p>
    <w:p w:rsidR="00D022E4" w:rsidRDefault="00D022E4" w:rsidP="00D022E4">
      <w:pPr>
        <w:pStyle w:val="ConsPlusNormal"/>
        <w:tabs>
          <w:tab w:val="left" w:pos="993"/>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Қабылдау/беру актісінде мәліметтері жоқ (бар болса) темекі өнімдерінің орамаларындағы сәйкестендіру кодтарының тізімі;</w:t>
      </w:r>
    </w:p>
    <w:p w:rsidR="00D022E4" w:rsidRDefault="00D022E4" w:rsidP="00D022E4">
      <w:pPr>
        <w:pStyle w:val="ConsPlusNormal"/>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lang w:val="kk-KZ"/>
        </w:rPr>
        <w:t>қабылдау/беру актісінің деректемелері</w:t>
      </w:r>
      <w:r>
        <w:rPr>
          <w:rFonts w:ascii="Times New Roman" w:hAnsi="Times New Roman" w:cs="Times New Roman"/>
          <w:sz w:val="28"/>
          <w:szCs w:val="28"/>
        </w:rPr>
        <w:t>.</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Қабылдау/беру актісі </w:t>
      </w:r>
      <w:r>
        <w:rPr>
          <w:rFonts w:ascii="Times New Roman" w:hAnsi="Times New Roman" w:cs="Times New Roman"/>
          <w:sz w:val="28"/>
          <w:szCs w:val="28"/>
          <w:lang w:val="kk-KZ"/>
        </w:rPr>
        <w:t xml:space="preserve">Оператордың интернет-ресурсында ТТҚ АЖ-де техникалық қателер себебінен ТТҚ АЖ-де </w:t>
      </w:r>
      <w:r>
        <w:rPr>
          <w:rFonts w:ascii="Times New Roman" w:hAnsi="Times New Roman" w:cs="Times New Roman"/>
          <w:sz w:val="28"/>
          <w:szCs w:val="28"/>
        </w:rPr>
        <w:t>Қабылдау/беру актісі</w:t>
      </w:r>
      <w:r>
        <w:rPr>
          <w:rFonts w:ascii="Times New Roman" w:hAnsi="Times New Roman" w:cs="Times New Roman"/>
          <w:sz w:val="28"/>
          <w:szCs w:val="28"/>
          <w:lang w:val="kk-KZ"/>
        </w:rPr>
        <w:t xml:space="preserve">н ресімдеудің мүмкін болмауы туралы ақпарат расталған кезде айналымға қатысушының қағаз жеткізгіште </w:t>
      </w:r>
      <w:r>
        <w:rPr>
          <w:rFonts w:ascii="Times New Roman" w:hAnsi="Times New Roman" w:cs="Times New Roman"/>
          <w:sz w:val="28"/>
          <w:szCs w:val="28"/>
        </w:rPr>
        <w:t>Қабылдау/беру актісі</w:t>
      </w:r>
      <w:r>
        <w:rPr>
          <w:rFonts w:ascii="Times New Roman" w:hAnsi="Times New Roman" w:cs="Times New Roman"/>
          <w:sz w:val="28"/>
          <w:szCs w:val="28"/>
          <w:lang w:val="kk-KZ"/>
        </w:rPr>
        <w:t xml:space="preserve">н ресімдеуге құқылы болған жағдайды </w:t>
      </w:r>
      <w:r>
        <w:rPr>
          <w:rFonts w:ascii="Times New Roman" w:hAnsi="Times New Roman" w:cs="Times New Roman"/>
          <w:sz w:val="28"/>
          <w:szCs w:val="28"/>
          <w:lang w:val="kk-KZ"/>
        </w:rPr>
        <w:lastRenderedPageBreak/>
        <w:t>қоспағанда, электрондық нысанда ресімделеді.</w:t>
      </w:r>
    </w:p>
    <w:p w:rsidR="00D022E4" w:rsidRDefault="00D022E4" w:rsidP="00D022E4">
      <w:pPr>
        <w:tabs>
          <w:tab w:val="left" w:pos="709"/>
          <w:tab w:val="left" w:pos="1134"/>
        </w:tabs>
        <w:ind w:firstLine="709"/>
        <w:jc w:val="both"/>
        <w:rPr>
          <w:sz w:val="28"/>
          <w:szCs w:val="28"/>
          <w:lang w:val="kk-KZ"/>
        </w:rPr>
      </w:pPr>
      <w:r>
        <w:rPr>
          <w:sz w:val="28"/>
          <w:szCs w:val="28"/>
          <w:lang w:val="kk-KZ"/>
        </w:rPr>
        <w:t>Техникалық қателер жойылғаннан кейін бұрын қағаз жеткізгіште ресімделген Қабылдау/беру актісін өнім беруші ТТҚ АЖ-да техникалық қателер жойылған күннен бастап 1 (бір) жұмыс күн ішінде, бірақ тауар үшінші тұлғаға берілген күннен кешіктірмей ТТҚ АЖ-ға енгізуге тиіс.</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Жөнелтуші Қабылдау/беру актісін кері қайтарып алған жағдайда, Оператор ЭШФ АЖ-ға кері қайтарып алу туралы мәліметтерді береді.</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ТТҚ АЖ-да таңбалау кодтарының меншік иесін ауыстыру ТТҚ АЖ-да Қабылдау/беру актісінен расталған мәліметтер негізінде жүзеге асырылады.</w:t>
      </w:r>
    </w:p>
    <w:p w:rsidR="00D022E4" w:rsidRDefault="00D022E4" w:rsidP="00D022E4">
      <w:pPr>
        <w:pStyle w:val="ConsPlusNormal"/>
        <w:ind w:firstLine="567"/>
        <w:jc w:val="both"/>
        <w:rPr>
          <w:rFonts w:ascii="Times New Roman" w:hAnsi="Times New Roman" w:cs="Times New Roman"/>
          <w:sz w:val="28"/>
          <w:szCs w:val="28"/>
          <w:lang w:val="kk-KZ"/>
        </w:rPr>
      </w:pPr>
    </w:p>
    <w:p w:rsidR="00D022E4" w:rsidRDefault="00D022E4" w:rsidP="00D022E4">
      <w:pPr>
        <w:pStyle w:val="ConsPlusNormal"/>
        <w:ind w:firstLine="567"/>
        <w:jc w:val="both"/>
        <w:rPr>
          <w:rFonts w:ascii="Times New Roman" w:hAnsi="Times New Roman" w:cs="Times New Roman"/>
          <w:sz w:val="28"/>
          <w:szCs w:val="28"/>
          <w:lang w:val="kk-KZ"/>
        </w:rPr>
      </w:pPr>
    </w:p>
    <w:p w:rsidR="00D022E4" w:rsidRDefault="00D022E4" w:rsidP="00D022E4">
      <w:pPr>
        <w:pStyle w:val="ConsPlusNormal"/>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12-тарау. Темекі өнімдерін айналымнан шығару кезінде ТТҚ АЖ-ға</w:t>
      </w:r>
    </w:p>
    <w:p w:rsidR="00D022E4" w:rsidRDefault="00D022E4" w:rsidP="00D022E4">
      <w:pPr>
        <w:pStyle w:val="ConsPlusNormal"/>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мәліметтерді ұсыну тәртібі</w:t>
      </w:r>
    </w:p>
    <w:p w:rsidR="00D022E4" w:rsidRDefault="00D022E4" w:rsidP="00D022E4">
      <w:pPr>
        <w:pStyle w:val="ConsPlusNormal"/>
        <w:ind w:firstLine="567"/>
        <w:jc w:val="both"/>
        <w:rPr>
          <w:rFonts w:ascii="Times New Roman" w:hAnsi="Times New Roman" w:cs="Times New Roman"/>
          <w:sz w:val="28"/>
          <w:szCs w:val="28"/>
          <w:lang w:val="kk-KZ"/>
        </w:rPr>
      </w:pPr>
    </w:p>
    <w:p w:rsidR="00D022E4" w:rsidRPr="00BC3BAC" w:rsidRDefault="00D022E4" w:rsidP="00D022E4">
      <w:pPr>
        <w:pStyle w:val="ConsPlusNormal"/>
        <w:numPr>
          <w:ilvl w:val="0"/>
          <w:numId w:val="45"/>
        </w:numPr>
        <w:tabs>
          <w:tab w:val="left" w:pos="709"/>
          <w:tab w:val="left" w:pos="993"/>
          <w:tab w:val="left" w:pos="1134"/>
        </w:tabs>
        <w:ind w:left="0" w:right="20" w:firstLine="709"/>
        <w:jc w:val="both"/>
        <w:rPr>
          <w:rStyle w:val="10"/>
          <w:rFonts w:eastAsiaTheme="minorEastAsia"/>
          <w:sz w:val="28"/>
          <w:szCs w:val="28"/>
          <w:lang w:val="kk-KZ"/>
        </w:rPr>
      </w:pPr>
      <w:r>
        <w:rPr>
          <w:rStyle w:val="10"/>
          <w:rFonts w:eastAsiaTheme="minorEastAsia"/>
          <w:sz w:val="28"/>
          <w:szCs w:val="28"/>
          <w:lang w:val="kk-KZ"/>
        </w:rPr>
        <w:t>Осындай бұйымдарды бөлшек саудада өткізуді жүзеге асыратын айналымға қатысушы бұйрыққа сәйкес тіркелген, өзінде орнатылған                 бақылау-касса машинасымен ұштасқан, сатылатын өнімнің қаптамасына техникалық құралдармен басылған сәйкестендіру құралын сканерлеу және тану арқылы оларды айналымнан шығаруды жүзеге асырады. Тауарға түсірілген сәйкестендіру құралындағы сәйкестендіру коды туралы мәліметтер бақылау-касса машинасы қалыптастыратын «кассалық чек» фискалдық құжатына енгізіледі және Фискалдық деректер операторына беріледі.</w:t>
      </w:r>
    </w:p>
    <w:p w:rsidR="00D022E4" w:rsidRPr="00BC3BAC" w:rsidRDefault="00D022E4" w:rsidP="00D022E4">
      <w:pPr>
        <w:pStyle w:val="ConsPlusNormal"/>
        <w:numPr>
          <w:ilvl w:val="0"/>
          <w:numId w:val="45"/>
        </w:numPr>
        <w:tabs>
          <w:tab w:val="left" w:pos="993"/>
          <w:tab w:val="left" w:pos="1134"/>
        </w:tabs>
        <w:ind w:left="0" w:firstLine="709"/>
        <w:jc w:val="both"/>
        <w:rPr>
          <w:rFonts w:eastAsiaTheme="minorEastAsia"/>
          <w:lang w:val="kk-KZ"/>
        </w:rPr>
      </w:pPr>
      <w:r>
        <w:rPr>
          <w:rFonts w:ascii="Times New Roman" w:hAnsi="Times New Roman" w:cs="Times New Roman"/>
          <w:sz w:val="28"/>
          <w:szCs w:val="28"/>
          <w:lang w:val="kk-KZ"/>
        </w:rPr>
        <w:t>Фискалдық деректер операторы Азаматтық кодекстің 22, 25 және                   24-тарауларына сәйкес Оператормен жасалған шарт негізінде мынадай мәліметтерді қамтитын әрбір өткізілген тауар бірлігі бойынша ТТҚ АЖ-ға нақты уақыт режимінде мәліметтерді беруді жүзеге асырады:</w:t>
      </w:r>
    </w:p>
    <w:p w:rsidR="00D022E4" w:rsidRDefault="00D022E4" w:rsidP="00D022E4">
      <w:pPr>
        <w:pStyle w:val="ConsPlusNormal"/>
        <w:tabs>
          <w:tab w:val="left" w:pos="993"/>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сатушының ЖСН немесе БСН;</w:t>
      </w:r>
    </w:p>
    <w:p w:rsidR="00D022E4" w:rsidRDefault="00D022E4" w:rsidP="00D022E4">
      <w:pPr>
        <w:pStyle w:val="ConsPlusNormal"/>
        <w:tabs>
          <w:tab w:val="left" w:pos="993"/>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бақылау-касса машинасының тіркеу нөмірі;</w:t>
      </w:r>
    </w:p>
    <w:p w:rsidR="00D022E4" w:rsidRDefault="00D022E4" w:rsidP="00D022E4">
      <w:pPr>
        <w:pStyle w:val="ConsPlusNormal"/>
        <w:tabs>
          <w:tab w:val="left" w:pos="993"/>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фискалдық құжаттың деректемелері (чектің нөмірі мен күні);</w:t>
      </w:r>
    </w:p>
    <w:p w:rsidR="00D022E4" w:rsidRDefault="00D022E4" w:rsidP="00D022E4">
      <w:pPr>
        <w:pStyle w:val="ConsPlusNormal"/>
        <w:tabs>
          <w:tab w:val="left" w:pos="993"/>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өткізу күні мен бағасы;</w:t>
      </w:r>
    </w:p>
    <w:p w:rsidR="00D022E4" w:rsidRDefault="00D022E4" w:rsidP="00D022E4">
      <w:pPr>
        <w:pStyle w:val="ConsPlusNormal"/>
        <w:tabs>
          <w:tab w:val="left" w:pos="993"/>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 тауарға түсірілген сәйкестендіру құралындағы тауарды сәйкестендіру коды.</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ТТҚ АЖ-да темекі өнімдерінің айналымнан шығару Фискалдық деректер операторынан алынған, осы Қағидалардың 56-тармағында көрсетілген мәліметтер негізінде бөлшек саудада сату кезінде жүзеге асырылады.</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Темекі өнімдерін бөлшек саудада сату болып табылмайтын негіздер бойынша айналымнан шығарған кезде осы өнімді айналымнан шығаруды жүзеге асыратын айналымға қатысушы осы Қағидаларға 8-қосымшаға сәйкес нысан бойынша темекі өнімдерін айналымнан шығару туралы ақпаратты ТТҚ АЖ-ға ұсынады.</w:t>
      </w:r>
    </w:p>
    <w:p w:rsidR="00D022E4" w:rsidRDefault="00D022E4" w:rsidP="00D022E4">
      <w:pPr>
        <w:pStyle w:val="ConsPlusNormal"/>
        <w:tabs>
          <w:tab w:val="left" w:pos="993"/>
          <w:tab w:val="left" w:pos="1134"/>
        </w:tabs>
        <w:ind w:left="709"/>
        <w:jc w:val="both"/>
        <w:rPr>
          <w:rFonts w:ascii="Times New Roman" w:hAnsi="Times New Roman" w:cs="Times New Roman"/>
          <w:sz w:val="28"/>
          <w:szCs w:val="28"/>
          <w:lang w:val="kk-KZ"/>
        </w:rPr>
      </w:pPr>
    </w:p>
    <w:p w:rsidR="00D022E4" w:rsidRDefault="00D022E4" w:rsidP="00D022E4">
      <w:pPr>
        <w:pStyle w:val="ConsPlusNormal"/>
        <w:ind w:firstLine="567"/>
        <w:jc w:val="center"/>
        <w:rPr>
          <w:rFonts w:ascii="Times New Roman" w:hAnsi="Times New Roman" w:cs="Times New Roman"/>
          <w:sz w:val="28"/>
          <w:szCs w:val="28"/>
          <w:lang w:val="kk-KZ"/>
        </w:rPr>
      </w:pPr>
    </w:p>
    <w:p w:rsidR="00D022E4" w:rsidRDefault="00D022E4" w:rsidP="00D022E4">
      <w:pPr>
        <w:pStyle w:val="ConsPlusNormal"/>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13-тарау. Темекі өнімдерін қайта айналымға енгізген кезде ТТҚ АЖ-ға мәліметтерді ұсыну тәртібі</w:t>
      </w:r>
    </w:p>
    <w:p w:rsidR="00D022E4" w:rsidRDefault="00D022E4" w:rsidP="00D022E4">
      <w:pPr>
        <w:pStyle w:val="ConsPlusNormal"/>
        <w:ind w:firstLine="567"/>
        <w:jc w:val="center"/>
        <w:rPr>
          <w:rFonts w:ascii="Times New Roman" w:hAnsi="Times New Roman" w:cs="Times New Roman"/>
          <w:sz w:val="28"/>
          <w:szCs w:val="28"/>
          <w:lang w:val="kk-KZ"/>
        </w:rPr>
      </w:pP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Темекі өнімдерін қайтарған кезде айналым қатысушы мұндай тауарларды одан әрі өткізу үшін айналымға қайта енгізуді орындайды.</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Бұрын бөлшек сауда кезінде айналымнан шығарылған темекі өнімдерін айналымға қайта енгізу үшін айналымға қатысушы әрбір қалпына келтірілетін бірлік бойынша енгізуді жүзеге асырады. Бұл ретте айналымға қатысушының тапсырмасы бойынша Фискалдық деректер операторы нақты уақыт режимінде ТТҚ АЖ-да айналымға қайта енгізу туралы ақпаратты беруді жүзеге асырады.</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 Қағидалардың 57-тармағында көрсетілгеннен өзгеше себептер бойынша бұрын айналымнан шығарылған темекі өнімдерін айналымға қайта енгізу үшін айналымға қатысушы Операторға осы Қағидаларға 9-қосымшаға сәйкес нысан бойынша тауарларды айналымға қайта енгізу туралы ақпаратты жібереді.</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Ақпарат операторға темекі өнімдерін айналымға қайта енгізу үшін негіздер туындаған күннен бастап 3 (үш) жұмыс күнінен аспайтын мерзімде жіберіледі.</w:t>
      </w:r>
    </w:p>
    <w:p w:rsidR="00D022E4" w:rsidRDefault="00D022E4" w:rsidP="00D022E4">
      <w:pPr>
        <w:pStyle w:val="ConsPlusNormal"/>
        <w:tabs>
          <w:tab w:val="left" w:pos="993"/>
          <w:tab w:val="left" w:pos="1134"/>
        </w:tabs>
        <w:ind w:left="709"/>
        <w:jc w:val="both"/>
        <w:rPr>
          <w:rFonts w:ascii="Times New Roman" w:hAnsi="Times New Roman" w:cs="Times New Roman"/>
          <w:sz w:val="28"/>
          <w:szCs w:val="28"/>
          <w:lang w:val="kk-KZ"/>
        </w:rPr>
      </w:pPr>
    </w:p>
    <w:p w:rsidR="00D022E4" w:rsidRDefault="00D022E4" w:rsidP="00D022E4">
      <w:pPr>
        <w:pStyle w:val="ConsPlusTitle"/>
        <w:jc w:val="center"/>
        <w:outlineLvl w:val="1"/>
        <w:rPr>
          <w:rFonts w:ascii="Times New Roman" w:hAnsi="Times New Roman" w:cs="Times New Roman"/>
          <w:sz w:val="28"/>
          <w:szCs w:val="28"/>
          <w:lang w:val="kk-KZ"/>
        </w:rPr>
      </w:pPr>
    </w:p>
    <w:p w:rsidR="00D022E4" w:rsidRDefault="00D022E4" w:rsidP="00D022E4">
      <w:pPr>
        <w:pStyle w:val="ConsPlusNormal"/>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14-тарау. ТТҚ АЖ-дегі мәліметтерге өзгерістер енгізу тәртібі</w:t>
      </w:r>
    </w:p>
    <w:p w:rsidR="00D022E4" w:rsidRDefault="00D022E4" w:rsidP="00D022E4">
      <w:pPr>
        <w:pStyle w:val="ConsPlusNormal"/>
        <w:ind w:firstLine="567"/>
        <w:jc w:val="center"/>
        <w:rPr>
          <w:rFonts w:ascii="Times New Roman" w:hAnsi="Times New Roman" w:cs="Times New Roman"/>
          <w:sz w:val="28"/>
          <w:szCs w:val="28"/>
          <w:lang w:val="kk-KZ"/>
        </w:rPr>
      </w:pP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 Қағидалардың 4, 5, 10 және 11-тарауларында көзделген мәліметтер өзгерген жағдайда, айналымға қатысушы өзгерген күннен бастап 3 (үш) жұмыс күн ішінде ТТҚ АЖ арқылы Операторға осы мәліметтердің өзгергені туралы ақпарат жібереді.</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bCs/>
          <w:kern w:val="36"/>
          <w:sz w:val="28"/>
          <w:szCs w:val="28"/>
          <w:lang w:val="kk-KZ"/>
        </w:rPr>
      </w:pPr>
      <w:r>
        <w:rPr>
          <w:rFonts w:ascii="Times New Roman" w:hAnsi="Times New Roman" w:cs="Times New Roman"/>
          <w:bCs/>
          <w:kern w:val="36"/>
          <w:sz w:val="28"/>
          <w:szCs w:val="28"/>
          <w:lang w:val="kk-KZ"/>
        </w:rPr>
        <w:t xml:space="preserve">Операторға бұрын ұсынылған бөлшек саудада сату болып табылмайтын </w:t>
      </w:r>
      <w:r>
        <w:rPr>
          <w:rFonts w:ascii="Times New Roman" w:hAnsi="Times New Roman" w:cs="Times New Roman"/>
          <w:sz w:val="28"/>
          <w:szCs w:val="28"/>
          <w:lang w:val="kk-KZ"/>
        </w:rPr>
        <w:t xml:space="preserve">темекі өнімдерін </w:t>
      </w:r>
      <w:r>
        <w:rPr>
          <w:rFonts w:ascii="Times New Roman" w:hAnsi="Times New Roman" w:cs="Times New Roman"/>
          <w:bCs/>
          <w:kern w:val="36"/>
          <w:sz w:val="28"/>
          <w:szCs w:val="28"/>
          <w:lang w:val="kk-KZ"/>
        </w:rPr>
        <w:t>айналымнан шығару туралы мәліметтерді жою немесе түзету үшін айналымға қатысушы Операторға деректемелерін көрсете отырып, бұрын жіберілген мәліметтердің күшін жою туралы ақпарат жібереді және қажет болған жағдайда осы Қағидалардың 58-тармағында көрсетілген ақпаратты қамтитын жаңа мәліметтерді ұсынады.</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bCs/>
          <w:kern w:val="36"/>
          <w:sz w:val="28"/>
          <w:szCs w:val="28"/>
          <w:lang w:val="kk-KZ"/>
        </w:rPr>
      </w:pPr>
      <w:r>
        <w:rPr>
          <w:rFonts w:ascii="Times New Roman" w:hAnsi="Times New Roman" w:cs="Times New Roman"/>
          <w:bCs/>
          <w:kern w:val="36"/>
          <w:sz w:val="28"/>
          <w:szCs w:val="28"/>
          <w:lang w:val="kk-KZ"/>
        </w:rPr>
        <w:t xml:space="preserve">Уәкілетті мемлекеттік орган мәліметтерді өзгерту туралы ақпаратты жіберген айналымға қатысушының қызметіне тексеру жүргізу кезеңінде айналымға қатысушы ТТҚ АЖ-ға бұрын жіберген  </w:t>
      </w:r>
      <w:r>
        <w:rPr>
          <w:rFonts w:ascii="Times New Roman" w:hAnsi="Times New Roman" w:cs="Times New Roman"/>
          <w:sz w:val="28"/>
          <w:szCs w:val="28"/>
          <w:lang w:val="kk-KZ"/>
        </w:rPr>
        <w:t xml:space="preserve">темекі өнімдерін </w:t>
      </w:r>
      <w:r>
        <w:rPr>
          <w:rFonts w:ascii="Times New Roman" w:hAnsi="Times New Roman" w:cs="Times New Roman"/>
          <w:bCs/>
          <w:kern w:val="36"/>
          <w:sz w:val="28"/>
          <w:szCs w:val="28"/>
          <w:lang w:val="kk-KZ"/>
        </w:rPr>
        <w:t>айналымға енгізу, айналымы және оны айналымнан шығару туралы мәліметтерге                        ТТҚ АЖ-де өзгерістер енгізуге жол берілмейді.</w:t>
      </w:r>
    </w:p>
    <w:p w:rsidR="00D022E4" w:rsidRDefault="00D022E4" w:rsidP="00D022E4">
      <w:pPr>
        <w:pStyle w:val="ConsPlusNormal"/>
        <w:tabs>
          <w:tab w:val="left" w:pos="993"/>
          <w:tab w:val="left" w:pos="1134"/>
        </w:tabs>
        <w:ind w:left="709"/>
        <w:jc w:val="both"/>
        <w:rPr>
          <w:rFonts w:ascii="Times New Roman" w:hAnsi="Times New Roman" w:cs="Times New Roman"/>
          <w:sz w:val="28"/>
          <w:szCs w:val="28"/>
          <w:lang w:val="kk-KZ"/>
        </w:rPr>
      </w:pPr>
    </w:p>
    <w:p w:rsidR="00D022E4" w:rsidRDefault="00D022E4" w:rsidP="00D022E4">
      <w:pPr>
        <w:pStyle w:val="ConsPlusNormal"/>
        <w:ind w:firstLine="567"/>
        <w:jc w:val="both"/>
        <w:rPr>
          <w:rFonts w:ascii="Times New Roman" w:hAnsi="Times New Roman" w:cs="Times New Roman"/>
          <w:sz w:val="28"/>
          <w:szCs w:val="28"/>
          <w:lang w:val="kk-KZ"/>
        </w:rPr>
      </w:pPr>
    </w:p>
    <w:p w:rsidR="00D022E4" w:rsidRDefault="00D022E4" w:rsidP="00D022E4">
      <w:pPr>
        <w:pStyle w:val="ConsPlusNormal"/>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15-тарау. Айналымға қатысушылардың Операторға ақпаратты</w:t>
      </w:r>
    </w:p>
    <w:p w:rsidR="00D022E4" w:rsidRDefault="00D022E4" w:rsidP="00D022E4">
      <w:pPr>
        <w:pStyle w:val="ConsPlusNormal"/>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беру тәртібі</w:t>
      </w:r>
    </w:p>
    <w:p w:rsidR="00D022E4" w:rsidRDefault="00D022E4" w:rsidP="00D022E4">
      <w:pPr>
        <w:pStyle w:val="ConsPlusNormal"/>
        <w:ind w:firstLine="709"/>
        <w:jc w:val="both"/>
        <w:rPr>
          <w:rFonts w:ascii="Times New Roman" w:hAnsi="Times New Roman" w:cs="Times New Roman"/>
          <w:sz w:val="28"/>
          <w:szCs w:val="28"/>
          <w:lang w:val="kk-KZ"/>
        </w:rPr>
      </w:pPr>
    </w:p>
    <w:p w:rsidR="00D022E4" w:rsidRDefault="00D022E4" w:rsidP="00D022E4">
      <w:pPr>
        <w:pStyle w:val="ConsPlusNormal"/>
        <w:numPr>
          <w:ilvl w:val="0"/>
          <w:numId w:val="45"/>
        </w:numPr>
        <w:tabs>
          <w:tab w:val="left" w:pos="993"/>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Айналымға қатысушылардың ТТҚ АЖ операторына ақпарат беруі деректерді берудің стандартты хаттамаларын және Оператор әзірлеген электрондық өзара іс-қимыл интерфейстерін пайдалана отырып не ТТҚ АЖ жеке кабинеті арқылы жүзеге асырылады.</w:t>
      </w:r>
    </w:p>
    <w:p w:rsidR="00D022E4" w:rsidRDefault="00D022E4" w:rsidP="00D022E4">
      <w:pPr>
        <w:pStyle w:val="ConsPlusNormal"/>
        <w:numPr>
          <w:ilvl w:val="0"/>
          <w:numId w:val="45"/>
        </w:numPr>
        <w:tabs>
          <w:tab w:val="left" w:pos="993"/>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Айналымға қатысушылар ТТҚ АЖ-ға жіберетін мәліметтерге </w:t>
      </w:r>
      <w:r>
        <w:rPr>
          <w:rFonts w:ascii="Times New Roman" w:hAnsi="Times New Roman" w:cs="Times New Roman"/>
          <w:sz w:val="28"/>
          <w:szCs w:val="28"/>
          <w:lang w:val="kk-KZ"/>
        </w:rPr>
        <w:lastRenderedPageBreak/>
        <w:t>айналымға қатысушының мынадай:</w:t>
      </w:r>
    </w:p>
    <w:p w:rsidR="00D022E4" w:rsidRDefault="00D022E4" w:rsidP="00D022E4">
      <w:pPr>
        <w:pStyle w:val="ConsPlusNormal"/>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бұйрығына сәйкес фискалдық құжаттар құрамында электрондық нысанда айналымға қатысушылар беретін темекі өнімдерін бөлшек саудада сату туралы;</w:t>
      </w:r>
    </w:p>
    <w:p w:rsidR="00D022E4" w:rsidRDefault="00D022E4" w:rsidP="00D022E4">
      <w:pPr>
        <w:pStyle w:val="ConsPlusNormal"/>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айналымға қатысушының темекі өнімдерін өндіру орындарында орнатылған ТБС пайдалана отырып, электрондық нысанда беретін мәліметтерін беру жағдайларын қоспағанда, ЭЦҚ-мен қол қойылады.</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bCs/>
          <w:kern w:val="36"/>
          <w:sz w:val="28"/>
          <w:szCs w:val="28"/>
          <w:lang w:val="kk-KZ"/>
        </w:rPr>
      </w:pPr>
      <w:r>
        <w:rPr>
          <w:rFonts w:ascii="Times New Roman" w:hAnsi="Times New Roman" w:cs="Times New Roman"/>
          <w:bCs/>
          <w:kern w:val="36"/>
          <w:sz w:val="28"/>
          <w:szCs w:val="28"/>
          <w:lang w:val="kk-KZ"/>
        </w:rPr>
        <w:t>Т</w:t>
      </w:r>
      <w:r>
        <w:rPr>
          <w:rFonts w:ascii="Times New Roman" w:hAnsi="Times New Roman" w:cs="Times New Roman"/>
          <w:sz w:val="28"/>
          <w:szCs w:val="28"/>
          <w:lang w:val="kk-KZ"/>
        </w:rPr>
        <w:t xml:space="preserve">емекі өнімдерін </w:t>
      </w:r>
      <w:r>
        <w:rPr>
          <w:rFonts w:ascii="Times New Roman" w:hAnsi="Times New Roman" w:cs="Times New Roman"/>
          <w:bCs/>
          <w:kern w:val="36"/>
          <w:sz w:val="28"/>
          <w:szCs w:val="28"/>
          <w:lang w:val="kk-KZ"/>
        </w:rPr>
        <w:t>айналымға енгізуді, айналымын және айналымнан шығаруды жүзеге асыру кезінде ТТҚ АЖ-да мәліметтерді ұсынуды айналымға қатысушы дәйекті түрде жүзеге асырады.</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Айналымға қатысушының топтық (көліктік) қаптама туралы мәліметтерді беруі ТТҚ АЖ деректері бойынша осы топтық (көліктік) қаптамадағы тұтынушылық (топтық) қаптамалар туралы мәліметтерді тең мәнді беру болып саналады.</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Айналымға қатысушылардың ТТҚ АЖ-да жіберетін барлық құжаттары мен мәліметтері ТТҚ АЖ-да көрсетілуі тиіс.</w:t>
      </w:r>
    </w:p>
    <w:p w:rsidR="00D022E4" w:rsidRDefault="00D022E4" w:rsidP="00D022E4">
      <w:pPr>
        <w:pStyle w:val="ConsPlusNormal"/>
        <w:numPr>
          <w:ilvl w:val="0"/>
          <w:numId w:val="45"/>
        </w:numPr>
        <w:tabs>
          <w:tab w:val="left" w:pos="993"/>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Оператор мынадай негіздердің бірі болған кезде:</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ұсынылған ақпарат осы Қағидаларда көзделген дұрыс емес мәліметтерді қамтыған;</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мәліметтерге ЭЦҚ-мен қол қойылмаған немесе айналымға қатысушының атынан оларға қол қою өкілеттігі жоқ тұлға қол қойған жағдайда айналымға қатысушылар ұсынатын мәліметтерді ТТҚ АЖ-де қабылдаудан бас тартады.</w:t>
      </w:r>
    </w:p>
    <w:p w:rsidR="00D022E4" w:rsidRDefault="00D022E4" w:rsidP="00D022E4">
      <w:pPr>
        <w:pStyle w:val="ConsPlusNormal"/>
        <w:numPr>
          <w:ilvl w:val="0"/>
          <w:numId w:val="45"/>
        </w:numPr>
        <w:tabs>
          <w:tab w:val="left" w:pos="993"/>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Айналымға қатысушы ТТҚ АЖ-не жеке кабинет арқылы көрсетілген мәліметтерді қабылдау күні және ТТҚ АЖ-не мәліметтерді енгізу немесе оларды енгізуден бас тарту себептері туралы ақпаратты қамтитын хабарламаны (түбіртекті) жіберу арқылы ұсынылған мәліметтерді алғаны және олардың ТТҚ АЖ-не енгізілгені туралы туралы хабардар етіледі.</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Мәліметтерді қабылдау туралы түбіртекте тіркелген күн ТТҚ АЖ-да мәліметтерді ұсыну күні болып танылады.</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Айналымға қатысушының ТТҚ АЖ-да мәліметтерді ұсыну жөніндегі міндеттерді орындау фактісі ТТҚ АЖ-ға мәліметтерді енгізу туралы түбіртекпен расталады.</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Көрсетілген хабарламалар (түбіртектер) ТТҚ АЖ-да автоматты түрде қалыптастырылады және берілген мәліметтерді ТТҚ АЖ-де тіркеген кезде айналымға қатысушыға электрондық түрде жіберіледі.</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ТТҚ АЖ-ға жіберілетін мәліметтердің толықтығы, дұрыстығы және уақтылығы үшін ақпаратты ұсынатын айналымға қатысушылар жауаптылықтаболады.</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Темекі өнімдерінің айналымын бақылауды қамтамасыз ету мақсатында Оператор:</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айналымға қатысушылар туралы;</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міндетті таңбалануға жататын темекі өнімдері туралы;</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темекі өнімдеріне </w:t>
      </w:r>
      <w:r>
        <w:rPr>
          <w:rFonts w:ascii="Times New Roman" w:hAnsi="Times New Roman" w:cs="Times New Roman"/>
          <w:bCs/>
          <w:kern w:val="36"/>
          <w:sz w:val="28"/>
          <w:szCs w:val="28"/>
          <w:lang w:val="kk-KZ"/>
        </w:rPr>
        <w:t>қа</w:t>
      </w:r>
      <w:r>
        <w:rPr>
          <w:rFonts w:ascii="Times New Roman" w:hAnsi="Times New Roman" w:cs="Times New Roman"/>
          <w:sz w:val="28"/>
          <w:szCs w:val="28"/>
          <w:lang w:val="kk-KZ"/>
        </w:rPr>
        <w:t>жапсырылған сәйкестендіру құралдары туралы;</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осы тауарларды тұтынушылар анықтаған міндетті таңбалау туралы талаптарды бұзушылықтар туралы;</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5) айналымға қатысушыларға берілген сәйкестендіру кодтары туралы;</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 таңбаланған темекі өнімдерінің айналымы және оларды айналымнан шығару туралымәліметтердің ТТҚ АЖ-да болуын қамтамасыз етеді.</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Оператор ТТҚ АЖ шеңберінде мынадай тізілімдерді жүргізуді:</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құжаттар тізілімін;</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ТТҚ АЖ-ге қатысушылардың тізілімін;</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тауарлар айналымына қатысушылардың уәкілетті тұлғаларының тізілімін;</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тауарлар тізілімін;</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 сәйкестендіру құралдарының тізілімін;</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 анықталған бұзушылықтар тізілімін ұйымдастырады және қамтамасыз етеді.</w:t>
      </w:r>
    </w:p>
    <w:p w:rsidR="00D022E4" w:rsidRDefault="00D022E4" w:rsidP="00D022E4">
      <w:pPr>
        <w:pStyle w:val="ConsPlusTitle"/>
        <w:ind w:firstLine="567"/>
        <w:jc w:val="center"/>
        <w:outlineLvl w:val="1"/>
        <w:rPr>
          <w:rFonts w:ascii="Times New Roman" w:hAnsi="Times New Roman" w:cs="Times New Roman"/>
          <w:sz w:val="28"/>
          <w:szCs w:val="28"/>
          <w:lang w:val="kk-KZ"/>
        </w:rPr>
      </w:pPr>
    </w:p>
    <w:p w:rsidR="00D022E4" w:rsidRDefault="00D022E4" w:rsidP="00D022E4">
      <w:pPr>
        <w:pStyle w:val="ConsPlusTitle"/>
        <w:ind w:firstLine="567"/>
        <w:jc w:val="center"/>
        <w:outlineLvl w:val="1"/>
        <w:rPr>
          <w:rFonts w:ascii="Times New Roman" w:hAnsi="Times New Roman" w:cs="Times New Roman"/>
          <w:sz w:val="28"/>
          <w:szCs w:val="28"/>
          <w:lang w:val="kk-KZ"/>
        </w:rPr>
      </w:pPr>
    </w:p>
    <w:p w:rsidR="00D022E4" w:rsidRDefault="00D022E4" w:rsidP="00D022E4">
      <w:pPr>
        <w:pStyle w:val="ConsPlusNormal"/>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16-тарау. ТТҚ АЖ-да орналастырылған ақпаратқа қол жеткізу</w:t>
      </w:r>
    </w:p>
    <w:p w:rsidR="00D022E4" w:rsidRDefault="00D022E4" w:rsidP="00D022E4">
      <w:pPr>
        <w:pStyle w:val="ConsPlusNormal"/>
        <w:ind w:firstLine="567"/>
        <w:jc w:val="both"/>
        <w:rPr>
          <w:rFonts w:ascii="Times New Roman" w:hAnsi="Times New Roman" w:cs="Times New Roman"/>
          <w:sz w:val="28"/>
          <w:szCs w:val="28"/>
          <w:lang w:val="kk-KZ"/>
        </w:rPr>
      </w:pP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Оператор еркін пайдалану үшін «Интернет» желісінде мынадай:</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сәйкестендіру құралын оқу;</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ТТҚ АЖ-да сәйкестендіру құралында қамтылған ақпаратты беру;</w:t>
      </w:r>
    </w:p>
    <w:p w:rsidR="00D022E4" w:rsidRDefault="00D022E4" w:rsidP="00D022E4">
      <w:pPr>
        <w:pStyle w:val="ConsPlusNormal"/>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ТТҚ АЖ-дан темекі өнімдерінің атауы, өндірілген елі, өндіруші немесе импорттаушы, ағымдағы (соңғы) иесі, мәртебесі (сәйкестендіру құралдары) туралы мәліметтерді қоса алғанда, тексерілетін темекі өнімдері туралы мәліметтерді алу, сондай-ақ осы ақпаратты электрондық құрылғы экранында көрсету;</w:t>
      </w:r>
    </w:p>
    <w:p w:rsidR="00D022E4" w:rsidRDefault="00D022E4" w:rsidP="00D022E4">
      <w:pPr>
        <w:pStyle w:val="ConsPlusNormal"/>
        <w:tabs>
          <w:tab w:val="left" w:pos="1117"/>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мобильді қосымшаны пайдаланушылардың ТТҚ АЖ-ға таңбалау тәртібінің ықтимал бұзушылықтары туралы мәліметтерді жіберу мүмкіндіктерін қамтамасыз ететін тегін мобильді қосымшаны әзірлейді және орналастырады.</w:t>
      </w:r>
    </w:p>
    <w:p w:rsidR="00D022E4" w:rsidRDefault="00D022E4" w:rsidP="00D022E4">
      <w:pPr>
        <w:pStyle w:val="ConsPlusNormal"/>
        <w:numPr>
          <w:ilvl w:val="0"/>
          <w:numId w:val="45"/>
        </w:numPr>
        <w:tabs>
          <w:tab w:val="left" w:pos="993"/>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ТТҚ АЖ-да қамтылған ақпаратқа қол жеткізу «Салық және бюджетке төленетін басқа да міндетті төлемдер туралы» 2017 жылғы                                     25 желтоқсандағы Қазақстан Республикасының Кодексіне (Салық кодексі) және «Дербес деректер және оларды қорғау туралы» 2013 жылғы 21 мамырдағы және «Ақпаратқа қол жеткізу туралы» 2015 жылғы 16 қарашадағы Қазақстан Республикасының заңдарына сәйкес ұсынылады.</w:t>
      </w:r>
    </w:p>
    <w:p w:rsidR="00D022E4" w:rsidRDefault="00D022E4" w:rsidP="00D022E4">
      <w:pPr>
        <w:pStyle w:val="ConsPlusNormal"/>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firstLine="567"/>
        <w:jc w:val="both"/>
        <w:rPr>
          <w:rFonts w:ascii="Times New Roman" w:hAnsi="Times New Roman" w:cs="Times New Roman"/>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4"/>
          <w:szCs w:val="24"/>
          <w:lang w:val="kk-KZ"/>
        </w:rPr>
      </w:pPr>
    </w:p>
    <w:p w:rsidR="00D022E4" w:rsidRDefault="00D022E4" w:rsidP="00D022E4">
      <w:pPr>
        <w:pStyle w:val="ConsPlusNormal"/>
        <w:spacing w:line="240" w:lineRule="atLeast"/>
        <w:ind w:left="6379"/>
        <w:jc w:val="center"/>
        <w:rPr>
          <w:rFonts w:ascii="Times New Roman" w:hAnsi="Times New Roman" w:cs="Times New Roman"/>
          <w:kern w:val="36"/>
          <w:sz w:val="24"/>
          <w:szCs w:val="24"/>
          <w:lang w:val="kk-KZ"/>
        </w:rPr>
      </w:pPr>
    </w:p>
    <w:p w:rsidR="00D022E4" w:rsidRDefault="00D022E4" w:rsidP="00D022E4">
      <w:pPr>
        <w:pStyle w:val="ConsPlusNormal"/>
        <w:spacing w:line="240" w:lineRule="atLeast"/>
        <w:ind w:left="6379"/>
        <w:jc w:val="center"/>
        <w:rPr>
          <w:rFonts w:ascii="Times New Roman" w:hAnsi="Times New Roman" w:cs="Times New Roman"/>
          <w:kern w:val="36"/>
          <w:sz w:val="24"/>
          <w:szCs w:val="24"/>
          <w:lang w:val="kk-KZ"/>
        </w:rPr>
      </w:pPr>
    </w:p>
    <w:p w:rsidR="00D022E4" w:rsidRDefault="00D022E4" w:rsidP="00D022E4">
      <w:pPr>
        <w:pStyle w:val="ConsPlusNormal"/>
        <w:spacing w:line="240" w:lineRule="atLeast"/>
        <w:ind w:left="6379"/>
        <w:jc w:val="center"/>
        <w:rPr>
          <w:rFonts w:ascii="Times New Roman" w:hAnsi="Times New Roman" w:cs="Times New Roman"/>
          <w:kern w:val="36"/>
          <w:sz w:val="24"/>
          <w:szCs w:val="24"/>
          <w:lang w:val="kk-KZ"/>
        </w:rPr>
      </w:pPr>
    </w:p>
    <w:p w:rsidR="00D022E4" w:rsidRDefault="00D022E4" w:rsidP="00D022E4">
      <w:pPr>
        <w:pStyle w:val="ConsPlusNormal"/>
        <w:spacing w:line="240" w:lineRule="atLeast"/>
        <w:ind w:left="6379"/>
        <w:jc w:val="center"/>
        <w:rPr>
          <w:rFonts w:ascii="Times New Roman" w:hAnsi="Times New Roman" w:cs="Times New Roman"/>
          <w:kern w:val="36"/>
          <w:sz w:val="24"/>
          <w:szCs w:val="24"/>
          <w:lang w:val="kk-KZ"/>
        </w:rPr>
      </w:pPr>
    </w:p>
    <w:p w:rsidR="00D022E4" w:rsidRDefault="00D022E4" w:rsidP="00D022E4">
      <w:pPr>
        <w:pStyle w:val="ConsPlusNormal"/>
        <w:spacing w:line="240" w:lineRule="atLeast"/>
        <w:ind w:left="6379"/>
        <w:jc w:val="center"/>
        <w:rPr>
          <w:rFonts w:ascii="Times New Roman" w:hAnsi="Times New Roman" w:cs="Times New Roman"/>
          <w:kern w:val="36"/>
          <w:sz w:val="24"/>
          <w:szCs w:val="24"/>
          <w:lang w:val="kk-KZ"/>
        </w:rPr>
      </w:pPr>
    </w:p>
    <w:p w:rsidR="00D022E4" w:rsidRDefault="00D022E4" w:rsidP="00D022E4">
      <w:pPr>
        <w:pStyle w:val="ConsPlusNormal"/>
        <w:spacing w:line="240" w:lineRule="atLeast"/>
        <w:ind w:left="6379"/>
        <w:jc w:val="center"/>
        <w:rPr>
          <w:rFonts w:ascii="Times New Roman" w:hAnsi="Times New Roman" w:cs="Times New Roman"/>
          <w:kern w:val="36"/>
          <w:sz w:val="24"/>
          <w:szCs w:val="24"/>
          <w:lang w:val="kk-KZ"/>
        </w:rPr>
      </w:pPr>
    </w:p>
    <w:p w:rsidR="00D022E4" w:rsidRDefault="00D022E4" w:rsidP="00D022E4">
      <w:pPr>
        <w:pStyle w:val="ConsPlusNormal"/>
        <w:spacing w:line="240" w:lineRule="atLeast"/>
        <w:ind w:left="6379"/>
        <w:jc w:val="center"/>
        <w:rPr>
          <w:rFonts w:ascii="Times New Roman" w:hAnsi="Times New Roman" w:cs="Times New Roman"/>
          <w:kern w:val="36"/>
          <w:sz w:val="24"/>
          <w:szCs w:val="24"/>
          <w:lang w:val="kk-KZ"/>
        </w:rPr>
      </w:pPr>
    </w:p>
    <w:p w:rsidR="00D022E4" w:rsidRDefault="00D022E4" w:rsidP="00D022E4">
      <w:pPr>
        <w:pStyle w:val="ConsPlusNormal"/>
        <w:spacing w:line="240" w:lineRule="atLeast"/>
        <w:ind w:left="6379"/>
        <w:jc w:val="center"/>
        <w:rPr>
          <w:rFonts w:ascii="Times New Roman" w:hAnsi="Times New Roman" w:cs="Times New Roman"/>
          <w:kern w:val="36"/>
          <w:sz w:val="24"/>
          <w:szCs w:val="24"/>
          <w:lang w:val="kk-KZ"/>
        </w:rPr>
      </w:pPr>
    </w:p>
    <w:p w:rsidR="00D022E4" w:rsidRPr="00BC3BAC" w:rsidRDefault="00D022E4" w:rsidP="00D022E4">
      <w:pPr>
        <w:pStyle w:val="ConsPlusNormal"/>
        <w:spacing w:line="240" w:lineRule="atLeast"/>
        <w:ind w:left="6379"/>
        <w:jc w:val="center"/>
        <w:rPr>
          <w:rFonts w:ascii="Times New Roman" w:hAnsi="Times New Roman" w:cs="Times New Roman"/>
          <w:sz w:val="28"/>
          <w:szCs w:val="28"/>
          <w:lang w:val="kk-KZ"/>
        </w:rPr>
      </w:pPr>
      <w:r w:rsidRPr="00BC3BAC">
        <w:rPr>
          <w:rFonts w:ascii="Times New Roman" w:hAnsi="Times New Roman" w:cs="Times New Roman"/>
          <w:kern w:val="36"/>
          <w:sz w:val="28"/>
          <w:szCs w:val="28"/>
          <w:lang w:val="kk-KZ"/>
        </w:rPr>
        <w:t>Темекі өнімдерін таңбалау және қадағалау қағидаларына</w:t>
      </w:r>
    </w:p>
    <w:p w:rsidR="00D022E4" w:rsidRPr="00BC3BAC" w:rsidRDefault="00D022E4" w:rsidP="00D022E4">
      <w:pPr>
        <w:pStyle w:val="ConsPlusNormal"/>
        <w:spacing w:line="240" w:lineRule="atLeast"/>
        <w:ind w:left="6379"/>
        <w:jc w:val="center"/>
        <w:rPr>
          <w:rFonts w:ascii="Times New Roman" w:hAnsi="Times New Roman" w:cs="Times New Roman"/>
          <w:sz w:val="28"/>
          <w:szCs w:val="28"/>
          <w:lang w:val="kk-KZ"/>
        </w:rPr>
      </w:pPr>
      <w:r w:rsidRPr="00BC3BAC">
        <w:rPr>
          <w:rFonts w:ascii="Times New Roman" w:hAnsi="Times New Roman" w:cs="Times New Roman"/>
          <w:sz w:val="28"/>
          <w:szCs w:val="28"/>
          <w:lang w:val="kk-KZ"/>
        </w:rPr>
        <w:t>1-қосымша</w:t>
      </w:r>
    </w:p>
    <w:p w:rsidR="00D022E4" w:rsidRPr="00BC3BAC" w:rsidRDefault="00D022E4" w:rsidP="00D022E4">
      <w:pPr>
        <w:pStyle w:val="ConsPlusNormal"/>
        <w:spacing w:line="240" w:lineRule="atLeast"/>
        <w:ind w:left="6379"/>
        <w:jc w:val="center"/>
        <w:rPr>
          <w:rFonts w:ascii="Times New Roman" w:hAnsi="Times New Roman" w:cs="Times New Roman"/>
          <w:sz w:val="28"/>
          <w:szCs w:val="28"/>
          <w:lang w:val="kk-KZ"/>
        </w:rPr>
      </w:pPr>
    </w:p>
    <w:p w:rsidR="00D022E4" w:rsidRPr="00BC3BAC" w:rsidRDefault="00D022E4" w:rsidP="00D022E4">
      <w:pPr>
        <w:pStyle w:val="ConsPlusNormal"/>
        <w:spacing w:line="240" w:lineRule="atLeast"/>
        <w:ind w:left="6379"/>
        <w:jc w:val="both"/>
        <w:rPr>
          <w:rFonts w:ascii="Times New Roman" w:hAnsi="Times New Roman" w:cs="Times New Roman"/>
          <w:sz w:val="28"/>
          <w:szCs w:val="28"/>
          <w:lang w:val="kk-KZ"/>
        </w:rPr>
      </w:pPr>
      <w:r w:rsidRPr="00BC3BAC">
        <w:rPr>
          <w:rFonts w:ascii="Times New Roman" w:hAnsi="Times New Roman" w:cs="Times New Roman"/>
          <w:sz w:val="28"/>
          <w:szCs w:val="28"/>
          <w:lang w:val="kk-KZ"/>
        </w:rPr>
        <w:t xml:space="preserve">                         нысан</w:t>
      </w:r>
    </w:p>
    <w:p w:rsidR="00D022E4" w:rsidRPr="00BC3BAC" w:rsidRDefault="00D022E4" w:rsidP="00D022E4">
      <w:pPr>
        <w:pStyle w:val="ConsPlusNormal"/>
        <w:spacing w:line="240" w:lineRule="atLeast"/>
        <w:ind w:left="6379"/>
        <w:jc w:val="right"/>
        <w:rPr>
          <w:rFonts w:ascii="Times New Roman" w:hAnsi="Times New Roman" w:cs="Times New Roman"/>
          <w:sz w:val="28"/>
          <w:szCs w:val="28"/>
          <w:lang w:val="kk-KZ"/>
        </w:rPr>
      </w:pPr>
    </w:p>
    <w:p w:rsidR="00D022E4" w:rsidRPr="00BC3BAC" w:rsidRDefault="00D022E4" w:rsidP="00D022E4">
      <w:pPr>
        <w:pStyle w:val="af"/>
        <w:spacing w:after="0" w:line="240" w:lineRule="atLeast"/>
        <w:ind w:left="0"/>
        <w:jc w:val="center"/>
        <w:rPr>
          <w:rFonts w:ascii="Times New Roman" w:hAnsi="Times New Roman"/>
          <w:sz w:val="28"/>
          <w:szCs w:val="28"/>
          <w:lang w:val="kk-KZ"/>
        </w:rPr>
      </w:pPr>
      <w:r w:rsidRPr="00BC3BAC">
        <w:rPr>
          <w:rFonts w:ascii="Times New Roman" w:hAnsi="Times New Roman"/>
          <w:sz w:val="28"/>
          <w:szCs w:val="28"/>
          <w:lang w:val="kk-KZ"/>
        </w:rPr>
        <w:t>Таңбалау кодтарын алуға сұрау салу</w:t>
      </w:r>
    </w:p>
    <w:p w:rsidR="00D022E4" w:rsidRPr="00BC3BAC" w:rsidRDefault="00D022E4" w:rsidP="00D022E4">
      <w:pPr>
        <w:pStyle w:val="af"/>
        <w:spacing w:after="0" w:line="240" w:lineRule="atLeast"/>
        <w:ind w:left="0"/>
        <w:jc w:val="center"/>
        <w:rPr>
          <w:rFonts w:ascii="Times New Roman" w:hAnsi="Times New Roman"/>
          <w:b/>
          <w:bCs/>
          <w:sz w:val="28"/>
          <w:szCs w:val="28"/>
          <w:lang w:val="kk-KZ"/>
        </w:rPr>
      </w:pPr>
    </w:p>
    <w:p w:rsidR="00D022E4" w:rsidRPr="00BC3BAC" w:rsidRDefault="00D022E4" w:rsidP="00D022E4">
      <w:pPr>
        <w:pStyle w:val="af"/>
        <w:spacing w:after="0" w:line="240" w:lineRule="atLeast"/>
        <w:ind w:left="0"/>
        <w:jc w:val="center"/>
        <w:rPr>
          <w:rFonts w:ascii="Times New Roman" w:hAnsi="Times New Roman"/>
          <w:b/>
          <w:bCs/>
          <w:sz w:val="28"/>
          <w:szCs w:val="28"/>
          <w:lang w:val="kk-KZ"/>
        </w:rPr>
      </w:pPr>
    </w:p>
    <w:p w:rsidR="00D022E4" w:rsidRPr="00BC3BAC" w:rsidRDefault="00D022E4" w:rsidP="00D022E4">
      <w:pPr>
        <w:pStyle w:val="af"/>
        <w:spacing w:after="0" w:line="240" w:lineRule="auto"/>
        <w:ind w:left="0"/>
        <w:jc w:val="both"/>
        <w:rPr>
          <w:rFonts w:ascii="Times New Roman" w:hAnsi="Times New Roman"/>
          <w:sz w:val="28"/>
          <w:szCs w:val="28"/>
          <w:lang w:val="kk-KZ"/>
        </w:rPr>
      </w:pPr>
      <w:r w:rsidRPr="00BC3BAC">
        <w:rPr>
          <w:rFonts w:ascii="Times New Roman" w:hAnsi="Times New Roman"/>
          <w:bCs/>
          <w:sz w:val="28"/>
          <w:szCs w:val="28"/>
          <w:lang w:val="kk-KZ"/>
        </w:rPr>
        <w:t>Айналымға қатысушы туралы ақпарат</w:t>
      </w:r>
      <w:r w:rsidRPr="00BC3BAC">
        <w:rPr>
          <w:rFonts w:ascii="Times New Roman" w:hAnsi="Times New Roman"/>
          <w:sz w:val="28"/>
          <w:szCs w:val="28"/>
          <w:lang w:val="kk-KZ"/>
        </w:rPr>
        <w:t>:</w:t>
      </w:r>
    </w:p>
    <w:p w:rsidR="00D022E4" w:rsidRPr="00BC3BAC" w:rsidRDefault="00D022E4" w:rsidP="00D022E4">
      <w:pPr>
        <w:tabs>
          <w:tab w:val="left" w:pos="284"/>
        </w:tabs>
        <w:jc w:val="both"/>
        <w:rPr>
          <w:sz w:val="28"/>
          <w:szCs w:val="28"/>
          <w:lang w:val="kk-KZ"/>
        </w:rPr>
      </w:pPr>
      <w:r w:rsidRPr="00BC3BAC">
        <w:rPr>
          <w:sz w:val="28"/>
          <w:szCs w:val="28"/>
          <w:lang w:val="kk-KZ"/>
        </w:rPr>
        <w:t>1. ЖСН немесе БСН _______________________</w:t>
      </w:r>
    </w:p>
    <w:p w:rsidR="00D022E4" w:rsidRPr="00BC3BAC" w:rsidRDefault="00D022E4" w:rsidP="00D022E4">
      <w:pPr>
        <w:pStyle w:val="af"/>
        <w:tabs>
          <w:tab w:val="left" w:pos="284"/>
        </w:tabs>
        <w:spacing w:after="0" w:line="240" w:lineRule="auto"/>
        <w:ind w:left="0"/>
        <w:jc w:val="both"/>
        <w:rPr>
          <w:rFonts w:ascii="Times New Roman" w:hAnsi="Times New Roman"/>
          <w:sz w:val="28"/>
          <w:szCs w:val="28"/>
          <w:lang w:val="kk-KZ"/>
        </w:rPr>
      </w:pPr>
      <w:r w:rsidRPr="00BC3BAC">
        <w:rPr>
          <w:rFonts w:ascii="Times New Roman" w:hAnsi="Times New Roman"/>
          <w:sz w:val="28"/>
          <w:szCs w:val="28"/>
          <w:lang w:val="kk-KZ"/>
        </w:rPr>
        <w:lastRenderedPageBreak/>
        <w:t>2. Ұйымның атауы___________________________________</w:t>
      </w:r>
    </w:p>
    <w:p w:rsidR="00D022E4" w:rsidRPr="00BC3BAC" w:rsidRDefault="00D022E4" w:rsidP="00D022E4">
      <w:pPr>
        <w:pStyle w:val="af"/>
        <w:tabs>
          <w:tab w:val="left" w:pos="284"/>
        </w:tabs>
        <w:spacing w:after="0" w:line="240" w:lineRule="auto"/>
        <w:ind w:left="0"/>
        <w:jc w:val="both"/>
        <w:rPr>
          <w:rFonts w:ascii="Times New Roman" w:hAnsi="Times New Roman"/>
          <w:sz w:val="28"/>
          <w:szCs w:val="28"/>
          <w:lang w:val="kk-KZ"/>
        </w:rPr>
      </w:pPr>
      <w:r w:rsidRPr="00BC3BAC">
        <w:rPr>
          <w:rFonts w:ascii="Times New Roman" w:hAnsi="Times New Roman"/>
          <w:sz w:val="28"/>
          <w:szCs w:val="28"/>
          <w:lang w:val="kk-KZ"/>
        </w:rPr>
        <w:t>3. Жалпы деректер:</w:t>
      </w:r>
    </w:p>
    <w:p w:rsidR="00D022E4" w:rsidRPr="00BC3BAC" w:rsidRDefault="00D022E4" w:rsidP="00D022E4">
      <w:pPr>
        <w:pStyle w:val="af"/>
        <w:spacing w:after="0" w:line="240" w:lineRule="auto"/>
        <w:ind w:left="0" w:firstLine="284"/>
        <w:rPr>
          <w:rFonts w:ascii="Times New Roman" w:hAnsi="Times New Roman"/>
          <w:i/>
          <w:iCs/>
          <w:sz w:val="28"/>
          <w:szCs w:val="28"/>
          <w:lang w:val="kk-KZ"/>
        </w:rPr>
      </w:pPr>
      <w:r w:rsidRPr="00BC3BAC">
        <w:rPr>
          <w:rFonts w:ascii="Times New Roman" w:hAnsi="Times New Roman"/>
          <w:sz w:val="28"/>
          <w:szCs w:val="28"/>
          <w:lang w:val="kk-KZ"/>
        </w:rPr>
        <w:t>Өндірістік тапсырыс нөмірі</w:t>
      </w:r>
      <w:r w:rsidRPr="00BC3BAC">
        <w:rPr>
          <w:rFonts w:ascii="Times New Roman" w:hAnsi="Times New Roman"/>
          <w:sz w:val="28"/>
          <w:szCs w:val="28"/>
          <w:lang w:val="kk-KZ"/>
        </w:rPr>
        <w:tab/>
        <w:t>____________(міндетті емес)</w:t>
      </w:r>
    </w:p>
    <w:p w:rsidR="00D022E4" w:rsidRPr="00BC3BAC" w:rsidRDefault="00D022E4" w:rsidP="00D022E4">
      <w:pPr>
        <w:tabs>
          <w:tab w:val="left" w:pos="284"/>
        </w:tabs>
        <w:jc w:val="both"/>
        <w:rPr>
          <w:sz w:val="28"/>
          <w:szCs w:val="28"/>
          <w:lang w:val="kk-KZ"/>
        </w:rPr>
      </w:pPr>
      <w:r w:rsidRPr="00BC3BAC">
        <w:rPr>
          <w:sz w:val="28"/>
          <w:szCs w:val="28"/>
          <w:lang w:val="kk-KZ"/>
        </w:rPr>
        <w:t>4. Өндіріс деректерді:</w:t>
      </w:r>
    </w:p>
    <w:p w:rsidR="00D022E4" w:rsidRPr="00BC3BAC" w:rsidRDefault="00D022E4" w:rsidP="00D022E4">
      <w:pPr>
        <w:ind w:firstLine="284"/>
        <w:rPr>
          <w:sz w:val="28"/>
          <w:szCs w:val="28"/>
          <w:lang w:val="kk-KZ"/>
        </w:rPr>
      </w:pPr>
      <w:r w:rsidRPr="00BC3BAC">
        <w:rPr>
          <w:sz w:val="28"/>
          <w:szCs w:val="28"/>
          <w:lang w:val="kk-KZ"/>
        </w:rPr>
        <w:t>Өндірістің сәйкестендіргіші (Орналасқан жердің жаhандық нөмірі) _____________</w:t>
      </w:r>
    </w:p>
    <w:p w:rsidR="00D022E4" w:rsidRPr="00BC3BAC" w:rsidRDefault="00D022E4" w:rsidP="00D022E4">
      <w:pPr>
        <w:ind w:firstLine="284"/>
        <w:rPr>
          <w:sz w:val="28"/>
          <w:szCs w:val="28"/>
          <w:lang w:val="kk-KZ"/>
        </w:rPr>
      </w:pPr>
      <w:r w:rsidRPr="00BC3BAC">
        <w:rPr>
          <w:sz w:val="28"/>
          <w:szCs w:val="28"/>
          <w:lang w:val="kk-KZ"/>
        </w:rPr>
        <w:t>Өндіріс атауы ___________ (міндетті емес)</w:t>
      </w:r>
    </w:p>
    <w:p w:rsidR="00D022E4" w:rsidRPr="00BC3BAC" w:rsidRDefault="00D022E4" w:rsidP="00D022E4">
      <w:pPr>
        <w:ind w:firstLine="284"/>
        <w:rPr>
          <w:i/>
          <w:iCs/>
          <w:sz w:val="28"/>
          <w:szCs w:val="28"/>
          <w:lang w:val="kk-KZ"/>
        </w:rPr>
      </w:pPr>
      <w:r w:rsidRPr="00BC3BAC">
        <w:rPr>
          <w:sz w:val="28"/>
          <w:szCs w:val="28"/>
          <w:lang w:val="kk-KZ"/>
        </w:rPr>
        <w:t>Өндіріс мекенжайы</w:t>
      </w:r>
      <w:r w:rsidRPr="00BC3BAC">
        <w:rPr>
          <w:sz w:val="28"/>
          <w:szCs w:val="28"/>
          <w:lang w:val="kk-KZ"/>
        </w:rPr>
        <w:tab/>
        <w:t>___________ (міндетті емес)</w:t>
      </w:r>
    </w:p>
    <w:p w:rsidR="00D022E4" w:rsidRPr="00BC3BAC" w:rsidRDefault="00D022E4" w:rsidP="00D022E4">
      <w:pPr>
        <w:ind w:firstLine="284"/>
        <w:rPr>
          <w:sz w:val="28"/>
          <w:szCs w:val="28"/>
          <w:lang w:val="kk-KZ"/>
        </w:rPr>
      </w:pPr>
      <w:r w:rsidRPr="00BC3BAC">
        <w:rPr>
          <w:sz w:val="28"/>
          <w:szCs w:val="28"/>
          <w:lang w:val="kk-KZ"/>
        </w:rPr>
        <w:t>Өндіруші ел _____________</w:t>
      </w:r>
    </w:p>
    <w:p w:rsidR="00D022E4" w:rsidRPr="00BC3BAC" w:rsidRDefault="00D022E4" w:rsidP="00D022E4">
      <w:pPr>
        <w:ind w:firstLine="284"/>
        <w:rPr>
          <w:sz w:val="28"/>
          <w:szCs w:val="28"/>
          <w:lang w:val="kk-KZ"/>
        </w:rPr>
      </w:pPr>
      <w:r w:rsidRPr="00BC3BAC">
        <w:rPr>
          <w:sz w:val="28"/>
          <w:szCs w:val="28"/>
          <w:lang w:val="kk-KZ"/>
        </w:rPr>
        <w:t>Өндірістік желінің сәйкестендіргіші ____________</w:t>
      </w:r>
    </w:p>
    <w:p w:rsidR="00D022E4" w:rsidRPr="00BC3BAC" w:rsidRDefault="00D022E4" w:rsidP="00D022E4">
      <w:pPr>
        <w:ind w:firstLine="284"/>
        <w:jc w:val="both"/>
        <w:rPr>
          <w:sz w:val="28"/>
          <w:szCs w:val="28"/>
          <w:lang w:val="kk-KZ"/>
        </w:rPr>
      </w:pPr>
      <w:r w:rsidRPr="00BC3BAC">
        <w:rPr>
          <w:sz w:val="28"/>
          <w:szCs w:val="28"/>
          <w:lang w:val="kk-KZ"/>
        </w:rPr>
        <w:t>Осы тапсырыс бойынша өнім өндірудің басталу күні ___________ (міндетті емес)</w:t>
      </w:r>
    </w:p>
    <w:p w:rsidR="00D022E4" w:rsidRPr="00BC3BAC" w:rsidRDefault="00D022E4" w:rsidP="00D022E4">
      <w:pPr>
        <w:rPr>
          <w:sz w:val="28"/>
          <w:szCs w:val="28"/>
          <w:lang w:val="kk-KZ"/>
        </w:rPr>
      </w:pPr>
    </w:p>
    <w:p w:rsidR="00D022E4" w:rsidRPr="00BC3BAC" w:rsidRDefault="00D022E4" w:rsidP="00D022E4">
      <w:pPr>
        <w:rPr>
          <w:sz w:val="28"/>
          <w:szCs w:val="28"/>
          <w:lang w:val="kk-KZ"/>
        </w:rPr>
      </w:pPr>
    </w:p>
    <w:p w:rsidR="00D022E4" w:rsidRPr="00BC3BAC" w:rsidRDefault="00D022E4" w:rsidP="00D022E4">
      <w:pPr>
        <w:pStyle w:val="af"/>
        <w:tabs>
          <w:tab w:val="left" w:pos="284"/>
        </w:tabs>
        <w:spacing w:after="0" w:line="240" w:lineRule="atLeast"/>
        <w:ind w:left="0"/>
        <w:jc w:val="both"/>
        <w:rPr>
          <w:rFonts w:ascii="Times New Roman" w:hAnsi="Times New Roman"/>
          <w:sz w:val="28"/>
          <w:szCs w:val="28"/>
        </w:rPr>
      </w:pPr>
      <w:r w:rsidRPr="00BC3BAC">
        <w:rPr>
          <w:rFonts w:ascii="Times New Roman" w:hAnsi="Times New Roman"/>
          <w:sz w:val="28"/>
          <w:szCs w:val="28"/>
          <w:lang w:val="kk-KZ"/>
        </w:rPr>
        <w:t>5. Таңбалауға арналған өнімдер тізімі</w:t>
      </w:r>
      <w:r w:rsidRPr="00BC3BAC">
        <w:rPr>
          <w:rFonts w:ascii="Times New Roman" w:hAnsi="Times New Roman"/>
          <w:sz w:val="28"/>
          <w:szCs w:val="28"/>
        </w:rPr>
        <w:t>:</w:t>
      </w:r>
    </w:p>
    <w:tbl>
      <w:tblPr>
        <w:tblW w:w="93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9"/>
        <w:gridCol w:w="970"/>
        <w:gridCol w:w="1561"/>
        <w:gridCol w:w="2410"/>
        <w:gridCol w:w="2411"/>
        <w:gridCol w:w="1419"/>
      </w:tblGrid>
      <w:tr w:rsidR="00D022E4" w:rsidRPr="00BC3BAC" w:rsidTr="008B4C51">
        <w:tc>
          <w:tcPr>
            <w:tcW w:w="5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022E4" w:rsidRPr="00BC3BAC" w:rsidRDefault="00D022E4" w:rsidP="008B4C51">
            <w:pPr>
              <w:spacing w:line="254" w:lineRule="auto"/>
              <w:rPr>
                <w:sz w:val="28"/>
                <w:szCs w:val="28"/>
                <w:lang w:eastAsia="en-US"/>
              </w:rPr>
            </w:pPr>
            <w:r w:rsidRPr="00BC3BAC">
              <w:rPr>
                <w:sz w:val="28"/>
                <w:szCs w:val="28"/>
                <w:lang w:eastAsia="en-US"/>
              </w:rPr>
              <w:t>№</w:t>
            </w:r>
          </w:p>
        </w:tc>
        <w:tc>
          <w:tcPr>
            <w:tcW w:w="97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022E4" w:rsidRPr="00BC3BAC" w:rsidRDefault="00D022E4" w:rsidP="008B4C51">
            <w:pPr>
              <w:spacing w:line="254" w:lineRule="auto"/>
              <w:jc w:val="center"/>
              <w:rPr>
                <w:sz w:val="28"/>
                <w:szCs w:val="28"/>
                <w:vertAlign w:val="superscript"/>
                <w:lang w:eastAsia="en-US"/>
              </w:rPr>
            </w:pPr>
            <w:r w:rsidRPr="00BC3BAC">
              <w:rPr>
                <w:sz w:val="28"/>
                <w:szCs w:val="28"/>
                <w:lang w:val="kk-KZ" w:eastAsia="en-US"/>
              </w:rPr>
              <w:t>Тауардың коды</w:t>
            </w:r>
            <w:r w:rsidRPr="00BC3BAC">
              <w:rPr>
                <w:sz w:val="28"/>
                <w:szCs w:val="28"/>
                <w:vertAlign w:val="superscript"/>
                <w:lang w:eastAsia="en-US"/>
              </w:rPr>
              <w:t>1</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022E4" w:rsidRPr="00BC3BAC" w:rsidRDefault="00D022E4" w:rsidP="008B4C51">
            <w:pPr>
              <w:spacing w:line="254" w:lineRule="auto"/>
              <w:jc w:val="center"/>
              <w:rPr>
                <w:sz w:val="28"/>
                <w:szCs w:val="28"/>
                <w:vertAlign w:val="superscript"/>
                <w:lang w:eastAsia="en-US"/>
              </w:rPr>
            </w:pPr>
            <w:r w:rsidRPr="00BC3BAC">
              <w:rPr>
                <w:sz w:val="28"/>
                <w:szCs w:val="28"/>
                <w:lang w:eastAsia="en-US"/>
              </w:rPr>
              <w:t>Таңбалау кодтарының саны</w:t>
            </w:r>
          </w:p>
        </w:tc>
        <w:tc>
          <w:tcPr>
            <w:tcW w:w="24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022E4" w:rsidRPr="00BC3BAC" w:rsidRDefault="00D022E4" w:rsidP="008B4C51">
            <w:pPr>
              <w:spacing w:line="254" w:lineRule="auto"/>
              <w:jc w:val="center"/>
              <w:rPr>
                <w:sz w:val="28"/>
                <w:szCs w:val="28"/>
                <w:vertAlign w:val="superscript"/>
                <w:lang w:val="kk-KZ" w:eastAsia="en-US"/>
              </w:rPr>
            </w:pPr>
            <w:r w:rsidRPr="00BC3BAC">
              <w:rPr>
                <w:sz w:val="28"/>
                <w:szCs w:val="28"/>
                <w:lang w:val="kk-KZ" w:eastAsia="en-US"/>
              </w:rPr>
              <w:t>Жеке сериялық нөмірлерді генерациялау тәсілі</w:t>
            </w:r>
            <w:r w:rsidRPr="00BC3BAC">
              <w:rPr>
                <w:sz w:val="28"/>
                <w:szCs w:val="28"/>
                <w:vertAlign w:val="superscript"/>
                <w:lang w:val="kk-KZ" w:eastAsia="en-US"/>
              </w:rPr>
              <w:t>2</w:t>
            </w:r>
          </w:p>
        </w:tc>
        <w:tc>
          <w:tcPr>
            <w:tcW w:w="241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022E4" w:rsidRPr="00BC3BAC" w:rsidRDefault="00D022E4" w:rsidP="008B4C51">
            <w:pPr>
              <w:spacing w:line="254" w:lineRule="auto"/>
              <w:jc w:val="center"/>
              <w:rPr>
                <w:sz w:val="28"/>
                <w:szCs w:val="28"/>
                <w:vertAlign w:val="superscript"/>
                <w:lang w:val="kk-KZ" w:eastAsia="en-US"/>
              </w:rPr>
            </w:pPr>
            <w:r w:rsidRPr="00BC3BAC">
              <w:rPr>
                <w:sz w:val="28"/>
                <w:szCs w:val="28"/>
                <w:lang w:val="kk-KZ" w:eastAsia="en-US"/>
              </w:rPr>
              <w:t>Жеке сериялық нөмірлер массиві</w:t>
            </w:r>
            <w:r w:rsidRPr="00BC3BAC">
              <w:rPr>
                <w:sz w:val="28"/>
                <w:szCs w:val="28"/>
                <w:vertAlign w:val="superscript"/>
                <w:lang w:val="kk-KZ" w:eastAsia="en-US"/>
              </w:rPr>
              <w:t>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022E4" w:rsidRPr="00BC3BAC" w:rsidRDefault="00D022E4" w:rsidP="008B4C51">
            <w:pPr>
              <w:spacing w:line="254" w:lineRule="auto"/>
              <w:jc w:val="center"/>
              <w:rPr>
                <w:sz w:val="28"/>
                <w:szCs w:val="28"/>
                <w:vertAlign w:val="superscript"/>
                <w:lang w:val="kk-KZ" w:eastAsia="en-US"/>
              </w:rPr>
            </w:pPr>
            <w:r w:rsidRPr="00BC3BAC">
              <w:rPr>
                <w:sz w:val="28"/>
                <w:szCs w:val="28"/>
                <w:lang w:eastAsia="en-US"/>
              </w:rPr>
              <w:t>Қаптама түрі</w:t>
            </w:r>
            <w:r w:rsidRPr="00BC3BAC">
              <w:rPr>
                <w:sz w:val="28"/>
                <w:szCs w:val="28"/>
                <w:vertAlign w:val="superscript"/>
                <w:lang w:val="kk-KZ" w:eastAsia="en-US"/>
              </w:rPr>
              <w:t>4</w:t>
            </w:r>
          </w:p>
        </w:tc>
      </w:tr>
      <w:tr w:rsidR="00D022E4" w:rsidRPr="00BC3BAC" w:rsidTr="008B4C51">
        <w:tc>
          <w:tcPr>
            <w:tcW w:w="5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022E4" w:rsidRPr="00BC3BAC" w:rsidRDefault="00D022E4" w:rsidP="008B4C51">
            <w:pPr>
              <w:spacing w:line="254" w:lineRule="auto"/>
              <w:jc w:val="center"/>
              <w:rPr>
                <w:sz w:val="28"/>
                <w:szCs w:val="28"/>
                <w:lang w:eastAsia="en-US"/>
              </w:rPr>
            </w:pPr>
            <w:r w:rsidRPr="00BC3BAC">
              <w:rPr>
                <w:sz w:val="28"/>
                <w:szCs w:val="28"/>
                <w:lang w:eastAsia="en-US"/>
              </w:rPr>
              <w:t>1</w:t>
            </w:r>
          </w:p>
        </w:tc>
        <w:tc>
          <w:tcPr>
            <w:tcW w:w="97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022E4" w:rsidRPr="00BC3BAC" w:rsidRDefault="00D022E4" w:rsidP="008B4C51">
            <w:pPr>
              <w:spacing w:line="254" w:lineRule="auto"/>
              <w:jc w:val="center"/>
              <w:rPr>
                <w:sz w:val="28"/>
                <w:szCs w:val="28"/>
                <w:lang w:eastAsia="en-US"/>
              </w:rPr>
            </w:pPr>
            <w:r w:rsidRPr="00BC3BAC">
              <w:rPr>
                <w:sz w:val="28"/>
                <w:szCs w:val="28"/>
                <w:lang w:eastAsia="en-US"/>
              </w:rPr>
              <w:t>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022E4" w:rsidRPr="00BC3BAC" w:rsidRDefault="00D022E4" w:rsidP="008B4C51">
            <w:pPr>
              <w:spacing w:line="254" w:lineRule="auto"/>
              <w:jc w:val="center"/>
              <w:rPr>
                <w:sz w:val="28"/>
                <w:szCs w:val="28"/>
                <w:lang w:eastAsia="en-US"/>
              </w:rPr>
            </w:pPr>
            <w:r w:rsidRPr="00BC3BAC">
              <w:rPr>
                <w:sz w:val="28"/>
                <w:szCs w:val="28"/>
                <w:lang w:eastAsia="en-US"/>
              </w:rPr>
              <w:t>3</w:t>
            </w:r>
          </w:p>
        </w:tc>
        <w:tc>
          <w:tcPr>
            <w:tcW w:w="24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022E4" w:rsidRPr="00BC3BAC" w:rsidRDefault="00D022E4" w:rsidP="008B4C51">
            <w:pPr>
              <w:spacing w:line="254" w:lineRule="auto"/>
              <w:jc w:val="center"/>
              <w:rPr>
                <w:sz w:val="28"/>
                <w:szCs w:val="28"/>
                <w:lang w:eastAsia="en-US"/>
              </w:rPr>
            </w:pPr>
            <w:r w:rsidRPr="00BC3BAC">
              <w:rPr>
                <w:sz w:val="28"/>
                <w:szCs w:val="28"/>
                <w:lang w:eastAsia="en-US"/>
              </w:rPr>
              <w:t>4</w:t>
            </w:r>
          </w:p>
        </w:tc>
        <w:tc>
          <w:tcPr>
            <w:tcW w:w="241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022E4" w:rsidRPr="00BC3BAC" w:rsidRDefault="00D022E4" w:rsidP="008B4C51">
            <w:pPr>
              <w:spacing w:line="254" w:lineRule="auto"/>
              <w:jc w:val="center"/>
              <w:rPr>
                <w:sz w:val="28"/>
                <w:szCs w:val="28"/>
                <w:lang w:eastAsia="en-US"/>
              </w:rPr>
            </w:pPr>
            <w:r w:rsidRPr="00BC3BAC">
              <w:rPr>
                <w:sz w:val="28"/>
                <w:szCs w:val="28"/>
                <w:lang w:eastAsia="en-US"/>
              </w:rPr>
              <w:t>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022E4" w:rsidRPr="00BC3BAC" w:rsidRDefault="00D022E4" w:rsidP="008B4C51">
            <w:pPr>
              <w:spacing w:line="254" w:lineRule="auto"/>
              <w:jc w:val="center"/>
              <w:rPr>
                <w:sz w:val="28"/>
                <w:szCs w:val="28"/>
                <w:lang w:eastAsia="en-US"/>
              </w:rPr>
            </w:pPr>
            <w:r w:rsidRPr="00BC3BAC">
              <w:rPr>
                <w:sz w:val="28"/>
                <w:szCs w:val="28"/>
                <w:lang w:eastAsia="en-US"/>
              </w:rPr>
              <w:t>6</w:t>
            </w:r>
          </w:p>
        </w:tc>
      </w:tr>
      <w:tr w:rsidR="00D022E4" w:rsidRPr="00BC3BAC" w:rsidTr="008B4C51">
        <w:trPr>
          <w:trHeight w:val="315"/>
        </w:trPr>
        <w:tc>
          <w:tcPr>
            <w:tcW w:w="5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022E4" w:rsidRPr="00BC3BAC" w:rsidRDefault="00D022E4" w:rsidP="008B4C51">
            <w:pPr>
              <w:spacing w:line="254" w:lineRule="auto"/>
              <w:rPr>
                <w:sz w:val="28"/>
                <w:szCs w:val="28"/>
                <w:lang w:eastAsia="en-US"/>
              </w:rPr>
            </w:pPr>
            <w:r w:rsidRPr="00BC3BAC">
              <w:rPr>
                <w:sz w:val="28"/>
                <w:szCs w:val="28"/>
                <w:lang w:eastAsia="en-US"/>
              </w:rPr>
              <w:t> </w:t>
            </w:r>
          </w:p>
        </w:tc>
        <w:tc>
          <w:tcPr>
            <w:tcW w:w="97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022E4" w:rsidRPr="00BC3BAC" w:rsidRDefault="00D022E4" w:rsidP="008B4C51">
            <w:pPr>
              <w:spacing w:line="254" w:lineRule="auto"/>
              <w:rPr>
                <w:sz w:val="28"/>
                <w:szCs w:val="28"/>
                <w:lang w:eastAsia="en-US"/>
              </w:rPr>
            </w:pPr>
            <w:r w:rsidRPr="00BC3BAC">
              <w:rPr>
                <w:sz w:val="28"/>
                <w:szCs w:val="28"/>
                <w:lang w:eastAsia="en-US"/>
              </w:rPr>
              <w:t> </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022E4" w:rsidRPr="00BC3BAC" w:rsidRDefault="00D022E4" w:rsidP="008B4C51">
            <w:pPr>
              <w:spacing w:line="254" w:lineRule="auto"/>
              <w:jc w:val="center"/>
              <w:rPr>
                <w:sz w:val="28"/>
                <w:szCs w:val="28"/>
                <w:lang w:eastAsia="en-US"/>
              </w:rPr>
            </w:pPr>
            <w:r w:rsidRPr="00BC3BAC">
              <w:rPr>
                <w:sz w:val="28"/>
                <w:szCs w:val="28"/>
                <w:lang w:eastAsia="en-US"/>
              </w:rPr>
              <w:t> </w:t>
            </w:r>
          </w:p>
        </w:tc>
        <w:tc>
          <w:tcPr>
            <w:tcW w:w="24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022E4" w:rsidRPr="00BC3BAC" w:rsidRDefault="00D022E4" w:rsidP="008B4C51">
            <w:pPr>
              <w:spacing w:line="254" w:lineRule="auto"/>
              <w:jc w:val="center"/>
              <w:rPr>
                <w:sz w:val="28"/>
                <w:szCs w:val="28"/>
                <w:lang w:eastAsia="en-US"/>
              </w:rPr>
            </w:pPr>
            <w:r w:rsidRPr="00BC3BAC">
              <w:rPr>
                <w:sz w:val="28"/>
                <w:szCs w:val="28"/>
                <w:lang w:eastAsia="en-US"/>
              </w:rPr>
              <w:t> </w:t>
            </w:r>
          </w:p>
        </w:tc>
        <w:tc>
          <w:tcPr>
            <w:tcW w:w="241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022E4" w:rsidRPr="00BC3BAC" w:rsidRDefault="00D022E4" w:rsidP="008B4C51">
            <w:pPr>
              <w:spacing w:line="254" w:lineRule="auto"/>
              <w:jc w:val="center"/>
              <w:rPr>
                <w:sz w:val="28"/>
                <w:szCs w:val="28"/>
                <w:lang w:eastAsia="en-US"/>
              </w:rPr>
            </w:pPr>
            <w:r w:rsidRPr="00BC3BAC">
              <w:rPr>
                <w:sz w:val="28"/>
                <w:szCs w:val="28"/>
                <w:lang w:eastAsia="en-US"/>
              </w:rPr>
              <w:t> </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022E4" w:rsidRPr="00BC3BAC" w:rsidRDefault="00D022E4" w:rsidP="008B4C51">
            <w:pPr>
              <w:spacing w:line="254" w:lineRule="auto"/>
              <w:jc w:val="center"/>
              <w:rPr>
                <w:sz w:val="28"/>
                <w:szCs w:val="28"/>
                <w:lang w:eastAsia="en-US"/>
              </w:rPr>
            </w:pPr>
            <w:r w:rsidRPr="00BC3BAC">
              <w:rPr>
                <w:sz w:val="28"/>
                <w:szCs w:val="28"/>
                <w:lang w:eastAsia="en-US"/>
              </w:rPr>
              <w:t> </w:t>
            </w:r>
          </w:p>
        </w:tc>
      </w:tr>
      <w:tr w:rsidR="00D022E4" w:rsidRPr="00BC3BAC" w:rsidTr="008B4C51">
        <w:tc>
          <w:tcPr>
            <w:tcW w:w="5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022E4" w:rsidRPr="00BC3BAC" w:rsidRDefault="00D022E4" w:rsidP="008B4C51">
            <w:pPr>
              <w:spacing w:line="254" w:lineRule="auto"/>
              <w:rPr>
                <w:sz w:val="28"/>
                <w:szCs w:val="28"/>
                <w:lang w:eastAsia="en-US"/>
              </w:rPr>
            </w:pPr>
            <w:r w:rsidRPr="00BC3BAC">
              <w:rPr>
                <w:sz w:val="28"/>
                <w:szCs w:val="28"/>
                <w:lang w:eastAsia="en-US"/>
              </w:rPr>
              <w:t> </w:t>
            </w:r>
          </w:p>
        </w:tc>
        <w:tc>
          <w:tcPr>
            <w:tcW w:w="97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022E4" w:rsidRPr="00BC3BAC" w:rsidRDefault="00D022E4" w:rsidP="008B4C51">
            <w:pPr>
              <w:spacing w:line="254" w:lineRule="auto"/>
              <w:rPr>
                <w:sz w:val="28"/>
                <w:szCs w:val="28"/>
                <w:lang w:eastAsia="en-US"/>
              </w:rPr>
            </w:pPr>
            <w:r w:rsidRPr="00BC3BAC">
              <w:rPr>
                <w:sz w:val="28"/>
                <w:szCs w:val="28"/>
                <w:lang w:eastAsia="en-US"/>
              </w:rPr>
              <w:t> </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022E4" w:rsidRPr="00BC3BAC" w:rsidRDefault="00D022E4" w:rsidP="008B4C51">
            <w:pPr>
              <w:spacing w:line="254" w:lineRule="auto"/>
              <w:jc w:val="center"/>
              <w:rPr>
                <w:sz w:val="28"/>
                <w:szCs w:val="28"/>
                <w:lang w:eastAsia="en-US"/>
              </w:rPr>
            </w:pPr>
            <w:r w:rsidRPr="00BC3BAC">
              <w:rPr>
                <w:sz w:val="28"/>
                <w:szCs w:val="28"/>
                <w:lang w:eastAsia="en-US"/>
              </w:rPr>
              <w:t> </w:t>
            </w:r>
          </w:p>
        </w:tc>
        <w:tc>
          <w:tcPr>
            <w:tcW w:w="24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022E4" w:rsidRPr="00BC3BAC" w:rsidRDefault="00D022E4" w:rsidP="008B4C51">
            <w:pPr>
              <w:spacing w:line="254" w:lineRule="auto"/>
              <w:jc w:val="center"/>
              <w:rPr>
                <w:sz w:val="28"/>
                <w:szCs w:val="28"/>
                <w:lang w:eastAsia="en-US"/>
              </w:rPr>
            </w:pPr>
            <w:r w:rsidRPr="00BC3BAC">
              <w:rPr>
                <w:sz w:val="28"/>
                <w:szCs w:val="28"/>
                <w:lang w:eastAsia="en-US"/>
              </w:rPr>
              <w:t> </w:t>
            </w:r>
          </w:p>
        </w:tc>
        <w:tc>
          <w:tcPr>
            <w:tcW w:w="241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022E4" w:rsidRPr="00BC3BAC" w:rsidRDefault="00D022E4" w:rsidP="008B4C51">
            <w:pPr>
              <w:spacing w:line="254" w:lineRule="auto"/>
              <w:jc w:val="center"/>
              <w:rPr>
                <w:sz w:val="28"/>
                <w:szCs w:val="28"/>
                <w:lang w:eastAsia="en-US"/>
              </w:rPr>
            </w:pPr>
            <w:r w:rsidRPr="00BC3BAC">
              <w:rPr>
                <w:sz w:val="28"/>
                <w:szCs w:val="28"/>
                <w:lang w:eastAsia="en-US"/>
              </w:rPr>
              <w:t> </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022E4" w:rsidRPr="00BC3BAC" w:rsidRDefault="00D022E4" w:rsidP="008B4C51">
            <w:pPr>
              <w:spacing w:line="254" w:lineRule="auto"/>
              <w:jc w:val="center"/>
              <w:rPr>
                <w:sz w:val="28"/>
                <w:szCs w:val="28"/>
                <w:lang w:eastAsia="en-US"/>
              </w:rPr>
            </w:pPr>
            <w:r w:rsidRPr="00BC3BAC">
              <w:rPr>
                <w:sz w:val="28"/>
                <w:szCs w:val="28"/>
                <w:lang w:eastAsia="en-US"/>
              </w:rPr>
              <w:t> </w:t>
            </w:r>
          </w:p>
        </w:tc>
      </w:tr>
      <w:tr w:rsidR="00D022E4" w:rsidRPr="00BC3BAC" w:rsidTr="008B4C51">
        <w:tc>
          <w:tcPr>
            <w:tcW w:w="5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022E4" w:rsidRPr="00BC3BAC" w:rsidRDefault="00D022E4" w:rsidP="008B4C51">
            <w:pPr>
              <w:spacing w:line="254" w:lineRule="auto"/>
              <w:rPr>
                <w:sz w:val="28"/>
                <w:szCs w:val="28"/>
                <w:lang w:eastAsia="en-US"/>
              </w:rPr>
            </w:pPr>
            <w:r w:rsidRPr="00BC3BAC">
              <w:rPr>
                <w:sz w:val="28"/>
                <w:szCs w:val="28"/>
                <w:lang w:eastAsia="en-US"/>
              </w:rPr>
              <w:t> </w:t>
            </w:r>
          </w:p>
        </w:tc>
        <w:tc>
          <w:tcPr>
            <w:tcW w:w="97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022E4" w:rsidRPr="00BC3BAC" w:rsidRDefault="00D022E4" w:rsidP="008B4C51">
            <w:pPr>
              <w:spacing w:line="254" w:lineRule="auto"/>
              <w:rPr>
                <w:sz w:val="28"/>
                <w:szCs w:val="28"/>
                <w:lang w:eastAsia="en-US"/>
              </w:rPr>
            </w:pPr>
            <w:r w:rsidRPr="00BC3BAC">
              <w:rPr>
                <w:sz w:val="28"/>
                <w:szCs w:val="28"/>
                <w:lang w:eastAsia="en-US"/>
              </w:rPr>
              <w:t> </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022E4" w:rsidRPr="00BC3BAC" w:rsidRDefault="00D022E4" w:rsidP="008B4C51">
            <w:pPr>
              <w:spacing w:line="254" w:lineRule="auto"/>
              <w:jc w:val="center"/>
              <w:rPr>
                <w:sz w:val="28"/>
                <w:szCs w:val="28"/>
                <w:lang w:eastAsia="en-US"/>
              </w:rPr>
            </w:pPr>
            <w:r w:rsidRPr="00BC3BAC">
              <w:rPr>
                <w:sz w:val="28"/>
                <w:szCs w:val="28"/>
                <w:lang w:eastAsia="en-US"/>
              </w:rPr>
              <w:t> </w:t>
            </w:r>
          </w:p>
        </w:tc>
        <w:tc>
          <w:tcPr>
            <w:tcW w:w="24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022E4" w:rsidRPr="00BC3BAC" w:rsidRDefault="00D022E4" w:rsidP="008B4C51">
            <w:pPr>
              <w:spacing w:line="254" w:lineRule="auto"/>
              <w:jc w:val="center"/>
              <w:rPr>
                <w:sz w:val="28"/>
                <w:szCs w:val="28"/>
                <w:lang w:eastAsia="en-US"/>
              </w:rPr>
            </w:pPr>
            <w:r w:rsidRPr="00BC3BAC">
              <w:rPr>
                <w:sz w:val="28"/>
                <w:szCs w:val="28"/>
                <w:lang w:eastAsia="en-US"/>
              </w:rPr>
              <w:t> </w:t>
            </w:r>
          </w:p>
        </w:tc>
        <w:tc>
          <w:tcPr>
            <w:tcW w:w="241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022E4" w:rsidRPr="00BC3BAC" w:rsidRDefault="00D022E4" w:rsidP="008B4C51">
            <w:pPr>
              <w:spacing w:line="254" w:lineRule="auto"/>
              <w:jc w:val="center"/>
              <w:rPr>
                <w:sz w:val="28"/>
                <w:szCs w:val="28"/>
                <w:lang w:eastAsia="en-US"/>
              </w:rPr>
            </w:pPr>
            <w:r w:rsidRPr="00BC3BAC">
              <w:rPr>
                <w:sz w:val="28"/>
                <w:szCs w:val="28"/>
                <w:lang w:eastAsia="en-US"/>
              </w:rPr>
              <w:t> </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022E4" w:rsidRPr="00BC3BAC" w:rsidRDefault="00D022E4" w:rsidP="008B4C51">
            <w:pPr>
              <w:spacing w:line="254" w:lineRule="auto"/>
              <w:jc w:val="center"/>
              <w:rPr>
                <w:sz w:val="28"/>
                <w:szCs w:val="28"/>
                <w:lang w:eastAsia="en-US"/>
              </w:rPr>
            </w:pPr>
            <w:r w:rsidRPr="00BC3BAC">
              <w:rPr>
                <w:sz w:val="28"/>
                <w:szCs w:val="28"/>
                <w:lang w:eastAsia="en-US"/>
              </w:rPr>
              <w:t> </w:t>
            </w:r>
          </w:p>
        </w:tc>
      </w:tr>
    </w:tbl>
    <w:p w:rsidR="00D022E4" w:rsidRPr="00BC3BAC" w:rsidRDefault="00D022E4" w:rsidP="00D022E4">
      <w:pPr>
        <w:spacing w:line="240" w:lineRule="atLeast"/>
        <w:jc w:val="both"/>
        <w:rPr>
          <w:sz w:val="28"/>
          <w:szCs w:val="28"/>
          <w:lang w:val="kk-KZ"/>
        </w:rPr>
      </w:pPr>
    </w:p>
    <w:p w:rsidR="00D022E4" w:rsidRPr="00BC3BAC" w:rsidRDefault="00D022E4" w:rsidP="00D022E4">
      <w:pPr>
        <w:pStyle w:val="af"/>
        <w:spacing w:after="0" w:line="240" w:lineRule="atLeast"/>
        <w:jc w:val="both"/>
        <w:rPr>
          <w:rFonts w:ascii="Times New Roman" w:hAnsi="Times New Roman"/>
          <w:sz w:val="28"/>
          <w:szCs w:val="28"/>
          <w:lang w:val="kk-KZ"/>
        </w:rPr>
      </w:pPr>
      <w:r w:rsidRPr="00BC3BAC">
        <w:rPr>
          <w:rFonts w:ascii="Times New Roman" w:hAnsi="Times New Roman"/>
          <w:sz w:val="28"/>
          <w:szCs w:val="28"/>
          <w:lang w:val="kk-KZ"/>
        </w:rPr>
        <w:t>ТТҚ АЖ-да құжатты тіркеу туралы мәліметтер:</w:t>
      </w:r>
    </w:p>
    <w:p w:rsidR="00D022E4" w:rsidRPr="00BC3BAC" w:rsidRDefault="00D022E4" w:rsidP="00D022E4">
      <w:pPr>
        <w:pStyle w:val="af"/>
        <w:spacing w:after="0" w:line="240" w:lineRule="atLeast"/>
        <w:jc w:val="both"/>
        <w:rPr>
          <w:rFonts w:ascii="Times New Roman" w:hAnsi="Times New Roman"/>
          <w:sz w:val="28"/>
          <w:szCs w:val="28"/>
          <w:lang w:val="kk-KZ"/>
        </w:rPr>
      </w:pPr>
      <w:r w:rsidRPr="00BC3BAC">
        <w:rPr>
          <w:rFonts w:ascii="Times New Roman" w:hAnsi="Times New Roman"/>
          <w:sz w:val="28"/>
          <w:szCs w:val="28"/>
          <w:lang w:val="kk-KZ"/>
        </w:rPr>
        <w:t>ТТҚ АЖ-дағы құжаттың сәйкестендіргіші ____________________________</w:t>
      </w:r>
    </w:p>
    <w:p w:rsidR="00D022E4" w:rsidRPr="00BC3BAC" w:rsidRDefault="00D022E4" w:rsidP="00D022E4">
      <w:pPr>
        <w:pStyle w:val="af"/>
        <w:spacing w:after="0" w:line="240" w:lineRule="atLeast"/>
        <w:jc w:val="both"/>
        <w:rPr>
          <w:rFonts w:ascii="Times New Roman" w:hAnsi="Times New Roman"/>
          <w:sz w:val="28"/>
          <w:szCs w:val="28"/>
          <w:lang w:val="kk-KZ"/>
        </w:rPr>
      </w:pPr>
      <w:r w:rsidRPr="00BC3BAC">
        <w:rPr>
          <w:rFonts w:ascii="Times New Roman" w:hAnsi="Times New Roman"/>
          <w:sz w:val="28"/>
          <w:szCs w:val="28"/>
          <w:lang w:val="kk-KZ"/>
        </w:rPr>
        <w:t>ТТҚ АЖ-да құжатты тіркеу күні мен уақыты _________ __________</w:t>
      </w:r>
    </w:p>
    <w:p w:rsidR="00D022E4" w:rsidRPr="00BC3BAC" w:rsidRDefault="00D022E4" w:rsidP="00D022E4">
      <w:pPr>
        <w:pStyle w:val="ConsPlusNormal"/>
        <w:spacing w:line="240" w:lineRule="atLeast"/>
        <w:ind w:left="142"/>
        <w:jc w:val="both"/>
        <w:rPr>
          <w:rFonts w:ascii="Times New Roman" w:hAnsi="Times New Roman" w:cs="Times New Roman"/>
          <w:sz w:val="28"/>
          <w:szCs w:val="28"/>
          <w:lang w:val="kk-KZ"/>
        </w:rPr>
      </w:pPr>
      <w:bookmarkStart w:id="3" w:name="_МТПФ-40"/>
      <w:bookmarkEnd w:id="3"/>
    </w:p>
    <w:p w:rsidR="00D022E4" w:rsidRPr="00BC3BAC" w:rsidRDefault="00D022E4" w:rsidP="00D022E4">
      <w:pPr>
        <w:pStyle w:val="ConsPlusNormal"/>
        <w:spacing w:line="240" w:lineRule="atLeast"/>
        <w:ind w:left="142"/>
        <w:jc w:val="both"/>
        <w:rPr>
          <w:rFonts w:ascii="Times New Roman" w:hAnsi="Times New Roman" w:cs="Times New Roman"/>
          <w:sz w:val="28"/>
          <w:szCs w:val="28"/>
          <w:lang w:val="kk-KZ"/>
        </w:rPr>
      </w:pPr>
    </w:p>
    <w:p w:rsidR="00D022E4" w:rsidRPr="00BC3BAC" w:rsidRDefault="00D022E4" w:rsidP="00D022E4">
      <w:pPr>
        <w:pStyle w:val="ConsPlusNormal"/>
        <w:spacing w:line="240" w:lineRule="atLeast"/>
        <w:jc w:val="both"/>
        <w:rPr>
          <w:rFonts w:ascii="Times New Roman" w:hAnsi="Times New Roman" w:cs="Times New Roman"/>
          <w:sz w:val="28"/>
          <w:szCs w:val="28"/>
          <w:lang w:val="kk-KZ"/>
        </w:rPr>
      </w:pPr>
      <w:r w:rsidRPr="00BC3BAC">
        <w:rPr>
          <w:rFonts w:ascii="Times New Roman" w:hAnsi="Times New Roman" w:cs="Times New Roman"/>
          <w:sz w:val="28"/>
          <w:szCs w:val="28"/>
          <w:lang w:val="kk-KZ"/>
        </w:rPr>
        <w:t>Ескертпе:</w:t>
      </w:r>
    </w:p>
    <w:p w:rsidR="00D022E4" w:rsidRPr="00BC3BAC" w:rsidRDefault="00D022E4" w:rsidP="00D022E4">
      <w:pPr>
        <w:pStyle w:val="ConsPlusNormal"/>
        <w:spacing w:line="240" w:lineRule="atLeast"/>
        <w:ind w:left="142"/>
        <w:jc w:val="both"/>
        <w:rPr>
          <w:rFonts w:ascii="Times New Roman" w:hAnsi="Times New Roman" w:cs="Times New Roman"/>
          <w:sz w:val="28"/>
          <w:szCs w:val="28"/>
          <w:lang w:val="kk-KZ"/>
        </w:rPr>
      </w:pPr>
      <w:r w:rsidRPr="00BC3BAC">
        <w:rPr>
          <w:rFonts w:ascii="Times New Roman" w:hAnsi="Times New Roman" w:cs="Times New Roman"/>
          <w:sz w:val="28"/>
          <w:szCs w:val="28"/>
          <w:lang w:val="kk-KZ"/>
        </w:rPr>
        <w:t xml:space="preserve">   ЖСН немесе БСН – Ұйымның жеке сәйкестендіру нөмірі немесе бизнес-сәйкестендіру нөмірі;</w:t>
      </w:r>
    </w:p>
    <w:p w:rsidR="00D022E4" w:rsidRPr="00BC3BAC" w:rsidRDefault="00D022E4" w:rsidP="00D022E4">
      <w:pPr>
        <w:spacing w:line="240" w:lineRule="atLeast"/>
        <w:ind w:left="426"/>
        <w:jc w:val="both"/>
        <w:rPr>
          <w:sz w:val="28"/>
          <w:szCs w:val="28"/>
          <w:lang w:val="kk-KZ"/>
        </w:rPr>
      </w:pPr>
      <w:r w:rsidRPr="00BC3BAC">
        <w:rPr>
          <w:sz w:val="28"/>
          <w:szCs w:val="28"/>
          <w:vertAlign w:val="superscript"/>
          <w:lang w:val="kk-KZ"/>
        </w:rPr>
        <w:t xml:space="preserve">1 </w:t>
      </w:r>
      <w:r w:rsidRPr="00BC3BAC">
        <w:rPr>
          <w:sz w:val="28"/>
          <w:szCs w:val="28"/>
          <w:lang w:val="kk-KZ"/>
        </w:rPr>
        <w:t>– бір сұрау салуда тауардың 10-нан артық коды көрсетілмеуі тиіс.</w:t>
      </w:r>
    </w:p>
    <w:p w:rsidR="00D022E4" w:rsidRPr="00BC3BAC" w:rsidRDefault="00D022E4" w:rsidP="00D022E4">
      <w:pPr>
        <w:spacing w:line="240" w:lineRule="atLeast"/>
        <w:ind w:left="426"/>
        <w:jc w:val="both"/>
        <w:rPr>
          <w:sz w:val="28"/>
          <w:szCs w:val="28"/>
          <w:lang w:val="kk-KZ"/>
        </w:rPr>
      </w:pPr>
      <w:r w:rsidRPr="00BC3BAC">
        <w:rPr>
          <w:sz w:val="28"/>
          <w:szCs w:val="28"/>
          <w:vertAlign w:val="superscript"/>
          <w:lang w:val="kk-KZ"/>
        </w:rPr>
        <w:t xml:space="preserve">2  </w:t>
      </w:r>
      <w:r w:rsidRPr="00BC3BAC">
        <w:rPr>
          <w:sz w:val="28"/>
          <w:szCs w:val="28"/>
          <w:lang w:val="kk-KZ"/>
        </w:rPr>
        <w:t>– дербес/ Оператормәнді қабылдай алады;</w:t>
      </w:r>
    </w:p>
    <w:p w:rsidR="00D022E4" w:rsidRPr="00BC3BAC" w:rsidRDefault="00D022E4" w:rsidP="00D022E4">
      <w:pPr>
        <w:spacing w:line="240" w:lineRule="atLeast"/>
        <w:ind w:left="426"/>
        <w:jc w:val="both"/>
        <w:rPr>
          <w:sz w:val="28"/>
          <w:szCs w:val="28"/>
          <w:lang w:val="kk-KZ"/>
        </w:rPr>
      </w:pPr>
      <w:r w:rsidRPr="00BC3BAC">
        <w:rPr>
          <w:sz w:val="28"/>
          <w:szCs w:val="28"/>
          <w:vertAlign w:val="superscript"/>
          <w:lang w:val="kk-KZ"/>
        </w:rPr>
        <w:t xml:space="preserve">3 </w:t>
      </w:r>
      <w:r w:rsidRPr="00BC3BAC">
        <w:rPr>
          <w:sz w:val="28"/>
          <w:szCs w:val="28"/>
          <w:lang w:val="kk-KZ"/>
        </w:rPr>
        <w:t>– егер жеке сериялық нөмерлерді генерациялау тәсілінің мәні «дербес» тең болған жағдайда көрсетіледі.</w:t>
      </w:r>
    </w:p>
    <w:p w:rsidR="00D022E4" w:rsidRPr="00BC3BAC" w:rsidRDefault="00D022E4" w:rsidP="00D022E4">
      <w:pPr>
        <w:spacing w:line="240" w:lineRule="atLeast"/>
        <w:ind w:left="426"/>
        <w:jc w:val="both"/>
        <w:rPr>
          <w:sz w:val="28"/>
          <w:szCs w:val="28"/>
          <w:lang w:val="kk-KZ"/>
        </w:rPr>
      </w:pPr>
      <w:r w:rsidRPr="00BC3BAC">
        <w:rPr>
          <w:sz w:val="28"/>
          <w:szCs w:val="28"/>
          <w:vertAlign w:val="superscript"/>
          <w:lang w:val="kk-KZ"/>
        </w:rPr>
        <w:t xml:space="preserve">4 </w:t>
      </w:r>
      <w:r w:rsidRPr="00BC3BAC">
        <w:rPr>
          <w:sz w:val="28"/>
          <w:szCs w:val="28"/>
          <w:lang w:val="kk-KZ"/>
        </w:rPr>
        <w:t>– тұтыншылық(темекі, қорап), топтық (темекі, блоктар) мәнді қабылдай алады;</w:t>
      </w:r>
    </w:p>
    <w:p w:rsidR="00D022E4" w:rsidRPr="00BC3BAC" w:rsidRDefault="00D022E4" w:rsidP="00D022E4">
      <w:pPr>
        <w:spacing w:line="240" w:lineRule="atLeast"/>
        <w:ind w:left="426"/>
        <w:jc w:val="both"/>
        <w:rPr>
          <w:sz w:val="28"/>
          <w:szCs w:val="28"/>
          <w:lang w:val="kk-KZ"/>
        </w:rPr>
      </w:pPr>
      <w:r w:rsidRPr="00BC3BAC">
        <w:rPr>
          <w:sz w:val="28"/>
          <w:szCs w:val="28"/>
          <w:lang w:val="kk-KZ"/>
        </w:rPr>
        <w:t xml:space="preserve">ТТҚ АЖ – тауарларды сәйкестендіру құралдарымен таңбалау процестерін және олардың айналым процесінде одан әрі қадағалануын ақпараттық </w:t>
      </w:r>
      <w:r w:rsidRPr="00BC3BAC">
        <w:rPr>
          <w:sz w:val="28"/>
          <w:szCs w:val="28"/>
          <w:lang w:val="kk-KZ"/>
        </w:rPr>
        <w:lastRenderedPageBreak/>
        <w:t>қамтамасыз ету мақсатында Оператор әзірлеген тауарларды таңбалау мен қадағалаудың ақпараттық жүйесі.</w:t>
      </w:r>
      <w:r w:rsidRPr="00BC3BAC">
        <w:rPr>
          <w:sz w:val="28"/>
          <w:szCs w:val="28"/>
          <w:lang w:val="kk-KZ"/>
        </w:rPr>
        <w:br w:type="page"/>
      </w:r>
    </w:p>
    <w:p w:rsidR="00D022E4" w:rsidRPr="00BC3BAC" w:rsidRDefault="00D022E4" w:rsidP="00D022E4">
      <w:pPr>
        <w:pStyle w:val="ConsPlusNormal"/>
        <w:spacing w:line="240" w:lineRule="atLeast"/>
        <w:ind w:left="6379"/>
        <w:jc w:val="center"/>
        <w:rPr>
          <w:rFonts w:ascii="Times New Roman" w:hAnsi="Times New Roman" w:cs="Times New Roman"/>
          <w:sz w:val="28"/>
          <w:szCs w:val="28"/>
          <w:lang w:val="kk-KZ"/>
        </w:rPr>
      </w:pPr>
      <w:r w:rsidRPr="00BC3BAC">
        <w:rPr>
          <w:rFonts w:ascii="Times New Roman" w:hAnsi="Times New Roman" w:cs="Times New Roman"/>
          <w:kern w:val="36"/>
          <w:sz w:val="28"/>
          <w:szCs w:val="28"/>
          <w:lang w:val="kk-KZ"/>
        </w:rPr>
        <w:lastRenderedPageBreak/>
        <w:t>Темекі өнімдерін таңбалау және қадағалау қағидаларына</w:t>
      </w:r>
    </w:p>
    <w:p w:rsidR="00D022E4" w:rsidRPr="00BC3BAC" w:rsidRDefault="00D022E4" w:rsidP="00D022E4">
      <w:pPr>
        <w:pStyle w:val="ConsPlusNormal"/>
        <w:spacing w:line="240" w:lineRule="atLeast"/>
        <w:ind w:left="6379"/>
        <w:jc w:val="center"/>
        <w:rPr>
          <w:rFonts w:ascii="Times New Roman" w:hAnsi="Times New Roman" w:cs="Times New Roman"/>
          <w:sz w:val="28"/>
          <w:szCs w:val="28"/>
          <w:lang w:val="kk-KZ"/>
        </w:rPr>
      </w:pPr>
      <w:r w:rsidRPr="00BC3BAC">
        <w:rPr>
          <w:rFonts w:ascii="Times New Roman" w:hAnsi="Times New Roman" w:cs="Times New Roman"/>
          <w:sz w:val="28"/>
          <w:szCs w:val="28"/>
          <w:lang w:val="kk-KZ"/>
        </w:rPr>
        <w:t>2-қосымша</w:t>
      </w:r>
    </w:p>
    <w:p w:rsidR="00D022E4" w:rsidRPr="00BC3BAC" w:rsidRDefault="00D022E4" w:rsidP="00D022E4">
      <w:pPr>
        <w:pStyle w:val="ConsPlusNormal"/>
        <w:spacing w:line="240" w:lineRule="atLeast"/>
        <w:ind w:left="6804"/>
        <w:jc w:val="both"/>
        <w:rPr>
          <w:rFonts w:ascii="Times New Roman" w:hAnsi="Times New Roman" w:cs="Times New Roman"/>
          <w:sz w:val="28"/>
          <w:szCs w:val="28"/>
          <w:lang w:val="kk-KZ"/>
        </w:rPr>
      </w:pPr>
    </w:p>
    <w:p w:rsidR="00D022E4" w:rsidRPr="00BC3BAC" w:rsidRDefault="00D022E4" w:rsidP="00D022E4">
      <w:pPr>
        <w:pStyle w:val="ConsPlusNormal"/>
        <w:spacing w:line="240" w:lineRule="atLeast"/>
        <w:ind w:left="6804"/>
        <w:jc w:val="both"/>
        <w:rPr>
          <w:rFonts w:ascii="Times New Roman" w:hAnsi="Times New Roman" w:cs="Times New Roman"/>
          <w:sz w:val="28"/>
          <w:szCs w:val="28"/>
          <w:lang w:val="kk-KZ"/>
        </w:rPr>
      </w:pPr>
      <w:r w:rsidRPr="00BC3BAC">
        <w:rPr>
          <w:rFonts w:ascii="Times New Roman" w:hAnsi="Times New Roman" w:cs="Times New Roman"/>
          <w:sz w:val="28"/>
          <w:szCs w:val="28"/>
          <w:lang w:val="kk-KZ"/>
        </w:rPr>
        <w:t xml:space="preserve">                 нысан</w:t>
      </w:r>
    </w:p>
    <w:p w:rsidR="00D022E4" w:rsidRPr="00BC3BAC" w:rsidRDefault="00D022E4" w:rsidP="00D022E4">
      <w:pPr>
        <w:pStyle w:val="af"/>
        <w:spacing w:after="0" w:line="240" w:lineRule="atLeast"/>
        <w:ind w:left="0"/>
        <w:jc w:val="center"/>
        <w:rPr>
          <w:rFonts w:ascii="Times New Roman" w:hAnsi="Times New Roman"/>
          <w:bCs/>
          <w:sz w:val="28"/>
          <w:szCs w:val="28"/>
          <w:lang w:val="kk-KZ"/>
        </w:rPr>
      </w:pPr>
    </w:p>
    <w:p w:rsidR="00D022E4" w:rsidRPr="00BC3BAC" w:rsidRDefault="00D022E4" w:rsidP="00D022E4">
      <w:pPr>
        <w:pStyle w:val="af"/>
        <w:spacing w:after="0" w:line="240" w:lineRule="atLeast"/>
        <w:ind w:left="0"/>
        <w:jc w:val="center"/>
        <w:rPr>
          <w:rFonts w:ascii="Times New Roman" w:hAnsi="Times New Roman"/>
          <w:bCs/>
          <w:sz w:val="28"/>
          <w:szCs w:val="28"/>
          <w:lang w:val="kk-KZ"/>
        </w:rPr>
      </w:pPr>
      <w:r w:rsidRPr="00BC3BAC">
        <w:rPr>
          <w:rFonts w:ascii="Times New Roman" w:hAnsi="Times New Roman"/>
          <w:bCs/>
          <w:sz w:val="28"/>
          <w:szCs w:val="28"/>
          <w:lang w:val="kk-KZ"/>
        </w:rPr>
        <w:t>Таңбалау кодтарының эмиссиясы туралы мәліметтер</w:t>
      </w:r>
    </w:p>
    <w:p w:rsidR="00D022E4" w:rsidRPr="00BC3BAC" w:rsidRDefault="00D022E4" w:rsidP="00D022E4">
      <w:pPr>
        <w:pStyle w:val="af"/>
        <w:spacing w:after="0" w:line="240" w:lineRule="atLeast"/>
        <w:ind w:left="0"/>
        <w:jc w:val="center"/>
        <w:rPr>
          <w:rFonts w:ascii="Times New Roman" w:hAnsi="Times New Roman"/>
          <w:bCs/>
          <w:sz w:val="28"/>
          <w:szCs w:val="28"/>
          <w:lang w:val="kk-KZ"/>
        </w:rPr>
      </w:pPr>
    </w:p>
    <w:p w:rsidR="00D022E4" w:rsidRPr="00BC3BAC" w:rsidRDefault="00D022E4" w:rsidP="00D022E4">
      <w:pPr>
        <w:pStyle w:val="af"/>
        <w:spacing w:after="0" w:line="240" w:lineRule="atLeast"/>
        <w:ind w:left="0"/>
        <w:jc w:val="center"/>
        <w:rPr>
          <w:rFonts w:ascii="Times New Roman" w:hAnsi="Times New Roman"/>
          <w:b/>
          <w:bCs/>
          <w:sz w:val="28"/>
          <w:szCs w:val="28"/>
          <w:lang w:val="kk-KZ"/>
        </w:rPr>
      </w:pPr>
    </w:p>
    <w:p w:rsidR="00D022E4" w:rsidRPr="00BC3BAC" w:rsidRDefault="00D022E4" w:rsidP="00D022E4">
      <w:pPr>
        <w:pStyle w:val="af"/>
        <w:spacing w:after="0" w:line="240" w:lineRule="atLeast"/>
        <w:ind w:left="0" w:firstLine="709"/>
        <w:jc w:val="both"/>
        <w:rPr>
          <w:rFonts w:ascii="Times New Roman" w:hAnsi="Times New Roman"/>
          <w:sz w:val="28"/>
          <w:szCs w:val="28"/>
          <w:lang w:val="kk-KZ"/>
        </w:rPr>
      </w:pPr>
      <w:r w:rsidRPr="00BC3BAC">
        <w:rPr>
          <w:rFonts w:ascii="Times New Roman" w:hAnsi="Times New Roman"/>
          <w:bCs/>
          <w:sz w:val="28"/>
          <w:szCs w:val="28"/>
          <w:lang w:val="kk-KZ"/>
        </w:rPr>
        <w:t>Айналымға қатысушы туралы мәлімет</w:t>
      </w:r>
      <w:r w:rsidRPr="00BC3BAC">
        <w:rPr>
          <w:rFonts w:ascii="Times New Roman" w:hAnsi="Times New Roman"/>
          <w:sz w:val="28"/>
          <w:szCs w:val="28"/>
          <w:lang w:val="kk-KZ"/>
        </w:rPr>
        <w:t>:</w:t>
      </w:r>
    </w:p>
    <w:p w:rsidR="00D022E4" w:rsidRPr="00BC3BAC" w:rsidRDefault="00D022E4" w:rsidP="00D022E4">
      <w:pPr>
        <w:spacing w:line="240" w:lineRule="atLeast"/>
        <w:ind w:left="720"/>
        <w:jc w:val="both"/>
        <w:rPr>
          <w:sz w:val="28"/>
          <w:szCs w:val="28"/>
          <w:lang w:val="kk-KZ"/>
        </w:rPr>
      </w:pPr>
      <w:r w:rsidRPr="00BC3BAC">
        <w:rPr>
          <w:sz w:val="28"/>
          <w:szCs w:val="28"/>
          <w:lang w:val="kk-KZ"/>
        </w:rPr>
        <w:t>1. ЖСН немесе БСН_______________________</w:t>
      </w:r>
    </w:p>
    <w:p w:rsidR="00D022E4" w:rsidRPr="00BC3BAC" w:rsidRDefault="00D022E4" w:rsidP="00D022E4">
      <w:pPr>
        <w:spacing w:line="240" w:lineRule="atLeast"/>
        <w:jc w:val="both"/>
        <w:rPr>
          <w:sz w:val="28"/>
          <w:szCs w:val="28"/>
          <w:lang w:val="kk-KZ"/>
        </w:rPr>
      </w:pPr>
      <w:r w:rsidRPr="00BC3BAC">
        <w:rPr>
          <w:sz w:val="28"/>
          <w:szCs w:val="28"/>
          <w:lang w:val="kk-KZ"/>
        </w:rPr>
        <w:t>2. Ұйымның атауы ___________________________________</w:t>
      </w:r>
    </w:p>
    <w:p w:rsidR="00D022E4" w:rsidRPr="00BC3BAC" w:rsidRDefault="00D022E4" w:rsidP="00D022E4">
      <w:pPr>
        <w:pStyle w:val="af"/>
        <w:spacing w:after="0" w:line="240" w:lineRule="atLeast"/>
        <w:ind w:left="1080"/>
        <w:jc w:val="both"/>
        <w:rPr>
          <w:rFonts w:ascii="Times New Roman" w:hAnsi="Times New Roman"/>
          <w:sz w:val="28"/>
          <w:szCs w:val="28"/>
          <w:lang w:val="kk-KZ"/>
        </w:rPr>
      </w:pPr>
      <w:r w:rsidRPr="00BC3BAC">
        <w:rPr>
          <w:rFonts w:ascii="Times New Roman" w:hAnsi="Times New Roman"/>
          <w:sz w:val="28"/>
          <w:szCs w:val="28"/>
          <w:lang w:val="kk-KZ"/>
        </w:rPr>
        <w:t>___________________________________________________________</w:t>
      </w:r>
    </w:p>
    <w:p w:rsidR="00D022E4" w:rsidRPr="00BC3BAC" w:rsidRDefault="00D022E4" w:rsidP="00D022E4">
      <w:pPr>
        <w:spacing w:line="240" w:lineRule="atLeast"/>
        <w:jc w:val="both"/>
        <w:rPr>
          <w:sz w:val="28"/>
          <w:szCs w:val="28"/>
          <w:lang w:val="kk-KZ"/>
        </w:rPr>
      </w:pPr>
      <w:r w:rsidRPr="00BC3BAC">
        <w:rPr>
          <w:sz w:val="28"/>
          <w:szCs w:val="28"/>
          <w:lang w:val="kk-KZ"/>
        </w:rPr>
        <w:t>3. Тапсырыс бойыншаөндірістік алаңдар (коды) № ______ ________</w:t>
      </w:r>
    </w:p>
    <w:p w:rsidR="00D022E4" w:rsidRPr="00BC3BAC" w:rsidRDefault="00D022E4" w:rsidP="00D022E4">
      <w:pPr>
        <w:spacing w:line="240" w:lineRule="atLeast"/>
        <w:ind w:left="720"/>
        <w:jc w:val="both"/>
        <w:rPr>
          <w:sz w:val="28"/>
          <w:szCs w:val="28"/>
        </w:rPr>
      </w:pPr>
      <w:r w:rsidRPr="00BC3BAC">
        <w:rPr>
          <w:sz w:val="28"/>
          <w:szCs w:val="28"/>
          <w:lang w:val="kk-KZ"/>
        </w:rPr>
        <w:t>таңбалау кодтары беріледі</w:t>
      </w:r>
      <w:r w:rsidRPr="00BC3BAC">
        <w:rPr>
          <w:sz w:val="28"/>
          <w:szCs w:val="28"/>
        </w:rPr>
        <w:t>:</w:t>
      </w:r>
    </w:p>
    <w:tbl>
      <w:tblPr>
        <w:tblStyle w:val="a9"/>
        <w:tblW w:w="8914" w:type="dxa"/>
        <w:tblInd w:w="720" w:type="dxa"/>
        <w:tblLook w:val="04A0" w:firstRow="1" w:lastRow="0" w:firstColumn="1" w:lastColumn="0" w:noHBand="0" w:noVBand="1"/>
      </w:tblPr>
      <w:tblGrid>
        <w:gridCol w:w="496"/>
        <w:gridCol w:w="2952"/>
        <w:gridCol w:w="5466"/>
      </w:tblGrid>
      <w:tr w:rsidR="00D022E4" w:rsidRPr="00BC3BAC" w:rsidTr="008B4C51">
        <w:tc>
          <w:tcPr>
            <w:tcW w:w="496"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eastAsia="en-US"/>
              </w:rPr>
            </w:pPr>
            <w:r w:rsidRPr="00BC3BAC">
              <w:rPr>
                <w:sz w:val="28"/>
                <w:szCs w:val="28"/>
                <w:lang w:eastAsia="en-US"/>
              </w:rPr>
              <w:t>№</w:t>
            </w:r>
          </w:p>
        </w:tc>
        <w:tc>
          <w:tcPr>
            <w:tcW w:w="2952"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val="kk-KZ" w:eastAsia="en-US"/>
              </w:rPr>
            </w:pPr>
            <w:r w:rsidRPr="00BC3BAC">
              <w:rPr>
                <w:sz w:val="28"/>
                <w:szCs w:val="28"/>
                <w:lang w:val="kk-KZ" w:eastAsia="en-US"/>
              </w:rPr>
              <w:t>Тауар коды</w:t>
            </w:r>
          </w:p>
        </w:tc>
        <w:tc>
          <w:tcPr>
            <w:tcW w:w="5466"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val="kk-KZ" w:eastAsia="en-US"/>
              </w:rPr>
            </w:pPr>
            <w:r w:rsidRPr="00BC3BAC">
              <w:rPr>
                <w:sz w:val="28"/>
                <w:szCs w:val="28"/>
                <w:lang w:val="kk-KZ" w:eastAsia="en-US"/>
              </w:rPr>
              <w:t>Таңбалау кодтарының массиві</w:t>
            </w:r>
          </w:p>
          <w:p w:rsidR="00D022E4" w:rsidRPr="00BC3BAC" w:rsidRDefault="00D022E4" w:rsidP="008B4C51">
            <w:pPr>
              <w:spacing w:line="240" w:lineRule="atLeast"/>
              <w:jc w:val="center"/>
              <w:rPr>
                <w:sz w:val="28"/>
                <w:szCs w:val="28"/>
                <w:lang w:eastAsia="en-US"/>
              </w:rPr>
            </w:pPr>
            <w:r w:rsidRPr="00BC3BAC">
              <w:rPr>
                <w:sz w:val="28"/>
                <w:szCs w:val="28"/>
                <w:lang w:eastAsia="en-US"/>
              </w:rPr>
              <w:t>(</w:t>
            </w:r>
            <w:r w:rsidRPr="00BC3BAC">
              <w:rPr>
                <w:sz w:val="28"/>
                <w:szCs w:val="28"/>
                <w:lang w:val="kk-KZ" w:eastAsia="en-US"/>
              </w:rPr>
              <w:t>сәйкестендіру коды</w:t>
            </w:r>
            <w:r w:rsidRPr="00BC3BAC">
              <w:rPr>
                <w:sz w:val="28"/>
                <w:szCs w:val="28"/>
                <w:lang w:eastAsia="en-US"/>
              </w:rPr>
              <w:t xml:space="preserve"> + </w:t>
            </w:r>
            <w:r w:rsidRPr="00BC3BAC">
              <w:rPr>
                <w:sz w:val="28"/>
                <w:szCs w:val="28"/>
                <w:lang w:val="kk-KZ" w:eastAsia="en-US"/>
              </w:rPr>
              <w:t xml:space="preserve">тексеру </w:t>
            </w:r>
            <w:r w:rsidRPr="00BC3BAC">
              <w:rPr>
                <w:sz w:val="28"/>
                <w:szCs w:val="28"/>
                <w:lang w:eastAsia="en-US"/>
              </w:rPr>
              <w:t>код</w:t>
            </w:r>
            <w:r w:rsidRPr="00BC3BAC">
              <w:rPr>
                <w:sz w:val="28"/>
                <w:szCs w:val="28"/>
                <w:lang w:val="kk-KZ" w:eastAsia="en-US"/>
              </w:rPr>
              <w:t>ы</w:t>
            </w:r>
            <w:r w:rsidRPr="00BC3BAC">
              <w:rPr>
                <w:sz w:val="28"/>
                <w:szCs w:val="28"/>
                <w:lang w:eastAsia="en-US"/>
              </w:rPr>
              <w:t>)</w:t>
            </w:r>
          </w:p>
        </w:tc>
      </w:tr>
      <w:tr w:rsidR="00D022E4" w:rsidRPr="00BC3BAC" w:rsidTr="008B4C51">
        <w:tc>
          <w:tcPr>
            <w:tcW w:w="496"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eastAsia="en-US"/>
              </w:rPr>
            </w:pPr>
            <w:r w:rsidRPr="00BC3BAC">
              <w:rPr>
                <w:sz w:val="28"/>
                <w:szCs w:val="28"/>
                <w:lang w:eastAsia="en-US"/>
              </w:rPr>
              <w:t>1</w:t>
            </w:r>
          </w:p>
        </w:tc>
        <w:tc>
          <w:tcPr>
            <w:tcW w:w="2952"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eastAsia="en-US"/>
              </w:rPr>
            </w:pPr>
            <w:r w:rsidRPr="00BC3BAC">
              <w:rPr>
                <w:sz w:val="28"/>
                <w:szCs w:val="28"/>
                <w:lang w:eastAsia="en-US"/>
              </w:rPr>
              <w:t>2</w:t>
            </w:r>
          </w:p>
        </w:tc>
        <w:tc>
          <w:tcPr>
            <w:tcW w:w="5466"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eastAsia="en-US"/>
              </w:rPr>
            </w:pPr>
            <w:r w:rsidRPr="00BC3BAC">
              <w:rPr>
                <w:sz w:val="28"/>
                <w:szCs w:val="28"/>
                <w:lang w:eastAsia="en-US"/>
              </w:rPr>
              <w:t>3</w:t>
            </w:r>
          </w:p>
        </w:tc>
      </w:tr>
      <w:tr w:rsidR="00D022E4" w:rsidRPr="00BC3BAC" w:rsidTr="008B4C51">
        <w:tc>
          <w:tcPr>
            <w:tcW w:w="496"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spacing w:line="240" w:lineRule="atLeast"/>
              <w:jc w:val="both"/>
              <w:rPr>
                <w:sz w:val="28"/>
                <w:szCs w:val="28"/>
                <w:lang w:eastAsia="en-US"/>
              </w:rPr>
            </w:pPr>
          </w:p>
        </w:tc>
        <w:tc>
          <w:tcPr>
            <w:tcW w:w="2952"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spacing w:line="240" w:lineRule="atLeast"/>
              <w:jc w:val="both"/>
              <w:rPr>
                <w:sz w:val="28"/>
                <w:szCs w:val="28"/>
                <w:lang w:eastAsia="en-US"/>
              </w:rPr>
            </w:pPr>
          </w:p>
        </w:tc>
        <w:tc>
          <w:tcPr>
            <w:tcW w:w="5466"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spacing w:line="240" w:lineRule="atLeast"/>
              <w:jc w:val="both"/>
              <w:rPr>
                <w:sz w:val="28"/>
                <w:szCs w:val="28"/>
                <w:lang w:eastAsia="en-US"/>
              </w:rPr>
            </w:pPr>
          </w:p>
        </w:tc>
      </w:tr>
      <w:tr w:rsidR="00D022E4" w:rsidRPr="00BC3BAC" w:rsidTr="008B4C51">
        <w:tc>
          <w:tcPr>
            <w:tcW w:w="496"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both"/>
              <w:rPr>
                <w:sz w:val="28"/>
                <w:szCs w:val="28"/>
                <w:lang w:eastAsia="en-US"/>
              </w:rPr>
            </w:pPr>
            <w:r w:rsidRPr="00BC3BAC">
              <w:rPr>
                <w:sz w:val="28"/>
                <w:szCs w:val="28"/>
                <w:lang w:eastAsia="en-US"/>
              </w:rPr>
              <w:t>__</w:t>
            </w:r>
          </w:p>
        </w:tc>
        <w:tc>
          <w:tcPr>
            <w:tcW w:w="2952"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spacing w:line="240" w:lineRule="atLeast"/>
              <w:jc w:val="both"/>
              <w:rPr>
                <w:sz w:val="28"/>
                <w:szCs w:val="28"/>
                <w:lang w:eastAsia="en-US"/>
              </w:rPr>
            </w:pPr>
          </w:p>
        </w:tc>
        <w:tc>
          <w:tcPr>
            <w:tcW w:w="5466"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spacing w:line="240" w:lineRule="atLeast"/>
              <w:jc w:val="both"/>
              <w:rPr>
                <w:sz w:val="28"/>
                <w:szCs w:val="28"/>
                <w:lang w:eastAsia="en-US"/>
              </w:rPr>
            </w:pPr>
          </w:p>
        </w:tc>
      </w:tr>
    </w:tbl>
    <w:p w:rsidR="00D022E4" w:rsidRPr="00BC3BAC" w:rsidRDefault="00D022E4" w:rsidP="00D022E4">
      <w:pPr>
        <w:spacing w:line="240" w:lineRule="atLeast"/>
        <w:ind w:left="720"/>
        <w:jc w:val="both"/>
        <w:rPr>
          <w:sz w:val="28"/>
          <w:szCs w:val="28"/>
        </w:rPr>
      </w:pPr>
    </w:p>
    <w:p w:rsidR="00D022E4" w:rsidRPr="00BC3BAC" w:rsidRDefault="00D022E4" w:rsidP="00D022E4">
      <w:pPr>
        <w:spacing w:line="240" w:lineRule="atLeast"/>
        <w:ind w:left="720"/>
        <w:jc w:val="both"/>
        <w:rPr>
          <w:sz w:val="28"/>
          <w:szCs w:val="28"/>
        </w:rPr>
      </w:pPr>
    </w:p>
    <w:p w:rsidR="00D022E4" w:rsidRPr="00BC3BAC" w:rsidRDefault="00D022E4" w:rsidP="00D022E4">
      <w:pPr>
        <w:spacing w:line="240" w:lineRule="atLeast"/>
        <w:ind w:left="720"/>
        <w:jc w:val="both"/>
        <w:rPr>
          <w:sz w:val="28"/>
          <w:szCs w:val="28"/>
        </w:rPr>
      </w:pPr>
    </w:p>
    <w:p w:rsidR="00D022E4" w:rsidRPr="00BC3BAC" w:rsidRDefault="00D022E4" w:rsidP="00D022E4">
      <w:pPr>
        <w:spacing w:line="240" w:lineRule="atLeast"/>
        <w:ind w:left="720"/>
        <w:jc w:val="both"/>
        <w:rPr>
          <w:sz w:val="28"/>
          <w:szCs w:val="28"/>
        </w:rPr>
      </w:pPr>
    </w:p>
    <w:p w:rsidR="00D022E4" w:rsidRPr="00BC3BAC" w:rsidRDefault="00D022E4" w:rsidP="00D022E4">
      <w:pPr>
        <w:pStyle w:val="ConsPlusNormal"/>
        <w:spacing w:line="240" w:lineRule="atLeast"/>
        <w:jc w:val="both"/>
        <w:rPr>
          <w:rFonts w:ascii="Times New Roman" w:hAnsi="Times New Roman" w:cs="Times New Roman"/>
          <w:sz w:val="28"/>
          <w:szCs w:val="28"/>
          <w:lang w:val="kk-KZ"/>
        </w:rPr>
      </w:pPr>
      <w:r w:rsidRPr="00BC3BAC">
        <w:rPr>
          <w:rFonts w:ascii="Times New Roman" w:hAnsi="Times New Roman" w:cs="Times New Roman"/>
          <w:sz w:val="28"/>
          <w:szCs w:val="28"/>
          <w:lang w:val="kk-KZ"/>
        </w:rPr>
        <w:t>Ескертпе:</w:t>
      </w:r>
    </w:p>
    <w:p w:rsidR="00D022E4" w:rsidRPr="00BC3BAC" w:rsidRDefault="00D022E4" w:rsidP="00D022E4">
      <w:pPr>
        <w:pStyle w:val="ConsPlusNormal"/>
        <w:spacing w:line="240" w:lineRule="atLeast"/>
        <w:ind w:left="426"/>
        <w:jc w:val="both"/>
        <w:rPr>
          <w:rFonts w:ascii="Times New Roman" w:hAnsi="Times New Roman" w:cs="Times New Roman"/>
          <w:sz w:val="28"/>
          <w:szCs w:val="28"/>
          <w:lang w:val="kk-KZ"/>
        </w:rPr>
      </w:pPr>
      <w:r w:rsidRPr="00BC3BAC">
        <w:rPr>
          <w:rFonts w:ascii="Times New Roman" w:hAnsi="Times New Roman" w:cs="Times New Roman"/>
          <w:sz w:val="28"/>
          <w:szCs w:val="28"/>
          <w:lang w:val="kk-KZ"/>
        </w:rPr>
        <w:t>ЖСН немесе БСН – Ұйымның жеке сәйкестендіру нөмірі немесе бизнес-сәйкестендіру нөмірі</w:t>
      </w:r>
    </w:p>
    <w:p w:rsidR="00D022E4" w:rsidRPr="00BC3BAC" w:rsidRDefault="00D022E4" w:rsidP="00D022E4">
      <w:pPr>
        <w:pStyle w:val="ConsPlusNormal"/>
        <w:spacing w:line="240" w:lineRule="atLeast"/>
        <w:ind w:left="709"/>
        <w:jc w:val="both"/>
        <w:rPr>
          <w:rFonts w:ascii="Times New Roman" w:hAnsi="Times New Roman" w:cs="Times New Roman"/>
          <w:sz w:val="28"/>
          <w:szCs w:val="28"/>
          <w:lang w:val="kk-KZ"/>
        </w:rPr>
      </w:pPr>
      <w:r w:rsidRPr="00BC3BAC">
        <w:rPr>
          <w:rFonts w:ascii="Times New Roman" w:hAnsi="Times New Roman" w:cs="Times New Roman"/>
          <w:sz w:val="28"/>
          <w:szCs w:val="28"/>
          <w:lang w:val="kk-KZ"/>
        </w:rPr>
        <w:br w:type="page"/>
      </w:r>
    </w:p>
    <w:p w:rsidR="00D022E4" w:rsidRPr="00BC3BAC" w:rsidRDefault="00D022E4" w:rsidP="00D022E4">
      <w:pPr>
        <w:pStyle w:val="ConsPlusNormal"/>
        <w:spacing w:line="240" w:lineRule="atLeast"/>
        <w:ind w:left="6379"/>
        <w:jc w:val="center"/>
        <w:rPr>
          <w:rFonts w:ascii="Times New Roman" w:hAnsi="Times New Roman" w:cs="Times New Roman"/>
          <w:sz w:val="28"/>
          <w:szCs w:val="28"/>
          <w:lang w:val="kk-KZ"/>
        </w:rPr>
      </w:pPr>
      <w:r w:rsidRPr="00BC3BAC">
        <w:rPr>
          <w:rFonts w:ascii="Times New Roman" w:hAnsi="Times New Roman" w:cs="Times New Roman"/>
          <w:kern w:val="36"/>
          <w:sz w:val="28"/>
          <w:szCs w:val="28"/>
          <w:lang w:val="kk-KZ"/>
        </w:rPr>
        <w:lastRenderedPageBreak/>
        <w:t>Темекі өнімдерін таңбалау және қадағалау қағидаларына</w:t>
      </w:r>
    </w:p>
    <w:p w:rsidR="00D022E4" w:rsidRPr="00BC3BAC" w:rsidRDefault="00D022E4" w:rsidP="00D022E4">
      <w:pPr>
        <w:pStyle w:val="ConsPlusNormal"/>
        <w:spacing w:line="240" w:lineRule="atLeast"/>
        <w:ind w:left="6379"/>
        <w:jc w:val="center"/>
        <w:rPr>
          <w:rFonts w:ascii="Times New Roman" w:hAnsi="Times New Roman" w:cs="Times New Roman"/>
          <w:sz w:val="28"/>
          <w:szCs w:val="28"/>
          <w:lang w:val="kk-KZ"/>
        </w:rPr>
      </w:pPr>
      <w:r w:rsidRPr="00BC3BAC">
        <w:rPr>
          <w:rFonts w:ascii="Times New Roman" w:hAnsi="Times New Roman" w:cs="Times New Roman"/>
          <w:sz w:val="28"/>
          <w:szCs w:val="28"/>
          <w:lang w:val="kk-KZ"/>
        </w:rPr>
        <w:t>3-қосымша</w:t>
      </w:r>
    </w:p>
    <w:p w:rsidR="00D022E4" w:rsidRPr="00BC3BAC" w:rsidRDefault="00D022E4" w:rsidP="00D022E4">
      <w:pPr>
        <w:pStyle w:val="ConsPlusNormal"/>
        <w:spacing w:line="240" w:lineRule="atLeast"/>
        <w:ind w:left="6379"/>
        <w:jc w:val="center"/>
        <w:rPr>
          <w:rFonts w:ascii="Times New Roman" w:hAnsi="Times New Roman" w:cs="Times New Roman"/>
          <w:sz w:val="28"/>
          <w:szCs w:val="28"/>
          <w:lang w:val="kk-KZ"/>
        </w:rPr>
      </w:pPr>
    </w:p>
    <w:p w:rsidR="00D022E4" w:rsidRPr="00BC3BAC" w:rsidRDefault="00D022E4" w:rsidP="00D022E4">
      <w:pPr>
        <w:pStyle w:val="ConsPlusNormal"/>
        <w:spacing w:line="240" w:lineRule="atLeast"/>
        <w:ind w:left="6379"/>
        <w:jc w:val="both"/>
        <w:rPr>
          <w:rFonts w:ascii="Times New Roman" w:hAnsi="Times New Roman" w:cs="Times New Roman"/>
          <w:sz w:val="28"/>
          <w:szCs w:val="28"/>
          <w:lang w:val="kk-KZ"/>
        </w:rPr>
      </w:pPr>
      <w:r w:rsidRPr="00BC3BAC">
        <w:rPr>
          <w:rFonts w:ascii="Times New Roman" w:hAnsi="Times New Roman" w:cs="Times New Roman"/>
          <w:sz w:val="28"/>
          <w:szCs w:val="28"/>
          <w:lang w:val="kk-KZ"/>
        </w:rPr>
        <w:t xml:space="preserve">                         нысан</w:t>
      </w:r>
    </w:p>
    <w:p w:rsidR="00D022E4" w:rsidRPr="00BC3BAC" w:rsidRDefault="00D022E4" w:rsidP="00D022E4">
      <w:pPr>
        <w:pStyle w:val="af"/>
        <w:spacing w:after="0" w:line="240" w:lineRule="atLeast"/>
        <w:jc w:val="center"/>
        <w:rPr>
          <w:rFonts w:ascii="Times New Roman" w:hAnsi="Times New Roman"/>
          <w:b/>
          <w:bCs/>
          <w:sz w:val="28"/>
          <w:szCs w:val="28"/>
          <w:lang w:val="kk-KZ"/>
        </w:rPr>
      </w:pPr>
    </w:p>
    <w:p w:rsidR="00D022E4" w:rsidRPr="00BC3BAC" w:rsidRDefault="00D022E4" w:rsidP="00D022E4">
      <w:pPr>
        <w:pStyle w:val="af"/>
        <w:spacing w:after="0" w:line="240" w:lineRule="atLeast"/>
        <w:jc w:val="center"/>
        <w:rPr>
          <w:rFonts w:ascii="Times New Roman" w:hAnsi="Times New Roman"/>
          <w:b/>
          <w:bCs/>
          <w:sz w:val="28"/>
          <w:szCs w:val="28"/>
          <w:lang w:val="kk-KZ"/>
        </w:rPr>
      </w:pPr>
    </w:p>
    <w:p w:rsidR="00D022E4" w:rsidRPr="00BC3BAC" w:rsidRDefault="00D022E4" w:rsidP="00D022E4">
      <w:pPr>
        <w:pStyle w:val="af"/>
        <w:spacing w:after="0" w:line="240" w:lineRule="atLeast"/>
        <w:jc w:val="center"/>
        <w:rPr>
          <w:rFonts w:ascii="Times New Roman" w:hAnsi="Times New Roman"/>
          <w:bCs/>
          <w:sz w:val="28"/>
          <w:szCs w:val="28"/>
          <w:lang w:val="kk-KZ"/>
        </w:rPr>
      </w:pPr>
      <w:r w:rsidRPr="00BC3BAC">
        <w:rPr>
          <w:rFonts w:ascii="Times New Roman" w:hAnsi="Times New Roman"/>
          <w:bCs/>
          <w:sz w:val="28"/>
          <w:szCs w:val="28"/>
          <w:lang w:val="kk-KZ"/>
        </w:rPr>
        <w:t>Сәйкестендіру құралдарын жапсыру туралы ақпарат</w:t>
      </w:r>
    </w:p>
    <w:p w:rsidR="00D022E4" w:rsidRPr="00BC3BAC" w:rsidRDefault="00D022E4" w:rsidP="00D022E4">
      <w:pPr>
        <w:pStyle w:val="af"/>
        <w:spacing w:after="0" w:line="240" w:lineRule="atLeast"/>
        <w:jc w:val="center"/>
        <w:rPr>
          <w:rFonts w:ascii="Times New Roman" w:hAnsi="Times New Roman"/>
          <w:bCs/>
          <w:sz w:val="28"/>
          <w:szCs w:val="28"/>
          <w:lang w:val="kk-KZ"/>
        </w:rPr>
      </w:pPr>
    </w:p>
    <w:p w:rsidR="00D022E4" w:rsidRPr="00BC3BAC" w:rsidRDefault="00D022E4" w:rsidP="00D022E4">
      <w:pPr>
        <w:pStyle w:val="af"/>
        <w:spacing w:after="0" w:line="240" w:lineRule="atLeast"/>
        <w:jc w:val="center"/>
        <w:rPr>
          <w:rFonts w:ascii="Times New Roman" w:hAnsi="Times New Roman"/>
          <w:bCs/>
          <w:sz w:val="28"/>
          <w:szCs w:val="28"/>
          <w:lang w:val="kk-KZ"/>
        </w:rPr>
      </w:pPr>
    </w:p>
    <w:p w:rsidR="00D022E4" w:rsidRPr="00BC3BAC" w:rsidRDefault="00D022E4" w:rsidP="00D022E4">
      <w:pPr>
        <w:pStyle w:val="af"/>
        <w:tabs>
          <w:tab w:val="left" w:pos="284"/>
        </w:tabs>
        <w:spacing w:after="0" w:line="240" w:lineRule="atLeast"/>
        <w:ind w:left="0"/>
        <w:jc w:val="both"/>
        <w:rPr>
          <w:rFonts w:ascii="Times New Roman" w:hAnsi="Times New Roman"/>
          <w:sz w:val="28"/>
          <w:szCs w:val="28"/>
          <w:lang w:val="kk-KZ"/>
        </w:rPr>
      </w:pPr>
      <w:r w:rsidRPr="00BC3BAC">
        <w:rPr>
          <w:rFonts w:ascii="Times New Roman" w:hAnsi="Times New Roman"/>
          <w:bCs/>
          <w:sz w:val="28"/>
          <w:szCs w:val="28"/>
          <w:lang w:val="kk-KZ"/>
        </w:rPr>
        <w:t>Айналымға қатысушы туралы ақпарат</w:t>
      </w:r>
      <w:r w:rsidRPr="00BC3BAC">
        <w:rPr>
          <w:rFonts w:ascii="Times New Roman" w:hAnsi="Times New Roman"/>
          <w:sz w:val="28"/>
          <w:szCs w:val="28"/>
          <w:lang w:val="kk-KZ"/>
        </w:rPr>
        <w:t>:</w:t>
      </w:r>
    </w:p>
    <w:p w:rsidR="00D022E4" w:rsidRPr="00BC3BAC" w:rsidRDefault="00D022E4" w:rsidP="00D022E4">
      <w:pPr>
        <w:pStyle w:val="af"/>
        <w:tabs>
          <w:tab w:val="left" w:pos="284"/>
        </w:tabs>
        <w:spacing w:after="0" w:line="240" w:lineRule="atLeast"/>
        <w:ind w:left="0"/>
        <w:jc w:val="both"/>
        <w:rPr>
          <w:rFonts w:ascii="Times New Roman" w:hAnsi="Times New Roman"/>
          <w:sz w:val="28"/>
          <w:szCs w:val="28"/>
          <w:lang w:val="kk-KZ"/>
        </w:rPr>
      </w:pPr>
      <w:r w:rsidRPr="00BC3BAC">
        <w:rPr>
          <w:rFonts w:ascii="Times New Roman" w:hAnsi="Times New Roman"/>
          <w:sz w:val="28"/>
          <w:szCs w:val="28"/>
          <w:lang w:val="kk-KZ"/>
        </w:rPr>
        <w:t>1. ЖСН немесе БСН_______________________</w:t>
      </w:r>
    </w:p>
    <w:p w:rsidR="00D022E4" w:rsidRPr="00BC3BAC" w:rsidRDefault="00D022E4" w:rsidP="00D022E4">
      <w:pPr>
        <w:pStyle w:val="af"/>
        <w:tabs>
          <w:tab w:val="left" w:pos="284"/>
        </w:tabs>
        <w:spacing w:after="0" w:line="240" w:lineRule="atLeast"/>
        <w:ind w:left="0"/>
        <w:jc w:val="both"/>
        <w:rPr>
          <w:rFonts w:ascii="Times New Roman" w:hAnsi="Times New Roman"/>
          <w:sz w:val="28"/>
          <w:szCs w:val="28"/>
          <w:lang w:val="kk-KZ"/>
        </w:rPr>
      </w:pPr>
    </w:p>
    <w:p w:rsidR="00D022E4" w:rsidRPr="00BC3BAC" w:rsidRDefault="00D022E4" w:rsidP="00D022E4">
      <w:pPr>
        <w:pStyle w:val="af"/>
        <w:tabs>
          <w:tab w:val="left" w:pos="284"/>
        </w:tabs>
        <w:spacing w:after="0" w:line="240" w:lineRule="atLeast"/>
        <w:ind w:left="0"/>
        <w:jc w:val="both"/>
        <w:rPr>
          <w:rFonts w:ascii="Times New Roman" w:hAnsi="Times New Roman"/>
          <w:sz w:val="28"/>
          <w:szCs w:val="28"/>
          <w:lang w:val="kk-KZ"/>
        </w:rPr>
      </w:pPr>
      <w:r w:rsidRPr="00BC3BAC">
        <w:rPr>
          <w:rFonts w:ascii="Times New Roman" w:hAnsi="Times New Roman"/>
          <w:sz w:val="28"/>
          <w:szCs w:val="28"/>
          <w:lang w:val="kk-KZ"/>
        </w:rPr>
        <w:t>2. Ұйымның атауы__________________________________ ________________</w:t>
      </w:r>
    </w:p>
    <w:p w:rsidR="00D022E4" w:rsidRPr="00BC3BAC" w:rsidRDefault="00D022E4" w:rsidP="00D022E4">
      <w:pPr>
        <w:pStyle w:val="af"/>
        <w:tabs>
          <w:tab w:val="left" w:pos="284"/>
        </w:tabs>
        <w:spacing w:after="0" w:line="240" w:lineRule="atLeast"/>
        <w:ind w:left="0"/>
        <w:jc w:val="both"/>
        <w:rPr>
          <w:rFonts w:ascii="Times New Roman" w:hAnsi="Times New Roman"/>
          <w:sz w:val="28"/>
          <w:szCs w:val="28"/>
          <w:lang w:val="kk-KZ"/>
        </w:rPr>
      </w:pPr>
      <w:r w:rsidRPr="00BC3BAC">
        <w:rPr>
          <w:rFonts w:ascii="Times New Roman" w:hAnsi="Times New Roman"/>
          <w:sz w:val="28"/>
          <w:szCs w:val="28"/>
          <w:lang w:val="kk-KZ"/>
        </w:rPr>
        <w:t>3. Жалпы ақпарат:</w:t>
      </w:r>
    </w:p>
    <w:p w:rsidR="00D022E4" w:rsidRPr="00BC3BAC" w:rsidRDefault="00D022E4" w:rsidP="00D022E4">
      <w:pPr>
        <w:pStyle w:val="af"/>
        <w:tabs>
          <w:tab w:val="left" w:pos="284"/>
        </w:tabs>
        <w:spacing w:after="0" w:line="240" w:lineRule="atLeast"/>
        <w:ind w:left="284"/>
        <w:rPr>
          <w:rFonts w:ascii="Times New Roman" w:hAnsi="Times New Roman"/>
          <w:sz w:val="28"/>
          <w:szCs w:val="28"/>
          <w:lang w:val="kk-KZ"/>
        </w:rPr>
      </w:pPr>
      <w:r w:rsidRPr="00BC3BAC">
        <w:rPr>
          <w:rFonts w:ascii="Times New Roman" w:hAnsi="Times New Roman"/>
          <w:sz w:val="28"/>
          <w:szCs w:val="28"/>
          <w:lang w:val="kk-KZ"/>
        </w:rPr>
        <w:t>Өндірістік желінің сәйкестендіргіші_________________</w:t>
      </w:r>
    </w:p>
    <w:p w:rsidR="00D022E4" w:rsidRPr="00BC3BAC" w:rsidRDefault="00D022E4" w:rsidP="00D022E4">
      <w:pPr>
        <w:tabs>
          <w:tab w:val="left" w:pos="284"/>
        </w:tabs>
        <w:spacing w:before="20" w:after="20"/>
        <w:ind w:left="284"/>
        <w:jc w:val="both"/>
        <w:rPr>
          <w:sz w:val="28"/>
          <w:szCs w:val="28"/>
          <w:lang w:val="kk-KZ"/>
        </w:rPr>
      </w:pPr>
      <w:r w:rsidRPr="00BC3BAC">
        <w:rPr>
          <w:sz w:val="28"/>
          <w:szCs w:val="28"/>
          <w:lang w:val="kk-KZ"/>
        </w:rPr>
        <w:t>Өндірістік тапсырыстың сәйкестендіргіші _____________(міндетті емес)</w:t>
      </w:r>
    </w:p>
    <w:p w:rsidR="00D022E4" w:rsidRPr="00BC3BAC" w:rsidRDefault="00D022E4" w:rsidP="00D022E4">
      <w:pPr>
        <w:tabs>
          <w:tab w:val="left" w:pos="284"/>
        </w:tabs>
        <w:spacing w:before="20" w:after="20"/>
        <w:ind w:left="284"/>
        <w:jc w:val="both"/>
        <w:rPr>
          <w:sz w:val="28"/>
          <w:szCs w:val="28"/>
          <w:lang w:val="kk-KZ"/>
        </w:rPr>
      </w:pPr>
      <w:r w:rsidRPr="00BC3BAC">
        <w:rPr>
          <w:sz w:val="28"/>
          <w:szCs w:val="28"/>
          <w:lang w:val="kk-KZ"/>
        </w:rPr>
        <w:t>Өнім брендінің атауы  ___________________________(міндетті емес)</w:t>
      </w:r>
    </w:p>
    <w:p w:rsidR="00D022E4" w:rsidRPr="00BC3BAC" w:rsidRDefault="00D022E4" w:rsidP="00D022E4">
      <w:pPr>
        <w:pStyle w:val="af"/>
        <w:tabs>
          <w:tab w:val="left" w:pos="284"/>
        </w:tabs>
        <w:spacing w:before="20" w:after="20" w:line="240" w:lineRule="auto"/>
        <w:ind w:left="284"/>
        <w:rPr>
          <w:rFonts w:ascii="Times New Roman" w:hAnsi="Times New Roman"/>
          <w:sz w:val="28"/>
          <w:szCs w:val="28"/>
          <w:lang w:val="kk-KZ"/>
        </w:rPr>
      </w:pPr>
      <w:r w:rsidRPr="00BC3BAC">
        <w:rPr>
          <w:rFonts w:ascii="Times New Roman" w:hAnsi="Times New Roman"/>
          <w:sz w:val="28"/>
          <w:szCs w:val="28"/>
          <w:lang w:val="kk-KZ"/>
        </w:rPr>
        <w:t>ТТБФЖ енгізу туралы есептің сәйкестендіргіші ___________(міндетті емес)</w:t>
      </w:r>
    </w:p>
    <w:p w:rsidR="00D022E4" w:rsidRPr="00BC3BAC" w:rsidRDefault="00D022E4" w:rsidP="00D022E4">
      <w:pPr>
        <w:spacing w:line="240" w:lineRule="atLeast"/>
        <w:rPr>
          <w:sz w:val="28"/>
          <w:szCs w:val="28"/>
          <w:lang w:val="kk-KZ"/>
        </w:rPr>
      </w:pPr>
      <w:r w:rsidRPr="00BC3BAC">
        <w:rPr>
          <w:sz w:val="28"/>
          <w:szCs w:val="28"/>
          <w:lang w:val="kk-KZ"/>
        </w:rPr>
        <w:t>4. Пайдаланылған таңбалау кодтарының тізімі:</w:t>
      </w:r>
    </w:p>
    <w:p w:rsidR="00D022E4" w:rsidRPr="00BC3BAC" w:rsidRDefault="00D022E4" w:rsidP="00D022E4">
      <w:pPr>
        <w:spacing w:before="20" w:after="20"/>
        <w:ind w:firstLine="284"/>
        <w:rPr>
          <w:sz w:val="28"/>
          <w:szCs w:val="28"/>
          <w:lang w:val="kk-KZ"/>
        </w:rPr>
      </w:pPr>
      <w:r w:rsidRPr="00BC3BAC">
        <w:rPr>
          <w:sz w:val="28"/>
          <w:szCs w:val="28"/>
          <w:lang w:val="kk-KZ"/>
        </w:rPr>
        <w:t>Пайдалану түрі* ________________</w:t>
      </w:r>
    </w:p>
    <w:p w:rsidR="00D022E4" w:rsidRPr="00BC3BAC" w:rsidRDefault="00D022E4" w:rsidP="00D022E4">
      <w:pPr>
        <w:pStyle w:val="af"/>
        <w:spacing w:after="0" w:line="240" w:lineRule="atLeast"/>
        <w:ind w:left="426"/>
        <w:rPr>
          <w:rFonts w:ascii="Times New Roman" w:hAnsi="Times New Roman"/>
          <w:sz w:val="28"/>
          <w:szCs w:val="28"/>
          <w:lang w:val="kk-KZ"/>
        </w:rPr>
      </w:pPr>
    </w:p>
    <w:tbl>
      <w:tblPr>
        <w:tblStyle w:val="a9"/>
        <w:tblW w:w="8914" w:type="dxa"/>
        <w:tblInd w:w="279" w:type="dxa"/>
        <w:tblLook w:val="04A0" w:firstRow="1" w:lastRow="0" w:firstColumn="1" w:lastColumn="0" w:noHBand="0" w:noVBand="1"/>
      </w:tblPr>
      <w:tblGrid>
        <w:gridCol w:w="764"/>
        <w:gridCol w:w="8150"/>
      </w:tblGrid>
      <w:tr w:rsidR="00D022E4" w:rsidRPr="00BC3BAC" w:rsidTr="008B4C51">
        <w:tc>
          <w:tcPr>
            <w:tcW w:w="551" w:type="dxa"/>
            <w:tcBorders>
              <w:top w:val="single" w:sz="4" w:space="0" w:color="auto"/>
              <w:left w:val="single" w:sz="4" w:space="0" w:color="auto"/>
              <w:bottom w:val="single" w:sz="4" w:space="0" w:color="auto"/>
              <w:right w:val="single" w:sz="4" w:space="0" w:color="auto"/>
            </w:tcBorders>
            <w:vAlign w:val="center"/>
            <w:hideMark/>
          </w:tcPr>
          <w:p w:rsidR="00D022E4" w:rsidRPr="00BC3BAC" w:rsidRDefault="00D022E4" w:rsidP="008B4C51">
            <w:pPr>
              <w:pStyle w:val="af"/>
              <w:spacing w:line="240" w:lineRule="atLeast"/>
              <w:ind w:left="0"/>
              <w:jc w:val="center"/>
              <w:rPr>
                <w:rFonts w:ascii="Times New Roman" w:hAnsi="Times New Roman"/>
                <w:sz w:val="28"/>
                <w:szCs w:val="28"/>
              </w:rPr>
            </w:pPr>
            <w:r w:rsidRPr="00BC3BAC">
              <w:rPr>
                <w:rFonts w:ascii="Times New Roman" w:hAnsi="Times New Roman"/>
                <w:sz w:val="28"/>
                <w:szCs w:val="28"/>
              </w:rPr>
              <w:t>№**</w:t>
            </w:r>
          </w:p>
        </w:tc>
        <w:tc>
          <w:tcPr>
            <w:tcW w:w="8363"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pStyle w:val="af"/>
              <w:spacing w:line="240" w:lineRule="atLeast"/>
              <w:ind w:left="0"/>
              <w:jc w:val="center"/>
              <w:rPr>
                <w:rFonts w:ascii="Times New Roman" w:hAnsi="Times New Roman"/>
                <w:sz w:val="28"/>
                <w:szCs w:val="28"/>
                <w:lang w:val="kk-KZ"/>
              </w:rPr>
            </w:pPr>
            <w:r w:rsidRPr="00BC3BAC">
              <w:rPr>
                <w:rFonts w:ascii="Times New Roman" w:hAnsi="Times New Roman"/>
                <w:sz w:val="28"/>
                <w:szCs w:val="28"/>
                <w:lang w:val="kk-KZ"/>
              </w:rPr>
              <w:t>Таңбалау коды</w:t>
            </w:r>
          </w:p>
        </w:tc>
      </w:tr>
      <w:tr w:rsidR="00D022E4" w:rsidRPr="00BC3BAC" w:rsidTr="008B4C51">
        <w:tc>
          <w:tcPr>
            <w:tcW w:w="551"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pStyle w:val="af"/>
              <w:spacing w:line="240" w:lineRule="atLeast"/>
              <w:ind w:left="0"/>
              <w:jc w:val="center"/>
              <w:rPr>
                <w:rFonts w:ascii="Times New Roman" w:hAnsi="Times New Roman"/>
                <w:sz w:val="28"/>
                <w:szCs w:val="28"/>
              </w:rPr>
            </w:pPr>
            <w:r w:rsidRPr="00BC3BAC">
              <w:rPr>
                <w:rFonts w:ascii="Times New Roman" w:hAnsi="Times New Roman"/>
                <w:sz w:val="28"/>
                <w:szCs w:val="28"/>
              </w:rPr>
              <w:t>1</w:t>
            </w:r>
          </w:p>
        </w:tc>
        <w:tc>
          <w:tcPr>
            <w:tcW w:w="8363"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pStyle w:val="af"/>
              <w:spacing w:line="240" w:lineRule="atLeast"/>
              <w:ind w:left="0"/>
              <w:jc w:val="center"/>
              <w:rPr>
                <w:rFonts w:ascii="Times New Roman" w:hAnsi="Times New Roman"/>
                <w:sz w:val="28"/>
                <w:szCs w:val="28"/>
              </w:rPr>
            </w:pPr>
            <w:r w:rsidRPr="00BC3BAC">
              <w:rPr>
                <w:rFonts w:ascii="Times New Roman" w:hAnsi="Times New Roman"/>
                <w:sz w:val="28"/>
                <w:szCs w:val="28"/>
              </w:rPr>
              <w:t>2</w:t>
            </w:r>
          </w:p>
        </w:tc>
      </w:tr>
      <w:tr w:rsidR="00D022E4" w:rsidRPr="00BC3BAC" w:rsidTr="008B4C51">
        <w:tc>
          <w:tcPr>
            <w:tcW w:w="551"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pStyle w:val="af"/>
              <w:spacing w:line="240" w:lineRule="atLeast"/>
              <w:ind w:left="0"/>
              <w:rPr>
                <w:rFonts w:ascii="Times New Roman" w:hAnsi="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pStyle w:val="af"/>
              <w:spacing w:line="240" w:lineRule="atLeast"/>
              <w:ind w:left="0"/>
              <w:rPr>
                <w:rFonts w:ascii="Times New Roman" w:hAnsi="Times New Roman"/>
                <w:sz w:val="28"/>
                <w:szCs w:val="28"/>
              </w:rPr>
            </w:pPr>
          </w:p>
        </w:tc>
      </w:tr>
      <w:tr w:rsidR="00D022E4" w:rsidRPr="00BC3BAC" w:rsidTr="008B4C51">
        <w:tc>
          <w:tcPr>
            <w:tcW w:w="551"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pStyle w:val="af"/>
              <w:spacing w:line="240" w:lineRule="atLeast"/>
              <w:ind w:left="0"/>
              <w:rPr>
                <w:rFonts w:ascii="Times New Roman" w:hAnsi="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pStyle w:val="af"/>
              <w:spacing w:line="240" w:lineRule="atLeast"/>
              <w:ind w:left="0"/>
              <w:rPr>
                <w:rFonts w:ascii="Times New Roman" w:hAnsi="Times New Roman"/>
                <w:sz w:val="28"/>
                <w:szCs w:val="28"/>
              </w:rPr>
            </w:pPr>
          </w:p>
        </w:tc>
      </w:tr>
    </w:tbl>
    <w:p w:rsidR="00D022E4" w:rsidRPr="00BC3BAC" w:rsidRDefault="00D022E4" w:rsidP="00D022E4">
      <w:pPr>
        <w:spacing w:line="240" w:lineRule="atLeast"/>
        <w:jc w:val="both"/>
        <w:rPr>
          <w:sz w:val="28"/>
          <w:szCs w:val="28"/>
          <w:lang w:val="kk-KZ"/>
        </w:rPr>
      </w:pPr>
    </w:p>
    <w:p w:rsidR="00D022E4" w:rsidRPr="00BC3BAC" w:rsidRDefault="00D022E4" w:rsidP="00D022E4">
      <w:pPr>
        <w:pStyle w:val="af"/>
        <w:spacing w:after="0" w:line="240" w:lineRule="atLeast"/>
        <w:ind w:left="284"/>
        <w:jc w:val="both"/>
        <w:rPr>
          <w:rFonts w:ascii="Times New Roman" w:hAnsi="Times New Roman"/>
          <w:sz w:val="28"/>
          <w:szCs w:val="28"/>
          <w:lang w:val="kk-KZ"/>
        </w:rPr>
      </w:pPr>
      <w:r w:rsidRPr="00BC3BAC">
        <w:rPr>
          <w:rFonts w:ascii="Times New Roman" w:hAnsi="Times New Roman"/>
          <w:sz w:val="28"/>
          <w:szCs w:val="28"/>
          <w:lang w:val="kk-KZ"/>
        </w:rPr>
        <w:t>ТТҚ АЖ-да құжатты тіркеу туралы мәліметтер:</w:t>
      </w:r>
    </w:p>
    <w:p w:rsidR="00D022E4" w:rsidRPr="00BC3BAC" w:rsidRDefault="00D022E4" w:rsidP="00D022E4">
      <w:pPr>
        <w:pStyle w:val="af"/>
        <w:spacing w:after="0" w:line="240" w:lineRule="atLeast"/>
        <w:ind w:left="284"/>
        <w:jc w:val="both"/>
        <w:rPr>
          <w:rFonts w:ascii="Times New Roman" w:hAnsi="Times New Roman"/>
          <w:sz w:val="28"/>
          <w:szCs w:val="28"/>
          <w:lang w:val="kk-KZ"/>
        </w:rPr>
      </w:pPr>
      <w:r w:rsidRPr="00BC3BAC">
        <w:rPr>
          <w:rFonts w:ascii="Times New Roman" w:hAnsi="Times New Roman"/>
          <w:sz w:val="28"/>
          <w:szCs w:val="28"/>
          <w:lang w:val="kk-KZ"/>
        </w:rPr>
        <w:t>ТТҚАЖ-да құжаттың сәйкестендіргіші ____________________________</w:t>
      </w:r>
    </w:p>
    <w:p w:rsidR="00D022E4" w:rsidRPr="00BC3BAC" w:rsidRDefault="00D022E4" w:rsidP="00D022E4">
      <w:pPr>
        <w:pStyle w:val="ConsPlusNormal"/>
        <w:spacing w:line="240" w:lineRule="atLeast"/>
        <w:ind w:left="284"/>
        <w:jc w:val="both"/>
        <w:rPr>
          <w:rFonts w:ascii="Times New Roman" w:hAnsi="Times New Roman" w:cs="Times New Roman"/>
          <w:sz w:val="28"/>
          <w:szCs w:val="28"/>
          <w:lang w:val="kk-KZ"/>
        </w:rPr>
      </w:pPr>
      <w:r w:rsidRPr="00BC3BAC">
        <w:rPr>
          <w:rFonts w:ascii="Times New Roman" w:hAnsi="Times New Roman" w:cs="Times New Roman"/>
          <w:sz w:val="28"/>
          <w:szCs w:val="28"/>
          <w:lang w:val="kk-KZ"/>
        </w:rPr>
        <w:t>ТТҚ АЖ-да құжатты тіркеу күні мен уақыты _________ _________</w:t>
      </w:r>
    </w:p>
    <w:p w:rsidR="00D022E4" w:rsidRPr="00BC3BAC" w:rsidRDefault="00D022E4" w:rsidP="00D022E4">
      <w:pPr>
        <w:pStyle w:val="ConsPlusNormal"/>
        <w:spacing w:line="240" w:lineRule="atLeast"/>
        <w:jc w:val="both"/>
        <w:rPr>
          <w:rFonts w:ascii="Times New Roman" w:hAnsi="Times New Roman" w:cs="Times New Roman"/>
          <w:sz w:val="28"/>
          <w:szCs w:val="28"/>
          <w:lang w:val="kk-KZ"/>
        </w:rPr>
      </w:pPr>
    </w:p>
    <w:p w:rsidR="00D022E4" w:rsidRPr="00BC3BAC" w:rsidRDefault="00D022E4" w:rsidP="00D022E4">
      <w:pPr>
        <w:pStyle w:val="ConsPlusNormal"/>
        <w:spacing w:line="240" w:lineRule="atLeast"/>
        <w:ind w:left="142"/>
        <w:jc w:val="both"/>
        <w:rPr>
          <w:rFonts w:ascii="Times New Roman" w:hAnsi="Times New Roman" w:cs="Times New Roman"/>
          <w:sz w:val="28"/>
          <w:szCs w:val="28"/>
          <w:lang w:val="kk-KZ"/>
        </w:rPr>
      </w:pPr>
      <w:r w:rsidRPr="00BC3BAC">
        <w:rPr>
          <w:rFonts w:ascii="Times New Roman" w:hAnsi="Times New Roman" w:cs="Times New Roman"/>
          <w:sz w:val="28"/>
          <w:szCs w:val="28"/>
          <w:lang w:val="kk-KZ"/>
        </w:rPr>
        <w:t>Ескертпе:</w:t>
      </w:r>
    </w:p>
    <w:p w:rsidR="00D022E4" w:rsidRPr="00BC3BAC" w:rsidRDefault="00D022E4" w:rsidP="00D022E4">
      <w:pPr>
        <w:pStyle w:val="ConsPlusNormal"/>
        <w:spacing w:line="240" w:lineRule="atLeast"/>
        <w:ind w:left="142"/>
        <w:jc w:val="both"/>
        <w:rPr>
          <w:rFonts w:ascii="Times New Roman" w:hAnsi="Times New Roman" w:cs="Times New Roman"/>
          <w:sz w:val="28"/>
          <w:szCs w:val="28"/>
          <w:lang w:val="kk-KZ"/>
        </w:rPr>
      </w:pPr>
      <w:r w:rsidRPr="00BC3BAC">
        <w:rPr>
          <w:rFonts w:ascii="Times New Roman" w:hAnsi="Times New Roman" w:cs="Times New Roman"/>
          <w:sz w:val="28"/>
          <w:szCs w:val="28"/>
          <w:lang w:val="kk-KZ"/>
        </w:rPr>
        <w:t xml:space="preserve">  ЖСН немесе БСН – Ұйымның жеке сәйкестендіру нөмірі немесе бизнес-сәйкестендіру нөмірі;</w:t>
      </w:r>
    </w:p>
    <w:p w:rsidR="00D022E4" w:rsidRPr="00BC3BAC" w:rsidRDefault="00D022E4" w:rsidP="00D022E4">
      <w:pPr>
        <w:pStyle w:val="ConsPlusNormal"/>
        <w:spacing w:line="240" w:lineRule="atLeast"/>
        <w:ind w:left="142"/>
        <w:jc w:val="both"/>
        <w:rPr>
          <w:rFonts w:ascii="Times New Roman" w:hAnsi="Times New Roman" w:cs="Times New Roman"/>
          <w:sz w:val="28"/>
          <w:szCs w:val="28"/>
          <w:lang w:val="kk-KZ"/>
        </w:rPr>
      </w:pPr>
      <w:r w:rsidRPr="00BC3BAC">
        <w:rPr>
          <w:rFonts w:ascii="Times New Roman" w:hAnsi="Times New Roman" w:cs="Times New Roman"/>
          <w:sz w:val="28"/>
          <w:szCs w:val="28"/>
          <w:lang w:val="kk-KZ"/>
        </w:rPr>
        <w:t xml:space="preserve"> ТТБФЖ – </w:t>
      </w:r>
      <w:r w:rsidRPr="00BC3BAC">
        <w:rPr>
          <w:rFonts w:ascii="Times New Roman" w:eastAsiaTheme="minorEastAsia" w:hAnsi="Times New Roman" w:cs="Times New Roman"/>
          <w:sz w:val="28"/>
          <w:szCs w:val="28"/>
          <w:lang w:val="kk-KZ"/>
        </w:rPr>
        <w:t>технологиялық процесті басқарудың автоматтандырылған жүйесі</w:t>
      </w:r>
      <w:r w:rsidRPr="00BC3BAC">
        <w:rPr>
          <w:rFonts w:ascii="Times New Roman" w:hAnsi="Times New Roman" w:cs="Times New Roman"/>
          <w:sz w:val="28"/>
          <w:szCs w:val="28"/>
          <w:lang w:val="kk-KZ"/>
        </w:rPr>
        <w:t>;</w:t>
      </w:r>
    </w:p>
    <w:p w:rsidR="00D022E4" w:rsidRPr="00BC3BAC" w:rsidRDefault="00D022E4" w:rsidP="00D022E4">
      <w:pPr>
        <w:pStyle w:val="af"/>
        <w:spacing w:before="20" w:after="20" w:line="240" w:lineRule="auto"/>
        <w:ind w:left="284"/>
        <w:jc w:val="both"/>
        <w:rPr>
          <w:rFonts w:ascii="Times New Roman" w:hAnsi="Times New Roman"/>
          <w:sz w:val="28"/>
          <w:szCs w:val="28"/>
          <w:lang w:val="kk-KZ"/>
        </w:rPr>
      </w:pPr>
      <w:r w:rsidRPr="00BC3BAC">
        <w:rPr>
          <w:rFonts w:ascii="Times New Roman" w:hAnsi="Times New Roman"/>
          <w:sz w:val="28"/>
          <w:szCs w:val="28"/>
          <w:lang w:val="kk-KZ"/>
        </w:rPr>
        <w:t>* – таңбалау коды өндірістік желіге берілді/өддірістік желі таңбалау коды принтерге жібереді/ таңбалау коды басып шығарылды/принтермен таңбалау коды расталған жоғалуы/ таңбалау коды жапсыру расталдымәндерін қабылдай алады;</w:t>
      </w:r>
    </w:p>
    <w:p w:rsidR="00D022E4" w:rsidRPr="00BC3BAC" w:rsidRDefault="00D022E4" w:rsidP="00D022E4">
      <w:pPr>
        <w:spacing w:line="240" w:lineRule="atLeast"/>
        <w:ind w:left="284"/>
        <w:jc w:val="both"/>
        <w:rPr>
          <w:sz w:val="28"/>
          <w:szCs w:val="28"/>
        </w:rPr>
      </w:pPr>
      <w:r w:rsidRPr="00BC3BAC">
        <w:rPr>
          <w:sz w:val="28"/>
          <w:szCs w:val="28"/>
        </w:rPr>
        <w:t xml:space="preserve">** - </w:t>
      </w:r>
      <w:r w:rsidRPr="00BC3BAC">
        <w:rPr>
          <w:sz w:val="28"/>
          <w:szCs w:val="28"/>
          <w:lang w:val="kk-KZ"/>
        </w:rPr>
        <w:t>таңбалау коды саны</w:t>
      </w:r>
      <w:r w:rsidRPr="00BC3BAC">
        <w:rPr>
          <w:sz w:val="28"/>
          <w:szCs w:val="28"/>
        </w:rPr>
        <w:t xml:space="preserve"> 30 000 код</w:t>
      </w:r>
      <w:r w:rsidRPr="00BC3BAC">
        <w:rPr>
          <w:sz w:val="28"/>
          <w:szCs w:val="28"/>
          <w:lang w:val="kk-KZ"/>
        </w:rPr>
        <w:t>тан аспауы тиіс</w:t>
      </w:r>
      <w:r w:rsidRPr="00BC3BAC">
        <w:rPr>
          <w:sz w:val="28"/>
          <w:szCs w:val="28"/>
        </w:rPr>
        <w:t>;</w:t>
      </w:r>
    </w:p>
    <w:p w:rsidR="00D022E4" w:rsidRPr="00BC3BAC" w:rsidRDefault="00D022E4" w:rsidP="00D022E4">
      <w:pPr>
        <w:spacing w:line="240" w:lineRule="atLeast"/>
        <w:ind w:left="284"/>
        <w:jc w:val="both"/>
        <w:rPr>
          <w:sz w:val="28"/>
          <w:szCs w:val="28"/>
        </w:rPr>
      </w:pPr>
      <w:r w:rsidRPr="00BC3BAC">
        <w:rPr>
          <w:sz w:val="28"/>
          <w:szCs w:val="28"/>
          <w:lang w:val="kk-KZ"/>
        </w:rPr>
        <w:lastRenderedPageBreak/>
        <w:t>ТТҚ АЖ</w:t>
      </w:r>
      <w:r w:rsidRPr="00BC3BAC">
        <w:rPr>
          <w:sz w:val="28"/>
          <w:szCs w:val="28"/>
        </w:rPr>
        <w:t xml:space="preserve"> – </w:t>
      </w:r>
      <w:r w:rsidRPr="00BC3BAC">
        <w:rPr>
          <w:sz w:val="28"/>
          <w:szCs w:val="28"/>
          <w:lang w:val="kk-KZ"/>
        </w:rPr>
        <w:t>тауарларды сәйкестендіру құралдарымен таңбалау процестерін және олардың айналым процесінде одан әрі қадағалануын ақпараттық қамтамасыз ету мақсатында Оператор әзірлеген тауарларды таңбалау мен қадағалаудың ақпараттық жүйесі</w:t>
      </w:r>
      <w:r w:rsidRPr="00BC3BAC">
        <w:rPr>
          <w:sz w:val="28"/>
          <w:szCs w:val="28"/>
        </w:rPr>
        <w:t>.</w:t>
      </w:r>
      <w:r w:rsidRPr="00BC3BAC">
        <w:rPr>
          <w:sz w:val="28"/>
          <w:szCs w:val="28"/>
        </w:rPr>
        <w:br w:type="page"/>
      </w:r>
    </w:p>
    <w:p w:rsidR="00D022E4" w:rsidRPr="00BC3BAC" w:rsidRDefault="00D022E4" w:rsidP="00D022E4">
      <w:pPr>
        <w:pStyle w:val="ConsPlusNormal"/>
        <w:spacing w:line="240" w:lineRule="atLeast"/>
        <w:ind w:left="6379"/>
        <w:jc w:val="center"/>
        <w:rPr>
          <w:rFonts w:ascii="Times New Roman" w:hAnsi="Times New Roman" w:cs="Times New Roman"/>
          <w:sz w:val="28"/>
          <w:szCs w:val="28"/>
          <w:lang w:val="kk-KZ"/>
        </w:rPr>
      </w:pPr>
      <w:r w:rsidRPr="00BC3BAC">
        <w:rPr>
          <w:rFonts w:ascii="Times New Roman" w:hAnsi="Times New Roman" w:cs="Times New Roman"/>
          <w:kern w:val="36"/>
          <w:sz w:val="28"/>
          <w:szCs w:val="28"/>
          <w:lang w:val="kk-KZ"/>
        </w:rPr>
        <w:lastRenderedPageBreak/>
        <w:t>Темекі өнімдерін таңбалау және қадағалау қағидаларына</w:t>
      </w:r>
    </w:p>
    <w:p w:rsidR="00D022E4" w:rsidRPr="00BC3BAC" w:rsidRDefault="00D022E4" w:rsidP="00D022E4">
      <w:pPr>
        <w:pStyle w:val="ConsPlusNormal"/>
        <w:spacing w:line="240" w:lineRule="atLeast"/>
        <w:ind w:left="6379"/>
        <w:jc w:val="center"/>
        <w:rPr>
          <w:rFonts w:ascii="Times New Roman" w:hAnsi="Times New Roman" w:cs="Times New Roman"/>
          <w:sz w:val="28"/>
          <w:szCs w:val="28"/>
          <w:lang w:val="kk-KZ"/>
        </w:rPr>
      </w:pPr>
      <w:r w:rsidRPr="00BC3BAC">
        <w:rPr>
          <w:rFonts w:ascii="Times New Roman" w:hAnsi="Times New Roman" w:cs="Times New Roman"/>
          <w:sz w:val="28"/>
          <w:szCs w:val="28"/>
          <w:lang w:val="kk-KZ"/>
        </w:rPr>
        <w:t>4-қосымша</w:t>
      </w:r>
    </w:p>
    <w:p w:rsidR="00D022E4" w:rsidRPr="00BC3BAC" w:rsidRDefault="00D022E4" w:rsidP="00D022E4">
      <w:pPr>
        <w:pStyle w:val="ConsPlusNormal"/>
        <w:spacing w:line="240" w:lineRule="atLeast"/>
        <w:ind w:left="6379"/>
        <w:jc w:val="both"/>
        <w:rPr>
          <w:rFonts w:ascii="Times New Roman" w:hAnsi="Times New Roman" w:cs="Times New Roman"/>
          <w:sz w:val="28"/>
          <w:szCs w:val="28"/>
          <w:lang w:val="kk-KZ"/>
        </w:rPr>
      </w:pPr>
    </w:p>
    <w:p w:rsidR="00D022E4" w:rsidRPr="00BC3BAC" w:rsidRDefault="00D022E4" w:rsidP="00D022E4">
      <w:pPr>
        <w:pStyle w:val="ConsPlusNormal"/>
        <w:spacing w:line="240" w:lineRule="atLeast"/>
        <w:ind w:left="6379"/>
        <w:jc w:val="both"/>
        <w:rPr>
          <w:rFonts w:ascii="Times New Roman" w:hAnsi="Times New Roman" w:cs="Times New Roman"/>
          <w:sz w:val="28"/>
          <w:szCs w:val="28"/>
          <w:lang w:val="kk-KZ"/>
        </w:rPr>
      </w:pPr>
      <w:r w:rsidRPr="00BC3BAC">
        <w:rPr>
          <w:rFonts w:ascii="Times New Roman" w:hAnsi="Times New Roman" w:cs="Times New Roman"/>
          <w:sz w:val="28"/>
          <w:szCs w:val="28"/>
          <w:lang w:val="kk-KZ"/>
        </w:rPr>
        <w:t xml:space="preserve">                        нысан</w:t>
      </w:r>
    </w:p>
    <w:p w:rsidR="00D022E4" w:rsidRPr="00BC3BAC" w:rsidRDefault="00D022E4" w:rsidP="00D022E4">
      <w:pPr>
        <w:pStyle w:val="ConsPlusNormal"/>
        <w:spacing w:line="240" w:lineRule="atLeast"/>
        <w:jc w:val="right"/>
        <w:rPr>
          <w:rFonts w:ascii="Times New Roman" w:hAnsi="Times New Roman" w:cs="Times New Roman"/>
          <w:sz w:val="28"/>
          <w:szCs w:val="28"/>
          <w:lang w:val="kk-KZ"/>
        </w:rPr>
      </w:pPr>
    </w:p>
    <w:p w:rsidR="00D022E4" w:rsidRPr="00BC3BAC" w:rsidRDefault="00D022E4" w:rsidP="00D022E4">
      <w:pPr>
        <w:pStyle w:val="ConsPlusNormal"/>
        <w:spacing w:line="240" w:lineRule="atLeast"/>
        <w:jc w:val="both"/>
        <w:rPr>
          <w:rFonts w:ascii="Times New Roman" w:hAnsi="Times New Roman" w:cs="Times New Roman"/>
          <w:sz w:val="28"/>
          <w:szCs w:val="28"/>
          <w:lang w:val="kk-KZ"/>
        </w:rPr>
      </w:pPr>
    </w:p>
    <w:p w:rsidR="00D022E4" w:rsidRPr="00BC3BAC" w:rsidRDefault="00D022E4" w:rsidP="00D022E4">
      <w:pPr>
        <w:pStyle w:val="ConsPlusNormal"/>
        <w:spacing w:line="240" w:lineRule="atLeast"/>
        <w:jc w:val="center"/>
        <w:rPr>
          <w:rFonts w:ascii="Times New Roman" w:hAnsi="Times New Roman" w:cs="Times New Roman"/>
          <w:sz w:val="28"/>
          <w:szCs w:val="28"/>
          <w:lang w:val="kk-KZ"/>
        </w:rPr>
      </w:pPr>
      <w:r w:rsidRPr="00BC3BAC">
        <w:rPr>
          <w:rFonts w:ascii="Times New Roman" w:hAnsi="Times New Roman" w:cs="Times New Roman"/>
          <w:bCs/>
          <w:sz w:val="28"/>
          <w:szCs w:val="28"/>
          <w:lang w:val="kk-KZ"/>
        </w:rPr>
        <w:t>Қаптаманы агрегаттау туралы ақпарат</w:t>
      </w:r>
    </w:p>
    <w:p w:rsidR="00D022E4" w:rsidRPr="00BC3BAC" w:rsidRDefault="00D022E4" w:rsidP="00D022E4">
      <w:pPr>
        <w:pStyle w:val="af"/>
        <w:spacing w:after="0" w:line="240" w:lineRule="atLeast"/>
        <w:jc w:val="center"/>
        <w:rPr>
          <w:rFonts w:ascii="Times New Roman" w:hAnsi="Times New Roman"/>
          <w:bCs/>
          <w:sz w:val="28"/>
          <w:szCs w:val="28"/>
          <w:lang w:val="kk-KZ"/>
        </w:rPr>
      </w:pPr>
    </w:p>
    <w:p w:rsidR="00D022E4" w:rsidRPr="00BC3BAC" w:rsidRDefault="00D022E4" w:rsidP="00D022E4">
      <w:pPr>
        <w:pStyle w:val="af"/>
        <w:spacing w:after="0" w:line="240" w:lineRule="atLeast"/>
        <w:jc w:val="center"/>
        <w:rPr>
          <w:rFonts w:ascii="Times New Roman" w:hAnsi="Times New Roman"/>
          <w:b/>
          <w:bCs/>
          <w:sz w:val="28"/>
          <w:szCs w:val="28"/>
          <w:lang w:val="kk-KZ"/>
        </w:rPr>
      </w:pPr>
    </w:p>
    <w:p w:rsidR="00D022E4" w:rsidRPr="00BC3BAC" w:rsidRDefault="00D022E4" w:rsidP="00D022E4">
      <w:pPr>
        <w:pStyle w:val="af"/>
        <w:numPr>
          <w:ilvl w:val="2"/>
          <w:numId w:val="46"/>
        </w:numPr>
        <w:tabs>
          <w:tab w:val="left" w:pos="284"/>
        </w:tabs>
        <w:spacing w:after="0" w:line="240" w:lineRule="atLeast"/>
        <w:ind w:left="0" w:firstLine="0"/>
        <w:jc w:val="both"/>
        <w:rPr>
          <w:rFonts w:ascii="Times New Roman" w:hAnsi="Times New Roman"/>
          <w:sz w:val="28"/>
          <w:szCs w:val="28"/>
          <w:lang w:val="kk-KZ"/>
        </w:rPr>
      </w:pPr>
      <w:r w:rsidRPr="00BC3BAC">
        <w:rPr>
          <w:rFonts w:ascii="Times New Roman" w:hAnsi="Times New Roman"/>
          <w:bCs/>
          <w:sz w:val="28"/>
          <w:szCs w:val="28"/>
          <w:lang w:val="kk-KZ"/>
        </w:rPr>
        <w:t xml:space="preserve">Айналымға қатысушы туралы мәлімет </w:t>
      </w:r>
      <w:r w:rsidRPr="00BC3BAC">
        <w:rPr>
          <w:rFonts w:ascii="Times New Roman" w:hAnsi="Times New Roman"/>
          <w:sz w:val="28"/>
          <w:szCs w:val="28"/>
          <w:lang w:val="kk-KZ"/>
        </w:rPr>
        <w:t>(Жалпы ақпарат):</w:t>
      </w:r>
    </w:p>
    <w:p w:rsidR="00D022E4" w:rsidRPr="00BC3BAC" w:rsidRDefault="00D022E4" w:rsidP="00D022E4">
      <w:pPr>
        <w:pStyle w:val="af"/>
        <w:tabs>
          <w:tab w:val="left" w:pos="284"/>
        </w:tabs>
        <w:spacing w:after="0" w:line="240" w:lineRule="atLeast"/>
        <w:ind w:left="284"/>
        <w:jc w:val="both"/>
        <w:rPr>
          <w:rFonts w:ascii="Times New Roman" w:hAnsi="Times New Roman"/>
          <w:sz w:val="28"/>
          <w:szCs w:val="28"/>
          <w:lang w:val="kk-KZ"/>
        </w:rPr>
      </w:pPr>
      <w:r w:rsidRPr="00BC3BAC">
        <w:rPr>
          <w:rFonts w:ascii="Times New Roman" w:hAnsi="Times New Roman"/>
          <w:sz w:val="28"/>
          <w:szCs w:val="28"/>
          <w:lang w:val="kk-KZ"/>
        </w:rPr>
        <w:t>ЖСН немесе БСН _______________________</w:t>
      </w:r>
    </w:p>
    <w:p w:rsidR="00D022E4" w:rsidRPr="00BC3BAC" w:rsidRDefault="00D022E4" w:rsidP="00D022E4">
      <w:pPr>
        <w:pStyle w:val="af"/>
        <w:tabs>
          <w:tab w:val="left" w:pos="284"/>
        </w:tabs>
        <w:spacing w:after="0" w:line="240" w:lineRule="atLeast"/>
        <w:ind w:left="284"/>
        <w:jc w:val="both"/>
        <w:rPr>
          <w:rFonts w:ascii="Times New Roman" w:hAnsi="Times New Roman"/>
          <w:sz w:val="28"/>
          <w:szCs w:val="28"/>
          <w:lang w:val="kk-KZ"/>
        </w:rPr>
      </w:pPr>
      <w:r w:rsidRPr="00BC3BAC">
        <w:rPr>
          <w:rFonts w:ascii="Times New Roman" w:hAnsi="Times New Roman"/>
          <w:sz w:val="28"/>
          <w:szCs w:val="28"/>
          <w:lang w:val="kk-KZ"/>
        </w:rPr>
        <w:t>Ұйымның атауы___________________________________</w:t>
      </w:r>
    </w:p>
    <w:p w:rsidR="00D022E4" w:rsidRPr="00BC3BAC" w:rsidRDefault="00D022E4" w:rsidP="00D022E4">
      <w:pPr>
        <w:tabs>
          <w:tab w:val="left" w:pos="284"/>
        </w:tabs>
        <w:spacing w:line="240" w:lineRule="atLeast"/>
        <w:ind w:left="284"/>
        <w:rPr>
          <w:sz w:val="28"/>
          <w:szCs w:val="28"/>
          <w:lang w:val="kk-KZ"/>
        </w:rPr>
      </w:pPr>
      <w:r w:rsidRPr="00BC3BAC">
        <w:rPr>
          <w:sz w:val="28"/>
          <w:szCs w:val="28"/>
          <w:lang w:val="kk-KZ"/>
        </w:rPr>
        <w:t>Өндірістік желінің сәйкестендіргіші________________________</w:t>
      </w:r>
    </w:p>
    <w:p w:rsidR="00D022E4" w:rsidRPr="00BC3BAC" w:rsidRDefault="00D022E4" w:rsidP="00D022E4">
      <w:pPr>
        <w:tabs>
          <w:tab w:val="left" w:pos="284"/>
        </w:tabs>
        <w:spacing w:before="20" w:after="20"/>
        <w:ind w:left="284"/>
        <w:jc w:val="both"/>
        <w:rPr>
          <w:i/>
          <w:iCs/>
          <w:sz w:val="28"/>
          <w:szCs w:val="28"/>
          <w:lang w:val="kk-KZ"/>
        </w:rPr>
      </w:pPr>
      <w:r w:rsidRPr="00BC3BAC">
        <w:rPr>
          <w:sz w:val="28"/>
          <w:szCs w:val="28"/>
          <w:lang w:val="kk-KZ"/>
        </w:rPr>
        <w:t>Өндірістік тапсырыстың сәйкестендіргіші___________________(міндетті емес)</w:t>
      </w:r>
    </w:p>
    <w:p w:rsidR="00D022E4" w:rsidRPr="00BC3BAC" w:rsidRDefault="00D022E4" w:rsidP="00D022E4">
      <w:pPr>
        <w:tabs>
          <w:tab w:val="left" w:pos="284"/>
        </w:tabs>
        <w:spacing w:before="20" w:after="20"/>
        <w:jc w:val="both"/>
        <w:rPr>
          <w:sz w:val="28"/>
          <w:szCs w:val="28"/>
        </w:rPr>
      </w:pPr>
      <w:r w:rsidRPr="00BC3BAC">
        <w:rPr>
          <w:sz w:val="28"/>
          <w:szCs w:val="28"/>
          <w:lang w:val="kk-KZ"/>
        </w:rPr>
        <w:t>2. А</w:t>
      </w:r>
      <w:r w:rsidRPr="00BC3BAC">
        <w:rPr>
          <w:sz w:val="28"/>
          <w:szCs w:val="28"/>
        </w:rPr>
        <w:t>грегат</w:t>
      </w:r>
      <w:r w:rsidRPr="00BC3BAC">
        <w:rPr>
          <w:sz w:val="28"/>
          <w:szCs w:val="28"/>
          <w:lang w:val="kk-KZ"/>
        </w:rPr>
        <w:t xml:space="preserve"> деректері</w:t>
      </w:r>
      <w:r w:rsidRPr="00BC3BAC">
        <w:rPr>
          <w:sz w:val="28"/>
          <w:szCs w:val="28"/>
        </w:rPr>
        <w:t>:</w:t>
      </w:r>
    </w:p>
    <w:p w:rsidR="00D022E4" w:rsidRPr="00BC3BAC" w:rsidRDefault="00D022E4" w:rsidP="00D022E4">
      <w:pPr>
        <w:tabs>
          <w:tab w:val="left" w:pos="993"/>
        </w:tabs>
        <w:spacing w:before="20" w:after="20"/>
        <w:jc w:val="both"/>
        <w:rPr>
          <w:sz w:val="28"/>
          <w:szCs w:val="28"/>
        </w:rPr>
      </w:pPr>
      <w:r w:rsidRPr="00BC3BAC">
        <w:rPr>
          <w:sz w:val="28"/>
          <w:szCs w:val="28"/>
        </w:rPr>
        <w:t>Агрега</w:t>
      </w:r>
      <w:r w:rsidRPr="00BC3BAC">
        <w:rPr>
          <w:sz w:val="28"/>
          <w:szCs w:val="28"/>
          <w:lang w:val="kk-KZ"/>
        </w:rPr>
        <w:t>ттау түрі</w:t>
      </w:r>
      <w:r w:rsidRPr="00BC3BAC">
        <w:rPr>
          <w:sz w:val="28"/>
          <w:szCs w:val="28"/>
        </w:rPr>
        <w:t>_______________</w:t>
      </w:r>
    </w:p>
    <w:p w:rsidR="00D022E4" w:rsidRPr="00BC3BAC" w:rsidRDefault="00D022E4" w:rsidP="00D022E4">
      <w:pPr>
        <w:spacing w:line="240" w:lineRule="atLeast"/>
        <w:ind w:left="720"/>
        <w:jc w:val="both"/>
        <w:rPr>
          <w:sz w:val="28"/>
          <w:szCs w:val="28"/>
        </w:rPr>
      </w:pPr>
    </w:p>
    <w:tbl>
      <w:tblPr>
        <w:tblStyle w:val="a9"/>
        <w:tblW w:w="9634" w:type="dxa"/>
        <w:tblLook w:val="04A0" w:firstRow="1" w:lastRow="0" w:firstColumn="1" w:lastColumn="0" w:noHBand="0" w:noVBand="1"/>
      </w:tblPr>
      <w:tblGrid>
        <w:gridCol w:w="484"/>
        <w:gridCol w:w="2178"/>
        <w:gridCol w:w="2005"/>
        <w:gridCol w:w="1635"/>
        <w:gridCol w:w="484"/>
        <w:gridCol w:w="2848"/>
      </w:tblGrid>
      <w:tr w:rsidR="00D022E4" w:rsidRPr="00BC3BAC" w:rsidTr="008B4C51">
        <w:trPr>
          <w:trHeight w:val="553"/>
        </w:trPr>
        <w:tc>
          <w:tcPr>
            <w:tcW w:w="6097" w:type="dxa"/>
            <w:gridSpan w:val="4"/>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eastAsia="en-US"/>
              </w:rPr>
            </w:pPr>
            <w:r w:rsidRPr="00BC3BAC">
              <w:rPr>
                <w:sz w:val="28"/>
                <w:szCs w:val="28"/>
                <w:lang w:val="kk-KZ" w:eastAsia="en-US"/>
              </w:rPr>
              <w:t>А</w:t>
            </w:r>
            <w:r w:rsidRPr="00BC3BAC">
              <w:rPr>
                <w:sz w:val="28"/>
                <w:szCs w:val="28"/>
                <w:lang w:eastAsia="en-US"/>
              </w:rPr>
              <w:t>грегат</w:t>
            </w:r>
            <w:r w:rsidRPr="00BC3BAC">
              <w:rPr>
                <w:sz w:val="28"/>
                <w:szCs w:val="28"/>
                <w:lang w:val="kk-KZ" w:eastAsia="en-US"/>
              </w:rPr>
              <w:t xml:space="preserve"> деректері</w:t>
            </w:r>
          </w:p>
        </w:tc>
        <w:tc>
          <w:tcPr>
            <w:tcW w:w="3537" w:type="dxa"/>
            <w:gridSpan w:val="2"/>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val="kk-KZ" w:eastAsia="en-US"/>
              </w:rPr>
            </w:pPr>
            <w:r w:rsidRPr="00BC3BAC">
              <w:rPr>
                <w:sz w:val="28"/>
                <w:szCs w:val="28"/>
                <w:lang w:val="kk-KZ" w:eastAsia="en-US"/>
              </w:rPr>
              <w:t>Агрегатталған ТК массиві</w:t>
            </w:r>
          </w:p>
        </w:tc>
      </w:tr>
      <w:tr w:rsidR="00D022E4" w:rsidRPr="00BC3BAC" w:rsidTr="008B4C51">
        <w:trPr>
          <w:trHeight w:val="536"/>
        </w:trPr>
        <w:tc>
          <w:tcPr>
            <w:tcW w:w="447"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both"/>
              <w:rPr>
                <w:sz w:val="28"/>
                <w:szCs w:val="28"/>
                <w:lang w:eastAsia="en-US"/>
              </w:rPr>
            </w:pPr>
            <w:r w:rsidRPr="00BC3BAC">
              <w:rPr>
                <w:sz w:val="28"/>
                <w:szCs w:val="28"/>
                <w:lang w:eastAsia="en-US"/>
              </w:rPr>
              <w:t>№</w:t>
            </w:r>
          </w:p>
        </w:tc>
        <w:tc>
          <w:tcPr>
            <w:tcW w:w="2254"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val="kk-KZ" w:eastAsia="en-US"/>
              </w:rPr>
            </w:pPr>
            <w:r w:rsidRPr="00BC3BAC">
              <w:rPr>
                <w:sz w:val="28"/>
                <w:szCs w:val="28"/>
                <w:lang w:val="kk-KZ" w:eastAsia="en-US"/>
              </w:rPr>
              <w:t>Агрегаттау бірлігінің сәйкестендіру коды</w:t>
            </w:r>
          </w:p>
        </w:tc>
        <w:tc>
          <w:tcPr>
            <w:tcW w:w="1750"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val="kk-KZ" w:eastAsia="en-US"/>
              </w:rPr>
            </w:pPr>
            <w:r w:rsidRPr="00BC3BAC">
              <w:rPr>
                <w:sz w:val="28"/>
                <w:szCs w:val="28"/>
                <w:lang w:val="kk-KZ" w:eastAsia="en-US"/>
              </w:rPr>
              <w:t>Қаптама сыйымдылығы</w:t>
            </w:r>
          </w:p>
        </w:tc>
        <w:tc>
          <w:tcPr>
            <w:tcW w:w="1646"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val="kk-KZ" w:eastAsia="en-US"/>
              </w:rPr>
            </w:pPr>
            <w:r w:rsidRPr="00BC3BAC">
              <w:rPr>
                <w:sz w:val="28"/>
                <w:szCs w:val="28"/>
                <w:lang w:val="kk-KZ" w:eastAsia="en-US"/>
              </w:rPr>
              <w:t>Агрегаттау бірлігіндегі нақты дана саны</w:t>
            </w:r>
          </w:p>
        </w:tc>
        <w:tc>
          <w:tcPr>
            <w:tcW w:w="448"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eastAsia="en-US"/>
              </w:rPr>
            </w:pPr>
            <w:r w:rsidRPr="00BC3BAC">
              <w:rPr>
                <w:sz w:val="28"/>
                <w:szCs w:val="28"/>
                <w:lang w:eastAsia="en-US"/>
              </w:rPr>
              <w:t>№</w:t>
            </w:r>
          </w:p>
        </w:tc>
        <w:tc>
          <w:tcPr>
            <w:tcW w:w="3089"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eastAsia="en-US"/>
              </w:rPr>
            </w:pPr>
            <w:r w:rsidRPr="00BC3BAC">
              <w:rPr>
                <w:sz w:val="28"/>
                <w:szCs w:val="28"/>
                <w:lang w:val="kk-KZ" w:eastAsia="en-US"/>
              </w:rPr>
              <w:t>Сәйкестендіру коды</w:t>
            </w:r>
            <w:r w:rsidRPr="00BC3BAC">
              <w:rPr>
                <w:sz w:val="28"/>
                <w:szCs w:val="28"/>
                <w:lang w:eastAsia="en-US"/>
              </w:rPr>
              <w:t>*</w:t>
            </w:r>
          </w:p>
        </w:tc>
      </w:tr>
      <w:tr w:rsidR="00D022E4" w:rsidRPr="00BC3BAC" w:rsidTr="008B4C51">
        <w:trPr>
          <w:trHeight w:val="268"/>
        </w:trPr>
        <w:tc>
          <w:tcPr>
            <w:tcW w:w="447"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eastAsia="en-US"/>
              </w:rPr>
            </w:pPr>
            <w:r w:rsidRPr="00BC3BAC">
              <w:rPr>
                <w:sz w:val="28"/>
                <w:szCs w:val="28"/>
                <w:lang w:eastAsia="en-US"/>
              </w:rPr>
              <w:t>1</w:t>
            </w:r>
          </w:p>
        </w:tc>
        <w:tc>
          <w:tcPr>
            <w:tcW w:w="2254"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eastAsia="en-US"/>
              </w:rPr>
            </w:pPr>
            <w:r w:rsidRPr="00BC3BAC">
              <w:rPr>
                <w:sz w:val="28"/>
                <w:szCs w:val="28"/>
                <w:lang w:eastAsia="en-US"/>
              </w:rPr>
              <w:t>2</w:t>
            </w:r>
          </w:p>
        </w:tc>
        <w:tc>
          <w:tcPr>
            <w:tcW w:w="1750"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eastAsia="en-US"/>
              </w:rPr>
            </w:pPr>
            <w:r w:rsidRPr="00BC3BAC">
              <w:rPr>
                <w:sz w:val="28"/>
                <w:szCs w:val="28"/>
                <w:lang w:eastAsia="en-US"/>
              </w:rPr>
              <w:t>3</w:t>
            </w:r>
          </w:p>
        </w:tc>
        <w:tc>
          <w:tcPr>
            <w:tcW w:w="1646"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eastAsia="en-US"/>
              </w:rPr>
            </w:pPr>
            <w:r w:rsidRPr="00BC3BAC">
              <w:rPr>
                <w:sz w:val="28"/>
                <w:szCs w:val="28"/>
                <w:lang w:eastAsia="en-US"/>
              </w:rPr>
              <w:t>4</w:t>
            </w:r>
          </w:p>
        </w:tc>
        <w:tc>
          <w:tcPr>
            <w:tcW w:w="448"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eastAsia="en-US"/>
              </w:rPr>
            </w:pPr>
            <w:r w:rsidRPr="00BC3BAC">
              <w:rPr>
                <w:sz w:val="28"/>
                <w:szCs w:val="28"/>
                <w:lang w:eastAsia="en-US"/>
              </w:rPr>
              <w:t>5</w:t>
            </w:r>
          </w:p>
        </w:tc>
        <w:tc>
          <w:tcPr>
            <w:tcW w:w="3089"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eastAsia="en-US"/>
              </w:rPr>
            </w:pPr>
            <w:r w:rsidRPr="00BC3BAC">
              <w:rPr>
                <w:sz w:val="28"/>
                <w:szCs w:val="28"/>
                <w:lang w:eastAsia="en-US"/>
              </w:rPr>
              <w:t>6</w:t>
            </w:r>
          </w:p>
        </w:tc>
      </w:tr>
      <w:tr w:rsidR="00D022E4" w:rsidRPr="00BC3BAC" w:rsidTr="008B4C51">
        <w:trPr>
          <w:trHeight w:val="268"/>
        </w:trPr>
        <w:tc>
          <w:tcPr>
            <w:tcW w:w="447" w:type="dxa"/>
            <w:vMerge w:val="restart"/>
            <w:tcBorders>
              <w:top w:val="single" w:sz="4" w:space="0" w:color="auto"/>
              <w:left w:val="single" w:sz="4" w:space="0" w:color="auto"/>
              <w:bottom w:val="single" w:sz="4" w:space="0" w:color="auto"/>
              <w:right w:val="single" w:sz="4" w:space="0" w:color="auto"/>
            </w:tcBorders>
          </w:tcPr>
          <w:p w:rsidR="00D022E4" w:rsidRPr="00BC3BAC" w:rsidRDefault="00D022E4" w:rsidP="008B4C51">
            <w:pPr>
              <w:spacing w:line="240" w:lineRule="atLeast"/>
              <w:jc w:val="both"/>
              <w:rPr>
                <w:sz w:val="28"/>
                <w:szCs w:val="28"/>
                <w:lang w:eastAsia="en-US"/>
              </w:rPr>
            </w:pPr>
          </w:p>
        </w:tc>
        <w:tc>
          <w:tcPr>
            <w:tcW w:w="2254" w:type="dxa"/>
            <w:vMerge w:val="restart"/>
            <w:tcBorders>
              <w:top w:val="single" w:sz="4" w:space="0" w:color="auto"/>
              <w:left w:val="single" w:sz="4" w:space="0" w:color="auto"/>
              <w:bottom w:val="single" w:sz="4" w:space="0" w:color="auto"/>
              <w:right w:val="single" w:sz="4" w:space="0" w:color="auto"/>
            </w:tcBorders>
          </w:tcPr>
          <w:p w:rsidR="00D022E4" w:rsidRPr="00BC3BAC" w:rsidRDefault="00D022E4" w:rsidP="008B4C51">
            <w:pPr>
              <w:spacing w:line="240" w:lineRule="atLeast"/>
              <w:jc w:val="both"/>
              <w:rPr>
                <w:sz w:val="28"/>
                <w:szCs w:val="28"/>
                <w:lang w:eastAsia="en-US"/>
              </w:rPr>
            </w:pPr>
          </w:p>
        </w:tc>
        <w:tc>
          <w:tcPr>
            <w:tcW w:w="1750" w:type="dxa"/>
            <w:vMerge w:val="restart"/>
            <w:tcBorders>
              <w:top w:val="single" w:sz="4" w:space="0" w:color="auto"/>
              <w:left w:val="single" w:sz="4" w:space="0" w:color="auto"/>
              <w:bottom w:val="single" w:sz="4" w:space="0" w:color="auto"/>
              <w:right w:val="single" w:sz="4" w:space="0" w:color="auto"/>
            </w:tcBorders>
          </w:tcPr>
          <w:p w:rsidR="00D022E4" w:rsidRPr="00BC3BAC" w:rsidRDefault="00D022E4" w:rsidP="008B4C51">
            <w:pPr>
              <w:spacing w:line="240" w:lineRule="atLeast"/>
              <w:jc w:val="both"/>
              <w:rPr>
                <w:sz w:val="28"/>
                <w:szCs w:val="28"/>
                <w:lang w:eastAsia="en-US"/>
              </w:rPr>
            </w:pPr>
          </w:p>
        </w:tc>
        <w:tc>
          <w:tcPr>
            <w:tcW w:w="1646" w:type="dxa"/>
            <w:vMerge w:val="restart"/>
            <w:tcBorders>
              <w:top w:val="single" w:sz="4" w:space="0" w:color="auto"/>
              <w:left w:val="single" w:sz="4" w:space="0" w:color="auto"/>
              <w:bottom w:val="single" w:sz="4" w:space="0" w:color="auto"/>
              <w:right w:val="single" w:sz="4" w:space="0" w:color="auto"/>
            </w:tcBorders>
          </w:tcPr>
          <w:p w:rsidR="00D022E4" w:rsidRPr="00BC3BAC" w:rsidRDefault="00D022E4" w:rsidP="008B4C51">
            <w:pPr>
              <w:spacing w:line="240" w:lineRule="atLeast"/>
              <w:jc w:val="both"/>
              <w:rPr>
                <w:sz w:val="28"/>
                <w:szCs w:val="28"/>
                <w:lang w:eastAsia="en-US"/>
              </w:rPr>
            </w:pPr>
          </w:p>
        </w:tc>
        <w:tc>
          <w:tcPr>
            <w:tcW w:w="448"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spacing w:line="240" w:lineRule="atLeast"/>
              <w:jc w:val="both"/>
              <w:rPr>
                <w:sz w:val="28"/>
                <w:szCs w:val="28"/>
                <w:lang w:eastAsia="en-US"/>
              </w:rPr>
            </w:pPr>
          </w:p>
        </w:tc>
        <w:tc>
          <w:tcPr>
            <w:tcW w:w="3089"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spacing w:line="240" w:lineRule="atLeast"/>
              <w:jc w:val="both"/>
              <w:rPr>
                <w:sz w:val="28"/>
                <w:szCs w:val="28"/>
                <w:lang w:eastAsia="en-US"/>
              </w:rPr>
            </w:pPr>
          </w:p>
        </w:tc>
      </w:tr>
      <w:tr w:rsidR="00D022E4" w:rsidRPr="00BC3BAC" w:rsidTr="008B4C51">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22E4" w:rsidRPr="00BC3BAC" w:rsidRDefault="00D022E4" w:rsidP="008B4C51">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22E4" w:rsidRPr="00BC3BAC" w:rsidRDefault="00D022E4" w:rsidP="008B4C51">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22E4" w:rsidRPr="00BC3BAC" w:rsidRDefault="00D022E4" w:rsidP="008B4C51">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22E4" w:rsidRPr="00BC3BAC" w:rsidRDefault="00D022E4" w:rsidP="008B4C51">
            <w:pPr>
              <w:rPr>
                <w:sz w:val="28"/>
                <w:szCs w:val="28"/>
                <w:lang w:eastAsia="en-US"/>
              </w:rPr>
            </w:pPr>
          </w:p>
        </w:tc>
        <w:tc>
          <w:tcPr>
            <w:tcW w:w="448"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spacing w:line="240" w:lineRule="atLeast"/>
              <w:jc w:val="both"/>
              <w:rPr>
                <w:sz w:val="28"/>
                <w:szCs w:val="28"/>
                <w:lang w:eastAsia="en-US"/>
              </w:rPr>
            </w:pPr>
          </w:p>
        </w:tc>
        <w:tc>
          <w:tcPr>
            <w:tcW w:w="3089"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spacing w:line="240" w:lineRule="atLeast"/>
              <w:jc w:val="both"/>
              <w:rPr>
                <w:sz w:val="28"/>
                <w:szCs w:val="28"/>
                <w:lang w:eastAsia="en-US"/>
              </w:rPr>
            </w:pPr>
          </w:p>
        </w:tc>
      </w:tr>
      <w:tr w:rsidR="00D022E4" w:rsidRPr="00BC3BAC" w:rsidTr="008B4C51">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22E4" w:rsidRPr="00BC3BAC" w:rsidRDefault="00D022E4" w:rsidP="008B4C51">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22E4" w:rsidRPr="00BC3BAC" w:rsidRDefault="00D022E4" w:rsidP="008B4C51">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22E4" w:rsidRPr="00BC3BAC" w:rsidRDefault="00D022E4" w:rsidP="008B4C51">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22E4" w:rsidRPr="00BC3BAC" w:rsidRDefault="00D022E4" w:rsidP="008B4C51">
            <w:pPr>
              <w:rPr>
                <w:sz w:val="28"/>
                <w:szCs w:val="28"/>
                <w:lang w:eastAsia="en-US"/>
              </w:rPr>
            </w:pPr>
          </w:p>
        </w:tc>
        <w:tc>
          <w:tcPr>
            <w:tcW w:w="448"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spacing w:line="240" w:lineRule="atLeast"/>
              <w:jc w:val="both"/>
              <w:rPr>
                <w:sz w:val="28"/>
                <w:szCs w:val="28"/>
                <w:lang w:eastAsia="en-US"/>
              </w:rPr>
            </w:pPr>
          </w:p>
        </w:tc>
        <w:tc>
          <w:tcPr>
            <w:tcW w:w="3089"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spacing w:line="240" w:lineRule="atLeast"/>
              <w:jc w:val="both"/>
              <w:rPr>
                <w:sz w:val="28"/>
                <w:szCs w:val="28"/>
                <w:lang w:eastAsia="en-US"/>
              </w:rPr>
            </w:pPr>
          </w:p>
        </w:tc>
      </w:tr>
    </w:tbl>
    <w:p w:rsidR="00D022E4" w:rsidRPr="00BC3BAC" w:rsidRDefault="00D022E4" w:rsidP="00D022E4">
      <w:pPr>
        <w:pStyle w:val="af"/>
        <w:spacing w:after="0" w:line="240" w:lineRule="atLeast"/>
        <w:ind w:left="284"/>
        <w:jc w:val="both"/>
        <w:rPr>
          <w:rFonts w:ascii="Times New Roman" w:hAnsi="Times New Roman"/>
          <w:sz w:val="28"/>
          <w:szCs w:val="28"/>
        </w:rPr>
      </w:pPr>
    </w:p>
    <w:p w:rsidR="00D022E4" w:rsidRPr="00BC3BAC" w:rsidRDefault="00D022E4" w:rsidP="00D022E4">
      <w:pPr>
        <w:pStyle w:val="af"/>
        <w:spacing w:after="0" w:line="240" w:lineRule="atLeast"/>
        <w:ind w:left="284"/>
        <w:jc w:val="both"/>
        <w:rPr>
          <w:rFonts w:ascii="Times New Roman" w:hAnsi="Times New Roman"/>
          <w:sz w:val="28"/>
          <w:szCs w:val="28"/>
        </w:rPr>
      </w:pPr>
      <w:r w:rsidRPr="00BC3BAC">
        <w:rPr>
          <w:rFonts w:ascii="Times New Roman" w:hAnsi="Times New Roman"/>
          <w:sz w:val="28"/>
          <w:szCs w:val="28"/>
          <w:lang w:val="kk-KZ"/>
        </w:rPr>
        <w:t>ТТҚ АЖ-да құжатты тіркеу туралы мәліметтер</w:t>
      </w:r>
      <w:r w:rsidRPr="00BC3BAC">
        <w:rPr>
          <w:rFonts w:ascii="Times New Roman" w:hAnsi="Times New Roman"/>
          <w:sz w:val="28"/>
          <w:szCs w:val="28"/>
        </w:rPr>
        <w:t>:</w:t>
      </w:r>
    </w:p>
    <w:p w:rsidR="00D022E4" w:rsidRPr="00BC3BAC" w:rsidRDefault="00D022E4" w:rsidP="00D022E4">
      <w:pPr>
        <w:pStyle w:val="af"/>
        <w:spacing w:after="0" w:line="240" w:lineRule="atLeast"/>
        <w:ind w:left="284"/>
        <w:jc w:val="both"/>
        <w:rPr>
          <w:rFonts w:ascii="Times New Roman" w:hAnsi="Times New Roman"/>
          <w:sz w:val="28"/>
          <w:szCs w:val="28"/>
        </w:rPr>
      </w:pPr>
      <w:r w:rsidRPr="00BC3BAC">
        <w:rPr>
          <w:rFonts w:ascii="Times New Roman" w:hAnsi="Times New Roman"/>
          <w:sz w:val="28"/>
          <w:szCs w:val="28"/>
          <w:lang w:val="kk-KZ"/>
        </w:rPr>
        <w:t xml:space="preserve">ТТҚ АЖ-да құжаттың сәйкестендіргіші </w:t>
      </w:r>
      <w:r w:rsidRPr="00BC3BAC">
        <w:rPr>
          <w:rFonts w:ascii="Times New Roman" w:hAnsi="Times New Roman"/>
          <w:sz w:val="28"/>
          <w:szCs w:val="28"/>
        </w:rPr>
        <w:t>____________________________</w:t>
      </w:r>
    </w:p>
    <w:p w:rsidR="00D022E4" w:rsidRPr="00BC3BAC" w:rsidRDefault="00D022E4" w:rsidP="00D022E4">
      <w:pPr>
        <w:pStyle w:val="ConsPlusNormal"/>
        <w:spacing w:line="240" w:lineRule="atLeast"/>
        <w:ind w:left="284"/>
        <w:jc w:val="both"/>
        <w:rPr>
          <w:rFonts w:ascii="Times New Roman" w:hAnsi="Times New Roman" w:cs="Times New Roman"/>
          <w:sz w:val="28"/>
          <w:szCs w:val="28"/>
        </w:rPr>
      </w:pPr>
      <w:r w:rsidRPr="00BC3BAC">
        <w:rPr>
          <w:rFonts w:ascii="Times New Roman" w:hAnsi="Times New Roman" w:cs="Times New Roman"/>
          <w:sz w:val="28"/>
          <w:szCs w:val="28"/>
          <w:lang w:val="kk-KZ"/>
        </w:rPr>
        <w:t>Құжатты ТТҚ АЖ-де тіркеу күні мен уақыты</w:t>
      </w:r>
      <w:r w:rsidRPr="00BC3BAC">
        <w:rPr>
          <w:rFonts w:ascii="Times New Roman" w:hAnsi="Times New Roman" w:cs="Times New Roman"/>
          <w:sz w:val="28"/>
          <w:szCs w:val="28"/>
        </w:rPr>
        <w:t>_________ __________</w:t>
      </w:r>
    </w:p>
    <w:p w:rsidR="00D022E4" w:rsidRPr="00BC3BAC" w:rsidRDefault="00D022E4" w:rsidP="00D022E4">
      <w:pPr>
        <w:pStyle w:val="ConsPlusNormal"/>
        <w:spacing w:line="240" w:lineRule="atLeast"/>
        <w:jc w:val="both"/>
        <w:rPr>
          <w:rFonts w:ascii="Times New Roman" w:hAnsi="Times New Roman" w:cs="Times New Roman"/>
          <w:sz w:val="28"/>
          <w:szCs w:val="28"/>
        </w:rPr>
      </w:pPr>
    </w:p>
    <w:p w:rsidR="00D022E4" w:rsidRPr="00BC3BAC" w:rsidRDefault="00D022E4" w:rsidP="00D022E4">
      <w:pPr>
        <w:pStyle w:val="ConsPlusNormal"/>
        <w:spacing w:line="240" w:lineRule="atLeast"/>
        <w:ind w:left="142"/>
        <w:jc w:val="both"/>
        <w:rPr>
          <w:rFonts w:ascii="Times New Roman" w:hAnsi="Times New Roman" w:cs="Times New Roman"/>
          <w:sz w:val="28"/>
          <w:szCs w:val="28"/>
        </w:rPr>
      </w:pPr>
      <w:r w:rsidRPr="00BC3BAC">
        <w:rPr>
          <w:rFonts w:ascii="Times New Roman" w:hAnsi="Times New Roman" w:cs="Times New Roman"/>
          <w:sz w:val="28"/>
          <w:szCs w:val="28"/>
          <w:lang w:val="kk-KZ"/>
        </w:rPr>
        <w:t>Ескертпе</w:t>
      </w:r>
      <w:r w:rsidRPr="00BC3BAC">
        <w:rPr>
          <w:rFonts w:ascii="Times New Roman" w:hAnsi="Times New Roman" w:cs="Times New Roman"/>
          <w:sz w:val="28"/>
          <w:szCs w:val="28"/>
        </w:rPr>
        <w:t>:</w:t>
      </w:r>
    </w:p>
    <w:p w:rsidR="00D022E4" w:rsidRPr="00BC3BAC" w:rsidRDefault="00D022E4" w:rsidP="00D022E4">
      <w:pPr>
        <w:pStyle w:val="ConsPlusNormal"/>
        <w:spacing w:line="240" w:lineRule="atLeast"/>
        <w:ind w:left="709"/>
        <w:jc w:val="both"/>
        <w:rPr>
          <w:rFonts w:ascii="Times New Roman" w:hAnsi="Times New Roman" w:cs="Times New Roman"/>
          <w:sz w:val="28"/>
          <w:szCs w:val="28"/>
          <w:lang w:val="kk-KZ"/>
        </w:rPr>
      </w:pPr>
      <w:r w:rsidRPr="00BC3BAC">
        <w:rPr>
          <w:rFonts w:ascii="Times New Roman" w:hAnsi="Times New Roman" w:cs="Times New Roman"/>
          <w:sz w:val="28"/>
          <w:szCs w:val="28"/>
          <w:lang w:val="kk-KZ"/>
        </w:rPr>
        <w:t xml:space="preserve"> ЖСН немесе БСН – Ұйымның жеке сәйкестендіру нөмірі немесе бизнес-сәйкестендіру нөмірі;</w:t>
      </w:r>
    </w:p>
    <w:p w:rsidR="00D022E4" w:rsidRPr="00BC3BAC" w:rsidRDefault="00D022E4" w:rsidP="00D022E4">
      <w:pPr>
        <w:pStyle w:val="ConsPlusNormal"/>
        <w:spacing w:line="240" w:lineRule="atLeast"/>
        <w:ind w:left="709"/>
        <w:jc w:val="both"/>
        <w:rPr>
          <w:rFonts w:ascii="Times New Roman" w:hAnsi="Times New Roman" w:cs="Times New Roman"/>
          <w:sz w:val="28"/>
          <w:szCs w:val="28"/>
          <w:lang w:val="kk-KZ"/>
        </w:rPr>
      </w:pPr>
      <w:r w:rsidRPr="00BC3BAC">
        <w:rPr>
          <w:rFonts w:ascii="Times New Roman" w:hAnsi="Times New Roman" w:cs="Times New Roman"/>
          <w:sz w:val="28"/>
          <w:szCs w:val="28"/>
          <w:lang w:val="kk-KZ"/>
        </w:rPr>
        <w:t>ТК – таңбалау коды;</w:t>
      </w:r>
    </w:p>
    <w:p w:rsidR="00D022E4" w:rsidRPr="00BC3BAC" w:rsidRDefault="00D022E4" w:rsidP="00D022E4">
      <w:pPr>
        <w:spacing w:before="20" w:after="20"/>
        <w:ind w:left="720"/>
        <w:rPr>
          <w:sz w:val="28"/>
          <w:szCs w:val="28"/>
          <w:lang w:val="kk-KZ"/>
        </w:rPr>
      </w:pPr>
      <w:r w:rsidRPr="00BC3BAC">
        <w:rPr>
          <w:sz w:val="28"/>
          <w:szCs w:val="28"/>
          <w:lang w:val="kk-KZ"/>
        </w:rPr>
        <w:t>* – ТК болған жағдайда сәйкестендіру кодының форматы;</w:t>
      </w:r>
    </w:p>
    <w:p w:rsidR="00D022E4" w:rsidRPr="00BC3BAC" w:rsidRDefault="00D022E4" w:rsidP="00D022E4">
      <w:pPr>
        <w:pStyle w:val="af"/>
        <w:numPr>
          <w:ilvl w:val="0"/>
          <w:numId w:val="39"/>
        </w:numPr>
        <w:tabs>
          <w:tab w:val="left" w:pos="993"/>
        </w:tabs>
        <w:spacing w:before="20" w:after="20" w:line="240" w:lineRule="auto"/>
        <w:ind w:left="709" w:firstLine="0"/>
        <w:rPr>
          <w:rFonts w:ascii="Times New Roman" w:hAnsi="Times New Roman"/>
          <w:sz w:val="28"/>
          <w:szCs w:val="28"/>
          <w:lang w:val="kk-KZ"/>
        </w:rPr>
      </w:pPr>
      <w:r w:rsidRPr="00BC3BAC">
        <w:rPr>
          <w:rFonts w:ascii="Times New Roman" w:hAnsi="Times New Roman"/>
          <w:sz w:val="28"/>
          <w:szCs w:val="28"/>
          <w:lang w:val="kk-KZ"/>
        </w:rPr>
        <w:t>GS1 стандарты (мысалы, блоктар) қолданылады: 01+тауар номенклатурасы (GTIN)+21+сериялық нөмірі;</w:t>
      </w:r>
    </w:p>
    <w:p w:rsidR="00D022E4" w:rsidRPr="00BC3BAC" w:rsidRDefault="00D022E4" w:rsidP="00D022E4">
      <w:pPr>
        <w:pStyle w:val="af"/>
        <w:numPr>
          <w:ilvl w:val="0"/>
          <w:numId w:val="39"/>
        </w:numPr>
        <w:tabs>
          <w:tab w:val="left" w:pos="993"/>
        </w:tabs>
        <w:spacing w:after="0" w:line="240" w:lineRule="atLeast"/>
        <w:ind w:left="720" w:firstLine="0"/>
        <w:jc w:val="both"/>
        <w:rPr>
          <w:rFonts w:ascii="Times New Roman" w:hAnsi="Times New Roman"/>
          <w:sz w:val="28"/>
          <w:szCs w:val="28"/>
          <w:lang w:val="kk-KZ"/>
        </w:rPr>
      </w:pPr>
      <w:r w:rsidRPr="00BC3BAC">
        <w:rPr>
          <w:rFonts w:ascii="Times New Roman" w:hAnsi="Times New Roman"/>
          <w:sz w:val="28"/>
          <w:szCs w:val="28"/>
          <w:lang w:val="kk-KZ"/>
        </w:rPr>
        <w:t xml:space="preserve"> GS1стандарты қолданылмайды (қорап): (GTIN) тауар номенклатурасы + сериялық нөмірі;</w:t>
      </w:r>
    </w:p>
    <w:p w:rsidR="00D022E4" w:rsidRPr="00BC3BAC" w:rsidRDefault="00D022E4" w:rsidP="00D022E4">
      <w:pPr>
        <w:pStyle w:val="af"/>
        <w:tabs>
          <w:tab w:val="left" w:pos="993"/>
        </w:tabs>
        <w:spacing w:after="0" w:line="240" w:lineRule="atLeast"/>
        <w:jc w:val="both"/>
        <w:rPr>
          <w:rFonts w:ascii="Times New Roman" w:hAnsi="Times New Roman"/>
          <w:sz w:val="28"/>
          <w:szCs w:val="28"/>
          <w:lang w:val="kk-KZ"/>
        </w:rPr>
      </w:pPr>
      <w:r w:rsidRPr="00BC3BAC">
        <w:rPr>
          <w:rFonts w:ascii="Times New Roman" w:hAnsi="Times New Roman"/>
          <w:sz w:val="28"/>
          <w:szCs w:val="28"/>
          <w:lang w:val="kk-KZ"/>
        </w:rPr>
        <w:lastRenderedPageBreak/>
        <w:t>ТТҚ АЖ – тауарларды сәйкестендіру құралдарымен таңбалау процестерін және олардың айналым процесінде одан әрі қадағалануын ақпараттық қамтамасыз ету мақсатында Оператор әзірлеген тауарларды таңбалау мен қадағалаудың ақпараттық жүйесі.</w:t>
      </w:r>
    </w:p>
    <w:p w:rsidR="00D022E4" w:rsidRPr="00BC3BAC" w:rsidRDefault="00D022E4" w:rsidP="00D022E4">
      <w:pPr>
        <w:spacing w:line="240" w:lineRule="atLeast"/>
        <w:ind w:left="720"/>
        <w:jc w:val="both"/>
        <w:rPr>
          <w:rFonts w:eastAsiaTheme="minorEastAsia"/>
          <w:sz w:val="28"/>
          <w:szCs w:val="28"/>
          <w:lang w:val="kk-KZ"/>
        </w:rPr>
      </w:pPr>
      <w:r w:rsidRPr="00BC3BAC">
        <w:rPr>
          <w:rFonts w:eastAsiaTheme="minorEastAsia"/>
          <w:sz w:val="28"/>
          <w:szCs w:val="28"/>
          <w:lang w:val="kk-KZ"/>
        </w:rPr>
        <w:br w:type="page"/>
      </w:r>
    </w:p>
    <w:p w:rsidR="00D022E4" w:rsidRPr="00BC3BAC" w:rsidRDefault="00D022E4" w:rsidP="00D022E4">
      <w:pPr>
        <w:pStyle w:val="ConsPlusNormal"/>
        <w:spacing w:line="240" w:lineRule="atLeast"/>
        <w:ind w:left="6379"/>
        <w:jc w:val="center"/>
        <w:rPr>
          <w:rFonts w:ascii="Times New Roman" w:hAnsi="Times New Roman" w:cs="Times New Roman"/>
          <w:kern w:val="36"/>
          <w:sz w:val="28"/>
          <w:szCs w:val="28"/>
          <w:lang w:val="kk-KZ"/>
        </w:rPr>
      </w:pPr>
      <w:r w:rsidRPr="00BC3BAC">
        <w:rPr>
          <w:rFonts w:ascii="Times New Roman" w:hAnsi="Times New Roman" w:cs="Times New Roman"/>
          <w:kern w:val="36"/>
          <w:sz w:val="28"/>
          <w:szCs w:val="28"/>
          <w:lang w:val="kk-KZ"/>
        </w:rPr>
        <w:lastRenderedPageBreak/>
        <w:t xml:space="preserve">Темекі өнімдерін таңбалау және қадағалау қағидаларына </w:t>
      </w:r>
    </w:p>
    <w:p w:rsidR="00D022E4" w:rsidRPr="00BC3BAC" w:rsidRDefault="00D022E4" w:rsidP="00D022E4">
      <w:pPr>
        <w:pStyle w:val="ConsPlusNormal"/>
        <w:spacing w:line="240" w:lineRule="atLeast"/>
        <w:ind w:left="6379"/>
        <w:jc w:val="center"/>
        <w:rPr>
          <w:rFonts w:ascii="Times New Roman" w:hAnsi="Times New Roman" w:cs="Times New Roman"/>
          <w:sz w:val="28"/>
          <w:szCs w:val="28"/>
          <w:lang w:val="kk-KZ"/>
        </w:rPr>
      </w:pPr>
      <w:r w:rsidRPr="00BC3BAC">
        <w:rPr>
          <w:rFonts w:ascii="Times New Roman" w:hAnsi="Times New Roman" w:cs="Times New Roman"/>
          <w:sz w:val="28"/>
          <w:szCs w:val="28"/>
          <w:lang w:val="kk-KZ"/>
        </w:rPr>
        <w:t>5-қосымша</w:t>
      </w:r>
    </w:p>
    <w:p w:rsidR="00D022E4" w:rsidRPr="00BC3BAC" w:rsidRDefault="00D022E4" w:rsidP="00D022E4">
      <w:pPr>
        <w:pStyle w:val="ConsPlusNormal"/>
        <w:spacing w:line="240" w:lineRule="atLeast"/>
        <w:ind w:left="6379"/>
        <w:jc w:val="center"/>
        <w:rPr>
          <w:rFonts w:ascii="Times New Roman" w:hAnsi="Times New Roman" w:cs="Times New Roman"/>
          <w:sz w:val="28"/>
          <w:szCs w:val="28"/>
          <w:lang w:val="kk-KZ"/>
        </w:rPr>
      </w:pPr>
    </w:p>
    <w:p w:rsidR="00D022E4" w:rsidRPr="00BC3BAC" w:rsidRDefault="00D022E4" w:rsidP="00D022E4">
      <w:pPr>
        <w:pStyle w:val="ConsPlusNormal"/>
        <w:spacing w:line="240" w:lineRule="atLeast"/>
        <w:ind w:left="6379"/>
        <w:jc w:val="both"/>
        <w:rPr>
          <w:rFonts w:ascii="Times New Roman" w:hAnsi="Times New Roman" w:cs="Times New Roman"/>
          <w:sz w:val="28"/>
          <w:szCs w:val="28"/>
          <w:lang w:val="kk-KZ"/>
        </w:rPr>
      </w:pPr>
      <w:r w:rsidRPr="00BC3BAC">
        <w:rPr>
          <w:rFonts w:ascii="Times New Roman" w:hAnsi="Times New Roman" w:cs="Times New Roman"/>
          <w:sz w:val="28"/>
          <w:szCs w:val="28"/>
          <w:lang w:val="kk-KZ"/>
        </w:rPr>
        <w:t xml:space="preserve">                        нысан</w:t>
      </w:r>
    </w:p>
    <w:p w:rsidR="00D022E4" w:rsidRPr="00BC3BAC" w:rsidRDefault="00D022E4" w:rsidP="00D022E4">
      <w:pPr>
        <w:pStyle w:val="ConsPlusNormal"/>
        <w:spacing w:line="240" w:lineRule="atLeast"/>
        <w:ind w:left="6379"/>
        <w:jc w:val="right"/>
        <w:rPr>
          <w:rFonts w:ascii="Times New Roman" w:hAnsi="Times New Roman" w:cs="Times New Roman"/>
          <w:sz w:val="28"/>
          <w:szCs w:val="28"/>
          <w:lang w:val="kk-KZ"/>
        </w:rPr>
      </w:pPr>
    </w:p>
    <w:p w:rsidR="00D022E4" w:rsidRPr="00BC3BAC" w:rsidRDefault="00D022E4" w:rsidP="00D022E4">
      <w:pPr>
        <w:pStyle w:val="af"/>
        <w:spacing w:after="0" w:line="240" w:lineRule="atLeast"/>
        <w:ind w:left="0"/>
        <w:jc w:val="center"/>
        <w:rPr>
          <w:rFonts w:ascii="Times New Roman" w:hAnsi="Times New Roman"/>
          <w:bCs/>
          <w:sz w:val="28"/>
          <w:szCs w:val="28"/>
          <w:lang w:val="kk-KZ"/>
        </w:rPr>
      </w:pPr>
    </w:p>
    <w:p w:rsidR="00D022E4" w:rsidRPr="00BC3BAC" w:rsidRDefault="00D022E4" w:rsidP="00D022E4">
      <w:pPr>
        <w:pStyle w:val="af"/>
        <w:spacing w:after="0" w:line="240" w:lineRule="atLeast"/>
        <w:ind w:left="0"/>
        <w:jc w:val="center"/>
        <w:rPr>
          <w:rFonts w:ascii="Times New Roman" w:hAnsi="Times New Roman"/>
          <w:bCs/>
          <w:sz w:val="28"/>
          <w:szCs w:val="28"/>
          <w:lang w:val="kk-KZ"/>
        </w:rPr>
      </w:pPr>
      <w:r w:rsidRPr="00BC3BAC">
        <w:rPr>
          <w:rFonts w:ascii="Times New Roman" w:hAnsi="Times New Roman"/>
          <w:bCs/>
          <w:sz w:val="28"/>
          <w:szCs w:val="28"/>
          <w:lang w:val="kk-KZ"/>
        </w:rPr>
        <w:t>Еуразиялық экономикалық одаққа мүше мемлекеттердің аумағынан Қазақстан Республикасына тауарларды әкелу туралы 20__ «___»_________№_____хабарлама</w:t>
      </w:r>
    </w:p>
    <w:p w:rsidR="00D022E4" w:rsidRPr="00BC3BAC" w:rsidRDefault="00D022E4" w:rsidP="00D022E4">
      <w:pPr>
        <w:pStyle w:val="af"/>
        <w:spacing w:after="0" w:line="240" w:lineRule="atLeast"/>
        <w:ind w:left="0"/>
        <w:jc w:val="center"/>
        <w:rPr>
          <w:rFonts w:ascii="Times New Roman" w:hAnsi="Times New Roman"/>
          <w:b/>
          <w:bCs/>
          <w:sz w:val="28"/>
          <w:szCs w:val="28"/>
          <w:lang w:val="kk-KZ"/>
        </w:rPr>
      </w:pPr>
    </w:p>
    <w:p w:rsidR="00D022E4" w:rsidRPr="00BC3BAC" w:rsidRDefault="00D022E4" w:rsidP="00D022E4">
      <w:pPr>
        <w:pStyle w:val="af"/>
        <w:spacing w:after="0" w:line="240" w:lineRule="atLeast"/>
        <w:ind w:left="0" w:firstLine="709"/>
        <w:jc w:val="both"/>
        <w:rPr>
          <w:rFonts w:ascii="Times New Roman" w:hAnsi="Times New Roman"/>
          <w:sz w:val="28"/>
          <w:szCs w:val="28"/>
          <w:lang w:val="kk-KZ"/>
        </w:rPr>
      </w:pPr>
      <w:r w:rsidRPr="00BC3BAC">
        <w:rPr>
          <w:rFonts w:ascii="Times New Roman" w:hAnsi="Times New Roman"/>
          <w:sz w:val="28"/>
          <w:szCs w:val="28"/>
          <w:lang w:val="kk-KZ"/>
        </w:rPr>
        <w:t>Жалпы ақпарат:</w:t>
      </w:r>
    </w:p>
    <w:p w:rsidR="00D022E4" w:rsidRPr="00BC3BAC" w:rsidRDefault="00D022E4" w:rsidP="00D022E4">
      <w:pPr>
        <w:pStyle w:val="af"/>
        <w:spacing w:after="0" w:line="240" w:lineRule="atLeast"/>
        <w:ind w:left="709"/>
        <w:jc w:val="both"/>
        <w:rPr>
          <w:rFonts w:ascii="Times New Roman" w:hAnsi="Times New Roman"/>
          <w:sz w:val="28"/>
          <w:szCs w:val="28"/>
          <w:lang w:val="kk-KZ"/>
        </w:rPr>
      </w:pPr>
      <w:r w:rsidRPr="00BC3BAC">
        <w:rPr>
          <w:rFonts w:ascii="Times New Roman" w:hAnsi="Times New Roman"/>
          <w:sz w:val="28"/>
          <w:szCs w:val="28"/>
          <w:lang w:val="kk-KZ"/>
        </w:rPr>
        <w:t>1. Алушының ЖСН немесе БСН_______________________</w:t>
      </w:r>
    </w:p>
    <w:p w:rsidR="00D022E4" w:rsidRPr="00BC3BAC" w:rsidRDefault="00D022E4" w:rsidP="00D022E4">
      <w:pPr>
        <w:pStyle w:val="af"/>
        <w:spacing w:after="0" w:line="240" w:lineRule="atLeast"/>
        <w:ind w:left="709"/>
        <w:jc w:val="both"/>
        <w:rPr>
          <w:rFonts w:ascii="Times New Roman" w:hAnsi="Times New Roman"/>
          <w:sz w:val="28"/>
          <w:szCs w:val="28"/>
          <w:lang w:val="kk-KZ"/>
        </w:rPr>
      </w:pPr>
      <w:r w:rsidRPr="00BC3BAC">
        <w:rPr>
          <w:rFonts w:ascii="Times New Roman" w:hAnsi="Times New Roman"/>
          <w:sz w:val="28"/>
          <w:szCs w:val="28"/>
          <w:lang w:val="kk-KZ"/>
        </w:rPr>
        <w:t>2. Алушының атауы ___________________________________</w:t>
      </w:r>
    </w:p>
    <w:p w:rsidR="00D022E4" w:rsidRPr="00BC3BAC" w:rsidRDefault="00D022E4" w:rsidP="00D022E4">
      <w:pPr>
        <w:pStyle w:val="af"/>
        <w:spacing w:after="0" w:line="240" w:lineRule="atLeast"/>
        <w:ind w:left="709"/>
        <w:jc w:val="both"/>
        <w:rPr>
          <w:rFonts w:ascii="Times New Roman" w:hAnsi="Times New Roman"/>
          <w:sz w:val="28"/>
          <w:szCs w:val="28"/>
          <w:lang w:val="kk-KZ"/>
        </w:rPr>
      </w:pPr>
      <w:r w:rsidRPr="00BC3BAC">
        <w:rPr>
          <w:rFonts w:ascii="Times New Roman" w:hAnsi="Times New Roman"/>
          <w:sz w:val="28"/>
          <w:szCs w:val="28"/>
          <w:lang w:val="kk-KZ"/>
        </w:rPr>
        <w:t>3. Жөнелтушінің сәйкестендіру нөмірі (немесе жөнелтушінің еліндегі ұқсас нөмірі) __________________</w:t>
      </w:r>
    </w:p>
    <w:p w:rsidR="00D022E4" w:rsidRPr="00BC3BAC" w:rsidRDefault="00D022E4" w:rsidP="00D022E4">
      <w:pPr>
        <w:pStyle w:val="af"/>
        <w:spacing w:after="0" w:line="240" w:lineRule="atLeast"/>
        <w:ind w:left="709"/>
        <w:jc w:val="both"/>
        <w:rPr>
          <w:rFonts w:ascii="Times New Roman" w:hAnsi="Times New Roman"/>
          <w:sz w:val="28"/>
          <w:szCs w:val="28"/>
          <w:lang w:val="kk-KZ"/>
        </w:rPr>
      </w:pPr>
      <w:r w:rsidRPr="00BC3BAC">
        <w:rPr>
          <w:rFonts w:ascii="Times New Roman" w:hAnsi="Times New Roman"/>
          <w:sz w:val="28"/>
          <w:szCs w:val="28"/>
          <w:lang w:val="kk-KZ"/>
        </w:rPr>
        <w:t>4. Жөнелтушінің атауы ___________________________________</w:t>
      </w:r>
    </w:p>
    <w:p w:rsidR="00D022E4" w:rsidRPr="00BC3BAC" w:rsidRDefault="00D022E4" w:rsidP="00D022E4">
      <w:pPr>
        <w:pStyle w:val="af"/>
        <w:spacing w:after="0" w:line="240" w:lineRule="atLeast"/>
        <w:ind w:left="709"/>
        <w:jc w:val="both"/>
        <w:rPr>
          <w:rFonts w:ascii="Times New Roman" w:hAnsi="Times New Roman"/>
          <w:sz w:val="28"/>
          <w:szCs w:val="28"/>
          <w:lang w:val="kk-KZ"/>
        </w:rPr>
      </w:pPr>
      <w:r w:rsidRPr="00BC3BAC">
        <w:rPr>
          <w:rFonts w:ascii="Times New Roman" w:hAnsi="Times New Roman"/>
          <w:sz w:val="28"/>
          <w:szCs w:val="28"/>
          <w:lang w:val="kk-KZ"/>
        </w:rPr>
        <w:t>5. аумағынан тауарларды әкелу жүзеге асырылатын, Еуразиялық экономикалық одаққа мүше мемлекет __________________</w:t>
      </w:r>
    </w:p>
    <w:p w:rsidR="00D022E4" w:rsidRPr="00BC3BAC" w:rsidRDefault="00D022E4" w:rsidP="00D022E4">
      <w:pPr>
        <w:pStyle w:val="af"/>
        <w:spacing w:after="0" w:line="240" w:lineRule="atLeast"/>
        <w:ind w:left="709"/>
        <w:jc w:val="both"/>
        <w:rPr>
          <w:rFonts w:ascii="Times New Roman" w:hAnsi="Times New Roman"/>
          <w:sz w:val="28"/>
          <w:szCs w:val="28"/>
          <w:lang w:val="kk-KZ"/>
        </w:rPr>
      </w:pPr>
      <w:r w:rsidRPr="00BC3BAC">
        <w:rPr>
          <w:rFonts w:ascii="Times New Roman" w:hAnsi="Times New Roman"/>
          <w:sz w:val="28"/>
          <w:szCs w:val="28"/>
          <w:lang w:val="kk-KZ"/>
        </w:rPr>
        <w:t>6. Тауардың Еуразиялық экономикалық одақ техникалық регламенттерінің талаптарына сәйкестігін растайтын құжат туралы мәліметтер (тіркеу күні және тіркеу нөмірі) _______________</w:t>
      </w:r>
    </w:p>
    <w:p w:rsidR="00D022E4" w:rsidRPr="00BC3BAC" w:rsidRDefault="00D022E4" w:rsidP="00D022E4">
      <w:pPr>
        <w:pStyle w:val="af"/>
        <w:spacing w:after="0" w:line="240" w:lineRule="atLeast"/>
        <w:ind w:left="709"/>
        <w:jc w:val="both"/>
        <w:rPr>
          <w:rFonts w:ascii="Times New Roman" w:hAnsi="Times New Roman"/>
          <w:sz w:val="28"/>
          <w:szCs w:val="28"/>
          <w:lang w:val="kk-KZ"/>
        </w:rPr>
      </w:pPr>
      <w:r w:rsidRPr="00BC3BAC">
        <w:rPr>
          <w:rFonts w:ascii="Times New Roman" w:hAnsi="Times New Roman"/>
          <w:sz w:val="28"/>
          <w:szCs w:val="28"/>
          <w:lang w:val="kk-KZ"/>
        </w:rPr>
        <w:t>7. Акцизді төлеу туралы мәліметтер:</w:t>
      </w:r>
    </w:p>
    <w:p w:rsidR="00D022E4" w:rsidRPr="00BC3BAC" w:rsidRDefault="00D022E4" w:rsidP="00D022E4">
      <w:pPr>
        <w:pStyle w:val="af"/>
        <w:spacing w:after="0" w:line="240" w:lineRule="atLeast"/>
        <w:ind w:left="709"/>
        <w:jc w:val="both"/>
        <w:rPr>
          <w:rFonts w:ascii="Times New Roman" w:hAnsi="Times New Roman"/>
          <w:sz w:val="28"/>
          <w:szCs w:val="28"/>
          <w:lang w:val="kk-KZ"/>
        </w:rPr>
      </w:pPr>
      <w:r w:rsidRPr="00BC3BAC">
        <w:rPr>
          <w:rFonts w:ascii="Times New Roman" w:hAnsi="Times New Roman"/>
          <w:sz w:val="28"/>
          <w:szCs w:val="28"/>
          <w:lang w:val="kk-KZ"/>
        </w:rPr>
        <w:t xml:space="preserve">    Түбіртектің күні мен нөмірі___________ ___________</w:t>
      </w:r>
    </w:p>
    <w:p w:rsidR="00D022E4" w:rsidRPr="00BC3BAC" w:rsidRDefault="00D022E4" w:rsidP="00D022E4">
      <w:pPr>
        <w:pStyle w:val="af"/>
        <w:spacing w:after="0" w:line="240" w:lineRule="atLeast"/>
        <w:ind w:left="709"/>
        <w:jc w:val="both"/>
        <w:rPr>
          <w:rFonts w:ascii="Times New Roman" w:hAnsi="Times New Roman"/>
          <w:sz w:val="28"/>
          <w:szCs w:val="28"/>
          <w:lang w:val="kk-KZ"/>
        </w:rPr>
      </w:pPr>
      <w:r w:rsidRPr="00BC3BAC">
        <w:rPr>
          <w:rFonts w:ascii="Times New Roman" w:hAnsi="Times New Roman"/>
          <w:sz w:val="28"/>
          <w:szCs w:val="28"/>
          <w:lang w:val="kk-KZ"/>
        </w:rPr>
        <w:t xml:space="preserve">    Акциз сомасы _______________________</w:t>
      </w:r>
    </w:p>
    <w:p w:rsidR="00D022E4" w:rsidRPr="00BC3BAC" w:rsidRDefault="00D022E4" w:rsidP="00D022E4">
      <w:pPr>
        <w:pStyle w:val="af"/>
        <w:spacing w:after="0" w:line="240" w:lineRule="atLeast"/>
        <w:ind w:left="709"/>
        <w:jc w:val="both"/>
        <w:rPr>
          <w:rFonts w:ascii="Times New Roman" w:hAnsi="Times New Roman"/>
          <w:sz w:val="28"/>
          <w:szCs w:val="28"/>
          <w:lang w:val="kk-KZ"/>
        </w:rPr>
      </w:pPr>
      <w:r w:rsidRPr="00BC3BAC">
        <w:rPr>
          <w:rFonts w:ascii="Times New Roman" w:hAnsi="Times New Roman"/>
          <w:sz w:val="28"/>
          <w:szCs w:val="28"/>
          <w:lang w:val="kk-KZ"/>
        </w:rPr>
        <w:t>8. Бастапқы құжаттың күні мен нөмірі – Әкелу туралы хабарлама*_________________</w:t>
      </w:r>
    </w:p>
    <w:p w:rsidR="00D022E4" w:rsidRPr="00BC3BAC" w:rsidRDefault="00D022E4" w:rsidP="00D022E4">
      <w:pPr>
        <w:spacing w:line="240" w:lineRule="atLeast"/>
        <w:ind w:left="720"/>
        <w:jc w:val="both"/>
        <w:rPr>
          <w:sz w:val="28"/>
          <w:szCs w:val="28"/>
          <w:lang w:val="kk-KZ"/>
        </w:rPr>
      </w:pPr>
    </w:p>
    <w:p w:rsidR="00D022E4" w:rsidRPr="00BC3BAC" w:rsidRDefault="00D022E4" w:rsidP="00D022E4">
      <w:pPr>
        <w:spacing w:line="240" w:lineRule="atLeast"/>
        <w:ind w:left="720"/>
        <w:jc w:val="both"/>
        <w:rPr>
          <w:sz w:val="28"/>
          <w:szCs w:val="28"/>
        </w:rPr>
      </w:pPr>
      <w:r w:rsidRPr="00BC3BAC">
        <w:rPr>
          <w:sz w:val="28"/>
          <w:szCs w:val="28"/>
          <w:lang w:val="kk-KZ"/>
        </w:rPr>
        <w:t>Тауарлар туралы ақпарат</w:t>
      </w:r>
      <w:r w:rsidRPr="00BC3BAC">
        <w:rPr>
          <w:sz w:val="28"/>
          <w:szCs w:val="28"/>
        </w:rPr>
        <w:t>:</w:t>
      </w:r>
    </w:p>
    <w:tbl>
      <w:tblPr>
        <w:tblStyle w:val="a9"/>
        <w:tblW w:w="0" w:type="auto"/>
        <w:tblInd w:w="720" w:type="dxa"/>
        <w:tblLook w:val="04A0" w:firstRow="1" w:lastRow="0" w:firstColumn="1" w:lastColumn="0" w:noHBand="0" w:noVBand="1"/>
      </w:tblPr>
      <w:tblGrid>
        <w:gridCol w:w="551"/>
        <w:gridCol w:w="8222"/>
      </w:tblGrid>
      <w:tr w:rsidR="00D022E4" w:rsidRPr="00BC3BAC" w:rsidTr="008B4C51">
        <w:tc>
          <w:tcPr>
            <w:tcW w:w="551"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eastAsia="en-US"/>
              </w:rPr>
            </w:pPr>
            <w:r w:rsidRPr="00BC3BAC">
              <w:rPr>
                <w:sz w:val="28"/>
                <w:szCs w:val="28"/>
                <w:lang w:eastAsia="en-US"/>
              </w:rPr>
              <w:t>№</w:t>
            </w:r>
          </w:p>
        </w:tc>
        <w:tc>
          <w:tcPr>
            <w:tcW w:w="8222"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val="kk-KZ" w:eastAsia="en-US"/>
              </w:rPr>
            </w:pPr>
            <w:r w:rsidRPr="00BC3BAC">
              <w:rPr>
                <w:sz w:val="28"/>
                <w:szCs w:val="28"/>
                <w:lang w:val="kk-KZ" w:eastAsia="en-US"/>
              </w:rPr>
              <w:t>Тауардың</w:t>
            </w:r>
            <w:r w:rsidRPr="00BC3BAC">
              <w:rPr>
                <w:sz w:val="28"/>
                <w:szCs w:val="28"/>
                <w:lang w:eastAsia="en-US"/>
              </w:rPr>
              <w:t>/</w:t>
            </w:r>
            <w:r w:rsidRPr="00BC3BAC">
              <w:rPr>
                <w:sz w:val="28"/>
                <w:szCs w:val="28"/>
                <w:lang w:val="kk-KZ" w:eastAsia="en-US"/>
              </w:rPr>
              <w:t>қаптаманың сәйкестендіру коды</w:t>
            </w:r>
          </w:p>
        </w:tc>
      </w:tr>
      <w:tr w:rsidR="00D022E4" w:rsidRPr="00BC3BAC" w:rsidTr="008B4C51">
        <w:tc>
          <w:tcPr>
            <w:tcW w:w="551"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eastAsia="en-US"/>
              </w:rPr>
            </w:pPr>
            <w:r w:rsidRPr="00BC3BAC">
              <w:rPr>
                <w:sz w:val="28"/>
                <w:szCs w:val="28"/>
                <w:lang w:eastAsia="en-US"/>
              </w:rPr>
              <w:t>1</w:t>
            </w:r>
          </w:p>
        </w:tc>
        <w:tc>
          <w:tcPr>
            <w:tcW w:w="8222"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eastAsia="en-US"/>
              </w:rPr>
            </w:pPr>
            <w:r w:rsidRPr="00BC3BAC">
              <w:rPr>
                <w:sz w:val="28"/>
                <w:szCs w:val="28"/>
                <w:lang w:eastAsia="en-US"/>
              </w:rPr>
              <w:t>2</w:t>
            </w:r>
          </w:p>
        </w:tc>
      </w:tr>
      <w:tr w:rsidR="00D022E4" w:rsidRPr="00BC3BAC" w:rsidTr="008B4C51">
        <w:tc>
          <w:tcPr>
            <w:tcW w:w="551"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spacing w:line="240" w:lineRule="atLeast"/>
              <w:jc w:val="both"/>
              <w:rPr>
                <w:sz w:val="28"/>
                <w:szCs w:val="28"/>
                <w:lang w:eastAsia="en-US"/>
              </w:rPr>
            </w:pPr>
          </w:p>
        </w:tc>
        <w:tc>
          <w:tcPr>
            <w:tcW w:w="8222"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spacing w:line="240" w:lineRule="atLeast"/>
              <w:jc w:val="both"/>
              <w:rPr>
                <w:sz w:val="28"/>
                <w:szCs w:val="28"/>
                <w:lang w:eastAsia="en-US"/>
              </w:rPr>
            </w:pPr>
          </w:p>
        </w:tc>
      </w:tr>
      <w:tr w:rsidR="00D022E4" w:rsidRPr="00BC3BAC" w:rsidTr="008B4C51">
        <w:tc>
          <w:tcPr>
            <w:tcW w:w="551"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spacing w:line="240" w:lineRule="atLeast"/>
              <w:jc w:val="both"/>
              <w:rPr>
                <w:sz w:val="28"/>
                <w:szCs w:val="28"/>
                <w:lang w:eastAsia="en-US"/>
              </w:rPr>
            </w:pPr>
          </w:p>
        </w:tc>
        <w:tc>
          <w:tcPr>
            <w:tcW w:w="8222"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spacing w:line="240" w:lineRule="atLeast"/>
              <w:jc w:val="both"/>
              <w:rPr>
                <w:sz w:val="28"/>
                <w:szCs w:val="28"/>
                <w:lang w:eastAsia="en-US"/>
              </w:rPr>
            </w:pPr>
          </w:p>
        </w:tc>
      </w:tr>
    </w:tbl>
    <w:p w:rsidR="00D022E4" w:rsidRPr="00BC3BAC" w:rsidRDefault="00D022E4" w:rsidP="00D022E4">
      <w:pPr>
        <w:spacing w:line="240" w:lineRule="atLeast"/>
        <w:ind w:left="720"/>
        <w:jc w:val="both"/>
        <w:rPr>
          <w:sz w:val="28"/>
          <w:szCs w:val="28"/>
        </w:rPr>
      </w:pPr>
    </w:p>
    <w:p w:rsidR="00D022E4" w:rsidRPr="00BC3BAC" w:rsidRDefault="00D022E4" w:rsidP="00D022E4">
      <w:pPr>
        <w:pStyle w:val="ConsPlusNormal"/>
        <w:spacing w:line="240" w:lineRule="atLeast"/>
        <w:ind w:left="709"/>
        <w:jc w:val="both"/>
        <w:rPr>
          <w:rFonts w:ascii="Times New Roman" w:hAnsi="Times New Roman" w:cs="Times New Roman"/>
          <w:sz w:val="28"/>
          <w:szCs w:val="28"/>
        </w:rPr>
      </w:pPr>
      <w:r w:rsidRPr="00BC3BAC">
        <w:rPr>
          <w:rFonts w:ascii="Times New Roman" w:hAnsi="Times New Roman" w:cs="Times New Roman"/>
          <w:sz w:val="28"/>
          <w:szCs w:val="28"/>
        </w:rPr>
        <w:t>Құжатқа ЭЦ</w:t>
      </w:r>
      <w:r w:rsidRPr="00BC3BAC">
        <w:rPr>
          <w:rFonts w:ascii="Times New Roman" w:hAnsi="Times New Roman" w:cs="Times New Roman"/>
          <w:sz w:val="28"/>
          <w:szCs w:val="28"/>
          <w:lang w:val="kk-KZ"/>
        </w:rPr>
        <w:t xml:space="preserve">Қ-мен </w:t>
      </w:r>
      <w:r w:rsidRPr="00BC3BAC">
        <w:rPr>
          <w:rFonts w:ascii="Times New Roman" w:hAnsi="Times New Roman" w:cs="Times New Roman"/>
          <w:sz w:val="28"/>
          <w:szCs w:val="28"/>
        </w:rPr>
        <w:t>қол қойылған____________________</w:t>
      </w:r>
    </w:p>
    <w:p w:rsidR="00D022E4" w:rsidRPr="00BC3BAC" w:rsidRDefault="00D022E4" w:rsidP="00D022E4">
      <w:pPr>
        <w:pStyle w:val="ConsPlusNormal"/>
        <w:spacing w:line="240" w:lineRule="atLeast"/>
        <w:ind w:left="709"/>
        <w:jc w:val="both"/>
        <w:rPr>
          <w:rFonts w:ascii="Times New Roman" w:hAnsi="Times New Roman" w:cs="Times New Roman"/>
          <w:sz w:val="28"/>
          <w:szCs w:val="28"/>
        </w:rPr>
      </w:pPr>
    </w:p>
    <w:p w:rsidR="00D022E4" w:rsidRPr="00BC3BAC" w:rsidRDefault="00D022E4" w:rsidP="00D022E4">
      <w:pPr>
        <w:pStyle w:val="ConsPlusTitle"/>
        <w:spacing w:line="240" w:lineRule="atLeast"/>
        <w:ind w:firstLine="6379"/>
        <w:jc w:val="center"/>
        <w:outlineLvl w:val="1"/>
        <w:rPr>
          <w:rFonts w:ascii="Times New Roman" w:hAnsi="Times New Roman" w:cs="Times New Roman"/>
          <w:b w:val="0"/>
          <w:bCs/>
          <w:sz w:val="28"/>
          <w:szCs w:val="28"/>
        </w:rPr>
      </w:pPr>
    </w:p>
    <w:p w:rsidR="00D022E4" w:rsidRPr="00BC3BAC" w:rsidRDefault="00D022E4" w:rsidP="00D022E4">
      <w:pPr>
        <w:pStyle w:val="ConsPlusTitle"/>
        <w:spacing w:line="240" w:lineRule="atLeast"/>
        <w:ind w:firstLine="6379"/>
        <w:jc w:val="center"/>
        <w:outlineLvl w:val="1"/>
        <w:rPr>
          <w:rFonts w:ascii="Times New Roman" w:hAnsi="Times New Roman" w:cs="Times New Roman"/>
          <w:b w:val="0"/>
          <w:bCs/>
          <w:sz w:val="28"/>
          <w:szCs w:val="28"/>
        </w:rPr>
      </w:pPr>
    </w:p>
    <w:p w:rsidR="00D022E4" w:rsidRPr="00BC3BAC" w:rsidRDefault="00D022E4" w:rsidP="00D022E4">
      <w:pPr>
        <w:pStyle w:val="ConsPlusNormal"/>
        <w:spacing w:line="240" w:lineRule="atLeast"/>
        <w:ind w:left="709" w:hanging="709"/>
        <w:jc w:val="both"/>
        <w:rPr>
          <w:rFonts w:ascii="Times New Roman" w:hAnsi="Times New Roman" w:cs="Times New Roman"/>
          <w:sz w:val="28"/>
          <w:szCs w:val="28"/>
        </w:rPr>
      </w:pPr>
      <w:r w:rsidRPr="00BC3BAC">
        <w:rPr>
          <w:rFonts w:ascii="Times New Roman" w:hAnsi="Times New Roman" w:cs="Times New Roman"/>
          <w:sz w:val="28"/>
          <w:szCs w:val="28"/>
          <w:lang w:val="kk-KZ"/>
        </w:rPr>
        <w:t>Ескертпе</w:t>
      </w:r>
      <w:r w:rsidRPr="00BC3BAC">
        <w:rPr>
          <w:rFonts w:ascii="Times New Roman" w:hAnsi="Times New Roman" w:cs="Times New Roman"/>
          <w:sz w:val="28"/>
          <w:szCs w:val="28"/>
        </w:rPr>
        <w:t>:</w:t>
      </w:r>
    </w:p>
    <w:p w:rsidR="00D022E4" w:rsidRPr="00BC3BAC" w:rsidRDefault="00D022E4" w:rsidP="00D022E4">
      <w:pPr>
        <w:pStyle w:val="ConsPlusNormal"/>
        <w:spacing w:line="240" w:lineRule="atLeast"/>
        <w:ind w:left="709" w:hanging="1"/>
        <w:jc w:val="both"/>
        <w:rPr>
          <w:rFonts w:ascii="Times New Roman" w:hAnsi="Times New Roman" w:cs="Times New Roman"/>
          <w:sz w:val="28"/>
          <w:szCs w:val="28"/>
        </w:rPr>
      </w:pPr>
      <w:r w:rsidRPr="00BC3BAC">
        <w:rPr>
          <w:rFonts w:ascii="Times New Roman" w:hAnsi="Times New Roman" w:cs="Times New Roman"/>
          <w:sz w:val="28"/>
          <w:szCs w:val="28"/>
          <w:lang w:val="kk-KZ"/>
        </w:rPr>
        <w:t>ЖСН немесе БСН – Ұйымның жеке сәйкестендіру нөмірі немесе бизнес-сәйкестендіру нөмірі;</w:t>
      </w:r>
    </w:p>
    <w:p w:rsidR="00D022E4" w:rsidRPr="00BC3BAC" w:rsidRDefault="00D022E4" w:rsidP="00D022E4">
      <w:pPr>
        <w:pStyle w:val="ConsPlusNormal"/>
        <w:spacing w:line="240" w:lineRule="atLeast"/>
        <w:ind w:left="709" w:hanging="1"/>
        <w:jc w:val="both"/>
        <w:rPr>
          <w:rFonts w:ascii="Times New Roman" w:hAnsi="Times New Roman" w:cs="Times New Roman"/>
          <w:sz w:val="28"/>
          <w:szCs w:val="28"/>
        </w:rPr>
      </w:pPr>
      <w:r w:rsidRPr="00BC3BAC">
        <w:rPr>
          <w:rFonts w:ascii="Times New Roman" w:hAnsi="Times New Roman" w:cs="Times New Roman"/>
          <w:sz w:val="28"/>
          <w:szCs w:val="28"/>
        </w:rPr>
        <w:t xml:space="preserve">*  - </w:t>
      </w:r>
      <w:r w:rsidRPr="00BC3BAC">
        <w:rPr>
          <w:rFonts w:ascii="Times New Roman" w:hAnsi="Times New Roman" w:cs="Times New Roman"/>
          <w:sz w:val="28"/>
          <w:szCs w:val="28"/>
          <w:lang w:val="kk-KZ"/>
        </w:rPr>
        <w:t>бұрын қағаз жеткізгіште жазып берілген Хабарлама бойынша мәліметтер енгізілген жағдайда көрсетіледі;</w:t>
      </w:r>
    </w:p>
    <w:p w:rsidR="00D022E4" w:rsidRPr="00BC3BAC" w:rsidRDefault="00D022E4" w:rsidP="00D022E4">
      <w:pPr>
        <w:pStyle w:val="ConsPlusNormal"/>
        <w:spacing w:line="240" w:lineRule="atLeast"/>
        <w:ind w:left="709" w:hanging="1"/>
        <w:jc w:val="both"/>
        <w:rPr>
          <w:rFonts w:ascii="Times New Roman" w:hAnsi="Times New Roman" w:cs="Times New Roman"/>
          <w:sz w:val="28"/>
          <w:szCs w:val="28"/>
          <w:lang w:val="kk-KZ"/>
        </w:rPr>
      </w:pPr>
      <w:r w:rsidRPr="00BC3BAC">
        <w:rPr>
          <w:rFonts w:ascii="Times New Roman" w:hAnsi="Times New Roman" w:cs="Times New Roman"/>
          <w:sz w:val="28"/>
          <w:szCs w:val="28"/>
          <w:lang w:val="kk-KZ"/>
        </w:rPr>
        <w:t xml:space="preserve">ЭЦҚ – </w:t>
      </w:r>
      <w:r w:rsidRPr="00BC3BAC">
        <w:rPr>
          <w:rFonts w:ascii="Times New Roman" w:hAnsi="Times New Roman" w:cs="Times New Roman"/>
          <w:sz w:val="28"/>
          <w:szCs w:val="28"/>
        </w:rPr>
        <w:t>электрондық цифрлық қолтаңба</w:t>
      </w:r>
      <w:r w:rsidRPr="00BC3BAC">
        <w:rPr>
          <w:rFonts w:ascii="Times New Roman" w:hAnsi="Times New Roman" w:cs="Times New Roman"/>
          <w:sz w:val="28"/>
          <w:szCs w:val="28"/>
          <w:lang w:val="kk-KZ"/>
        </w:rPr>
        <w:t>.</w:t>
      </w:r>
    </w:p>
    <w:p w:rsidR="00D022E4" w:rsidRPr="00BC3BAC" w:rsidRDefault="00D022E4" w:rsidP="00D022E4">
      <w:pPr>
        <w:pStyle w:val="ConsPlusTitle"/>
        <w:spacing w:line="240" w:lineRule="atLeast"/>
        <w:jc w:val="both"/>
        <w:outlineLvl w:val="1"/>
        <w:rPr>
          <w:rFonts w:ascii="Times New Roman" w:hAnsi="Times New Roman" w:cs="Times New Roman"/>
          <w:b w:val="0"/>
          <w:bCs/>
          <w:sz w:val="28"/>
          <w:szCs w:val="28"/>
        </w:rPr>
      </w:pPr>
    </w:p>
    <w:p w:rsidR="00D022E4" w:rsidRPr="00BC3BAC" w:rsidRDefault="00D022E4" w:rsidP="00D022E4">
      <w:pPr>
        <w:pStyle w:val="ConsPlusTitle"/>
        <w:spacing w:line="240" w:lineRule="atLeast"/>
        <w:ind w:firstLine="6379"/>
        <w:jc w:val="center"/>
        <w:outlineLvl w:val="1"/>
        <w:rPr>
          <w:rFonts w:ascii="Times New Roman" w:hAnsi="Times New Roman" w:cs="Times New Roman"/>
          <w:b w:val="0"/>
          <w:bCs/>
          <w:sz w:val="28"/>
          <w:szCs w:val="28"/>
          <w:lang w:val="kk-KZ"/>
        </w:rPr>
      </w:pPr>
    </w:p>
    <w:p w:rsidR="00D022E4" w:rsidRPr="00BC3BAC" w:rsidRDefault="00D022E4" w:rsidP="00D022E4">
      <w:pPr>
        <w:pStyle w:val="ConsPlusTitle"/>
        <w:spacing w:line="240" w:lineRule="atLeast"/>
        <w:ind w:firstLine="6379"/>
        <w:jc w:val="center"/>
        <w:outlineLvl w:val="1"/>
        <w:rPr>
          <w:rFonts w:ascii="Times New Roman" w:hAnsi="Times New Roman" w:cs="Times New Roman"/>
          <w:b w:val="0"/>
          <w:bCs/>
          <w:sz w:val="28"/>
          <w:szCs w:val="28"/>
          <w:lang w:val="kk-KZ"/>
        </w:rPr>
      </w:pPr>
    </w:p>
    <w:p w:rsidR="00D022E4" w:rsidRPr="00BC3BAC" w:rsidRDefault="00D022E4" w:rsidP="00D022E4">
      <w:pPr>
        <w:pStyle w:val="ConsPlusTitle"/>
        <w:spacing w:line="240" w:lineRule="atLeast"/>
        <w:ind w:firstLine="6379"/>
        <w:jc w:val="center"/>
        <w:outlineLvl w:val="1"/>
        <w:rPr>
          <w:rFonts w:ascii="Times New Roman" w:hAnsi="Times New Roman" w:cs="Times New Roman"/>
          <w:b w:val="0"/>
          <w:bCs/>
          <w:sz w:val="28"/>
          <w:szCs w:val="28"/>
          <w:lang w:val="kk-KZ"/>
        </w:rPr>
      </w:pPr>
    </w:p>
    <w:p w:rsidR="00D022E4" w:rsidRPr="00BC3BAC" w:rsidRDefault="00D022E4" w:rsidP="00D022E4">
      <w:pPr>
        <w:pStyle w:val="ConsPlusTitle"/>
        <w:spacing w:line="240" w:lineRule="atLeast"/>
        <w:ind w:firstLine="6379"/>
        <w:jc w:val="center"/>
        <w:outlineLvl w:val="1"/>
        <w:rPr>
          <w:rFonts w:ascii="Times New Roman" w:hAnsi="Times New Roman" w:cs="Times New Roman"/>
          <w:b w:val="0"/>
          <w:bCs/>
          <w:sz w:val="28"/>
          <w:szCs w:val="28"/>
        </w:rPr>
      </w:pPr>
    </w:p>
    <w:p w:rsidR="00D022E4" w:rsidRPr="00BC3BAC"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Pr="00BC3BAC"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Pr="00BC3BAC"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Pr="00BC3BAC"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Pr="00BC3BAC"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Pr="00BC3BAC" w:rsidRDefault="00D022E4" w:rsidP="00D022E4">
      <w:pPr>
        <w:pStyle w:val="ConsPlusNormal"/>
        <w:spacing w:line="240" w:lineRule="atLeast"/>
        <w:ind w:left="6379"/>
        <w:jc w:val="center"/>
        <w:rPr>
          <w:rFonts w:ascii="Times New Roman" w:hAnsi="Times New Roman" w:cs="Times New Roman"/>
          <w:sz w:val="28"/>
          <w:szCs w:val="28"/>
          <w:lang w:val="kk-KZ"/>
        </w:rPr>
      </w:pPr>
      <w:r w:rsidRPr="00BC3BAC">
        <w:rPr>
          <w:rFonts w:ascii="Times New Roman" w:hAnsi="Times New Roman" w:cs="Times New Roman"/>
          <w:kern w:val="36"/>
          <w:sz w:val="28"/>
          <w:szCs w:val="28"/>
          <w:lang w:val="kk-KZ"/>
        </w:rPr>
        <w:t xml:space="preserve">Темекі өнімдерін таңбалау және қадағалау </w:t>
      </w:r>
      <w:r w:rsidRPr="00BC3BAC">
        <w:rPr>
          <w:rFonts w:ascii="Times New Roman" w:hAnsi="Times New Roman" w:cs="Times New Roman"/>
          <w:kern w:val="36"/>
          <w:sz w:val="28"/>
          <w:szCs w:val="28"/>
          <w:lang w:val="kk-KZ"/>
        </w:rPr>
        <w:lastRenderedPageBreak/>
        <w:t>қағидаларына</w:t>
      </w:r>
    </w:p>
    <w:p w:rsidR="00D022E4" w:rsidRPr="00BC3BAC" w:rsidRDefault="00D022E4" w:rsidP="00D022E4">
      <w:pPr>
        <w:pStyle w:val="ConsPlusNormal"/>
        <w:spacing w:line="240" w:lineRule="atLeast"/>
        <w:ind w:left="6379"/>
        <w:jc w:val="center"/>
        <w:rPr>
          <w:rFonts w:ascii="Times New Roman" w:hAnsi="Times New Roman" w:cs="Times New Roman"/>
          <w:sz w:val="28"/>
          <w:szCs w:val="28"/>
          <w:lang w:val="kk-KZ"/>
        </w:rPr>
      </w:pPr>
      <w:r w:rsidRPr="00BC3BAC">
        <w:rPr>
          <w:rFonts w:ascii="Times New Roman" w:hAnsi="Times New Roman" w:cs="Times New Roman"/>
          <w:sz w:val="28"/>
          <w:szCs w:val="28"/>
          <w:lang w:val="kk-KZ"/>
        </w:rPr>
        <w:t>6-қосымша</w:t>
      </w:r>
    </w:p>
    <w:p w:rsidR="00D022E4" w:rsidRPr="00BC3BAC" w:rsidRDefault="00D022E4" w:rsidP="00D022E4">
      <w:pPr>
        <w:pStyle w:val="ConsPlusNormal"/>
        <w:spacing w:line="240" w:lineRule="atLeast"/>
        <w:ind w:left="6379"/>
        <w:jc w:val="both"/>
        <w:rPr>
          <w:rFonts w:ascii="Times New Roman" w:hAnsi="Times New Roman" w:cs="Times New Roman"/>
          <w:sz w:val="28"/>
          <w:szCs w:val="28"/>
          <w:lang w:val="kk-KZ"/>
        </w:rPr>
      </w:pPr>
    </w:p>
    <w:p w:rsidR="00D022E4" w:rsidRPr="00BC3BAC" w:rsidRDefault="00D022E4" w:rsidP="00D022E4">
      <w:pPr>
        <w:pStyle w:val="ConsPlusNormal"/>
        <w:spacing w:line="240" w:lineRule="atLeast"/>
        <w:ind w:left="6379"/>
        <w:jc w:val="both"/>
        <w:rPr>
          <w:rFonts w:ascii="Times New Roman" w:hAnsi="Times New Roman" w:cs="Times New Roman"/>
          <w:sz w:val="28"/>
          <w:szCs w:val="28"/>
          <w:lang w:val="kk-KZ"/>
        </w:rPr>
      </w:pPr>
      <w:r w:rsidRPr="00BC3BAC">
        <w:rPr>
          <w:rFonts w:ascii="Times New Roman" w:hAnsi="Times New Roman" w:cs="Times New Roman"/>
          <w:sz w:val="28"/>
          <w:szCs w:val="28"/>
          <w:lang w:val="kk-KZ"/>
        </w:rPr>
        <w:t xml:space="preserve">                         нысан</w:t>
      </w:r>
    </w:p>
    <w:p w:rsidR="00D022E4" w:rsidRPr="00BC3BAC" w:rsidRDefault="00D022E4" w:rsidP="00D022E4">
      <w:pPr>
        <w:pStyle w:val="ConsPlusNormal"/>
        <w:spacing w:line="240" w:lineRule="atLeast"/>
        <w:ind w:left="6379"/>
        <w:jc w:val="right"/>
        <w:rPr>
          <w:rFonts w:ascii="Times New Roman" w:hAnsi="Times New Roman" w:cs="Times New Roman"/>
          <w:sz w:val="28"/>
          <w:szCs w:val="28"/>
          <w:lang w:val="kk-KZ"/>
        </w:rPr>
      </w:pPr>
    </w:p>
    <w:p w:rsidR="00D022E4" w:rsidRPr="00BC3BAC" w:rsidRDefault="00D022E4" w:rsidP="00D022E4">
      <w:pPr>
        <w:pStyle w:val="af"/>
        <w:spacing w:after="0" w:line="240" w:lineRule="atLeast"/>
        <w:ind w:left="0"/>
        <w:jc w:val="center"/>
        <w:rPr>
          <w:rFonts w:ascii="Times New Roman" w:hAnsi="Times New Roman"/>
          <w:bCs/>
          <w:sz w:val="28"/>
          <w:szCs w:val="28"/>
          <w:lang w:val="kk-KZ"/>
        </w:rPr>
      </w:pPr>
    </w:p>
    <w:p w:rsidR="00D022E4" w:rsidRPr="00BC3BAC" w:rsidRDefault="00D022E4" w:rsidP="00D022E4">
      <w:pPr>
        <w:pStyle w:val="ConsPlusNormal"/>
        <w:spacing w:line="240" w:lineRule="atLeast"/>
        <w:jc w:val="center"/>
        <w:rPr>
          <w:rFonts w:ascii="Times New Roman" w:hAnsi="Times New Roman" w:cs="Times New Roman"/>
          <w:bCs/>
          <w:sz w:val="28"/>
          <w:szCs w:val="28"/>
          <w:lang w:val="kk-KZ"/>
        </w:rPr>
      </w:pPr>
      <w:r w:rsidRPr="00BC3BAC">
        <w:rPr>
          <w:rFonts w:ascii="Times New Roman" w:hAnsi="Times New Roman" w:cs="Times New Roman"/>
          <w:bCs/>
          <w:sz w:val="28"/>
          <w:szCs w:val="28"/>
          <w:lang w:val="kk-KZ"/>
        </w:rPr>
        <w:t>Еуразиялық экономикалық одаққа мүше болып табылмайтын мемлекеттердің аумағынынҚазақстан Республикасына тауарларды әкелу туралы 20__ «___»_________ №_____хабарлама</w:t>
      </w:r>
    </w:p>
    <w:p w:rsidR="00D022E4" w:rsidRPr="00BC3BAC" w:rsidRDefault="00D022E4" w:rsidP="00D022E4">
      <w:pPr>
        <w:pStyle w:val="af"/>
        <w:spacing w:after="0" w:line="240" w:lineRule="atLeast"/>
        <w:ind w:left="0"/>
        <w:jc w:val="center"/>
        <w:rPr>
          <w:rFonts w:ascii="Times New Roman" w:hAnsi="Times New Roman"/>
          <w:bCs/>
          <w:sz w:val="28"/>
          <w:szCs w:val="28"/>
          <w:lang w:val="kk-KZ"/>
        </w:rPr>
      </w:pPr>
    </w:p>
    <w:p w:rsidR="00D022E4" w:rsidRPr="00BC3BAC" w:rsidRDefault="00D022E4" w:rsidP="00D022E4">
      <w:pPr>
        <w:pStyle w:val="af"/>
        <w:spacing w:after="0" w:line="240" w:lineRule="atLeast"/>
        <w:ind w:left="851"/>
        <w:jc w:val="both"/>
        <w:rPr>
          <w:rFonts w:ascii="Times New Roman" w:hAnsi="Times New Roman"/>
          <w:sz w:val="28"/>
          <w:szCs w:val="28"/>
          <w:lang w:val="kk-KZ"/>
        </w:rPr>
      </w:pPr>
      <w:r w:rsidRPr="00BC3BAC">
        <w:rPr>
          <w:rFonts w:ascii="Times New Roman" w:hAnsi="Times New Roman"/>
          <w:sz w:val="28"/>
          <w:szCs w:val="28"/>
          <w:lang w:val="kk-KZ"/>
        </w:rPr>
        <w:t>Жалпы ақпарат:</w:t>
      </w:r>
    </w:p>
    <w:p w:rsidR="00D022E4" w:rsidRPr="00BC3BAC" w:rsidRDefault="00D022E4" w:rsidP="00D022E4">
      <w:pPr>
        <w:pStyle w:val="af"/>
        <w:spacing w:after="0" w:line="240" w:lineRule="atLeast"/>
        <w:ind w:left="851"/>
        <w:jc w:val="both"/>
        <w:rPr>
          <w:rFonts w:ascii="Times New Roman" w:hAnsi="Times New Roman"/>
          <w:sz w:val="28"/>
          <w:szCs w:val="28"/>
          <w:lang w:val="kk-KZ"/>
        </w:rPr>
      </w:pPr>
      <w:r w:rsidRPr="00BC3BAC">
        <w:rPr>
          <w:rFonts w:ascii="Times New Roman" w:hAnsi="Times New Roman"/>
          <w:sz w:val="28"/>
          <w:szCs w:val="28"/>
          <w:lang w:val="kk-KZ"/>
        </w:rPr>
        <w:t>1. Алушының ЖСН немесе БСН_______________________</w:t>
      </w:r>
    </w:p>
    <w:p w:rsidR="00D022E4" w:rsidRPr="00BC3BAC" w:rsidRDefault="00D022E4" w:rsidP="00D022E4">
      <w:pPr>
        <w:pStyle w:val="af"/>
        <w:spacing w:after="0" w:line="240" w:lineRule="atLeast"/>
        <w:ind w:left="851"/>
        <w:jc w:val="both"/>
        <w:rPr>
          <w:rFonts w:ascii="Times New Roman" w:hAnsi="Times New Roman"/>
          <w:sz w:val="28"/>
          <w:szCs w:val="28"/>
          <w:lang w:val="kk-KZ"/>
        </w:rPr>
      </w:pPr>
      <w:r w:rsidRPr="00BC3BAC">
        <w:rPr>
          <w:rFonts w:ascii="Times New Roman" w:hAnsi="Times New Roman"/>
          <w:sz w:val="28"/>
          <w:szCs w:val="28"/>
          <w:lang w:val="kk-KZ"/>
        </w:rPr>
        <w:t>2. Алушының атауы ___________________________________</w:t>
      </w:r>
    </w:p>
    <w:p w:rsidR="00D022E4" w:rsidRPr="00BC3BAC" w:rsidRDefault="00D022E4" w:rsidP="00D022E4">
      <w:pPr>
        <w:pStyle w:val="af"/>
        <w:spacing w:after="0" w:line="240" w:lineRule="atLeast"/>
        <w:ind w:left="851"/>
        <w:jc w:val="both"/>
        <w:rPr>
          <w:rFonts w:ascii="Times New Roman" w:hAnsi="Times New Roman"/>
          <w:sz w:val="28"/>
          <w:szCs w:val="28"/>
          <w:lang w:val="kk-KZ"/>
        </w:rPr>
      </w:pPr>
      <w:r w:rsidRPr="00BC3BAC">
        <w:rPr>
          <w:rFonts w:ascii="Times New Roman" w:hAnsi="Times New Roman"/>
          <w:sz w:val="28"/>
          <w:szCs w:val="28"/>
          <w:lang w:val="kk-KZ"/>
        </w:rPr>
        <w:t>3. Тауарларға арналған декларацияның деректемелері:</w:t>
      </w:r>
    </w:p>
    <w:p w:rsidR="00D022E4" w:rsidRPr="00BC3BAC" w:rsidRDefault="00D022E4" w:rsidP="00D022E4">
      <w:pPr>
        <w:pStyle w:val="af"/>
        <w:spacing w:after="0" w:line="240" w:lineRule="atLeast"/>
        <w:ind w:left="851"/>
        <w:jc w:val="both"/>
        <w:rPr>
          <w:rFonts w:ascii="Times New Roman" w:hAnsi="Times New Roman"/>
          <w:sz w:val="28"/>
          <w:szCs w:val="28"/>
          <w:lang w:val="kk-KZ"/>
        </w:rPr>
      </w:pPr>
      <w:r w:rsidRPr="00BC3BAC">
        <w:rPr>
          <w:rFonts w:ascii="Times New Roman" w:hAnsi="Times New Roman"/>
          <w:sz w:val="28"/>
          <w:szCs w:val="28"/>
          <w:lang w:val="kk-KZ"/>
        </w:rPr>
        <w:t xml:space="preserve">    Нөмірі және күні («А» бағаны) ______________</w:t>
      </w:r>
    </w:p>
    <w:p w:rsidR="00D022E4" w:rsidRPr="00BC3BAC" w:rsidRDefault="00D022E4" w:rsidP="00D022E4">
      <w:pPr>
        <w:pStyle w:val="af"/>
        <w:tabs>
          <w:tab w:val="left" w:pos="1134"/>
        </w:tabs>
        <w:spacing w:after="0" w:line="240" w:lineRule="atLeast"/>
        <w:ind w:left="851"/>
        <w:jc w:val="both"/>
        <w:rPr>
          <w:rFonts w:ascii="Times New Roman" w:hAnsi="Times New Roman"/>
          <w:sz w:val="28"/>
          <w:szCs w:val="28"/>
          <w:lang w:val="kk-KZ"/>
        </w:rPr>
      </w:pPr>
      <w:r w:rsidRPr="00BC3BAC">
        <w:rPr>
          <w:rFonts w:ascii="Times New Roman" w:hAnsi="Times New Roman"/>
          <w:sz w:val="28"/>
          <w:szCs w:val="28"/>
          <w:lang w:val="kk-KZ"/>
        </w:rPr>
        <w:t>4. Тауарларға арналған декларация бойынша шешім:</w:t>
      </w:r>
    </w:p>
    <w:p w:rsidR="00D022E4" w:rsidRPr="00BC3BAC" w:rsidRDefault="00D022E4" w:rsidP="00D022E4">
      <w:pPr>
        <w:pStyle w:val="af"/>
        <w:spacing w:after="0" w:line="240" w:lineRule="atLeast"/>
        <w:ind w:left="851"/>
        <w:jc w:val="both"/>
        <w:rPr>
          <w:rFonts w:ascii="Times New Roman" w:hAnsi="Times New Roman"/>
          <w:sz w:val="28"/>
          <w:szCs w:val="28"/>
          <w:lang w:val="kk-KZ"/>
        </w:rPr>
      </w:pPr>
      <w:r w:rsidRPr="00BC3BAC">
        <w:rPr>
          <w:rFonts w:ascii="Times New Roman" w:hAnsi="Times New Roman"/>
          <w:sz w:val="28"/>
          <w:szCs w:val="28"/>
          <w:lang w:val="kk-KZ"/>
        </w:rPr>
        <w:t>Кеден органының қабылдаған күні мен уақыты_____________</w:t>
      </w:r>
    </w:p>
    <w:p w:rsidR="00D022E4" w:rsidRPr="00BC3BAC" w:rsidRDefault="00D022E4" w:rsidP="00D022E4">
      <w:pPr>
        <w:pStyle w:val="af"/>
        <w:spacing w:after="0" w:line="240" w:lineRule="atLeast"/>
        <w:ind w:left="851"/>
        <w:jc w:val="both"/>
        <w:rPr>
          <w:rFonts w:ascii="Times New Roman" w:hAnsi="Times New Roman"/>
          <w:sz w:val="28"/>
          <w:szCs w:val="28"/>
          <w:lang w:val="kk-KZ"/>
        </w:rPr>
      </w:pPr>
      <w:r w:rsidRPr="00BC3BAC">
        <w:rPr>
          <w:rFonts w:ascii="Times New Roman" w:hAnsi="Times New Roman"/>
          <w:sz w:val="28"/>
          <w:szCs w:val="28"/>
          <w:lang w:val="kk-KZ"/>
        </w:rPr>
        <w:t>шешім коды(кеден органы қабылдайтын шешімдердің жіктеуішіне сәйкес) ____ ________</w:t>
      </w:r>
    </w:p>
    <w:p w:rsidR="00D022E4" w:rsidRPr="00BC3BAC" w:rsidRDefault="00D022E4" w:rsidP="00D022E4">
      <w:pPr>
        <w:pStyle w:val="af"/>
        <w:spacing w:after="0" w:line="240" w:lineRule="atLeast"/>
        <w:ind w:left="851"/>
        <w:jc w:val="both"/>
        <w:rPr>
          <w:rFonts w:ascii="Times New Roman" w:hAnsi="Times New Roman"/>
          <w:sz w:val="28"/>
          <w:szCs w:val="28"/>
          <w:lang w:val="kk-KZ"/>
        </w:rPr>
      </w:pPr>
      <w:r w:rsidRPr="00BC3BAC">
        <w:rPr>
          <w:rFonts w:ascii="Times New Roman" w:hAnsi="Times New Roman"/>
          <w:sz w:val="28"/>
          <w:szCs w:val="28"/>
          <w:lang w:val="kk-KZ"/>
        </w:rPr>
        <w:t>5. Тауарлардың Еуразиялық экономикалық одақтың техникалық регламенттерінің талаптарына сәйкестігін растайтын құжат туралы мәліметтер (тіркелген күні және тіркеу нөмірі) _______________</w:t>
      </w:r>
    </w:p>
    <w:p w:rsidR="00D022E4" w:rsidRPr="00BC3BAC" w:rsidRDefault="00D022E4" w:rsidP="00D022E4">
      <w:pPr>
        <w:pStyle w:val="af"/>
        <w:spacing w:after="0" w:line="240" w:lineRule="atLeast"/>
        <w:ind w:left="851"/>
        <w:jc w:val="both"/>
        <w:rPr>
          <w:rFonts w:ascii="Times New Roman" w:hAnsi="Times New Roman"/>
          <w:sz w:val="28"/>
          <w:szCs w:val="28"/>
          <w:lang w:val="kk-KZ"/>
        </w:rPr>
      </w:pPr>
      <w:r w:rsidRPr="00BC3BAC">
        <w:rPr>
          <w:rFonts w:ascii="Times New Roman" w:hAnsi="Times New Roman"/>
          <w:sz w:val="28"/>
          <w:szCs w:val="28"/>
          <w:lang w:val="kk-KZ"/>
        </w:rPr>
        <w:t>6. Бастапқы құжаттың күні мен нөмірі – Әкелу туралы хабарлама*____________________</w:t>
      </w:r>
    </w:p>
    <w:p w:rsidR="00D022E4" w:rsidRPr="00BC3BAC" w:rsidRDefault="00D022E4" w:rsidP="00D022E4">
      <w:pPr>
        <w:pStyle w:val="af"/>
        <w:spacing w:after="0" w:line="240" w:lineRule="atLeast"/>
        <w:ind w:left="851"/>
        <w:jc w:val="both"/>
        <w:rPr>
          <w:rFonts w:ascii="Times New Roman" w:hAnsi="Times New Roman"/>
          <w:sz w:val="28"/>
          <w:szCs w:val="28"/>
          <w:lang w:val="kk-KZ"/>
        </w:rPr>
      </w:pPr>
    </w:p>
    <w:p w:rsidR="00D022E4" w:rsidRPr="00BC3BAC" w:rsidRDefault="00D022E4" w:rsidP="00D022E4">
      <w:pPr>
        <w:spacing w:line="240" w:lineRule="atLeast"/>
        <w:ind w:left="851"/>
        <w:jc w:val="both"/>
        <w:rPr>
          <w:sz w:val="28"/>
          <w:szCs w:val="28"/>
        </w:rPr>
      </w:pPr>
      <w:r w:rsidRPr="00BC3BAC">
        <w:rPr>
          <w:sz w:val="28"/>
          <w:szCs w:val="28"/>
          <w:lang w:val="kk-KZ"/>
        </w:rPr>
        <w:t>Тауарлар туралы ақпарат</w:t>
      </w:r>
      <w:r w:rsidRPr="00BC3BAC">
        <w:rPr>
          <w:sz w:val="28"/>
          <w:szCs w:val="28"/>
        </w:rPr>
        <w:t>:</w:t>
      </w:r>
    </w:p>
    <w:tbl>
      <w:tblPr>
        <w:tblStyle w:val="a9"/>
        <w:tblW w:w="8914" w:type="dxa"/>
        <w:tblInd w:w="720" w:type="dxa"/>
        <w:tblLook w:val="04A0" w:firstRow="1" w:lastRow="0" w:firstColumn="1" w:lastColumn="0" w:noHBand="0" w:noVBand="1"/>
      </w:tblPr>
      <w:tblGrid>
        <w:gridCol w:w="455"/>
        <w:gridCol w:w="2422"/>
        <w:gridCol w:w="2354"/>
        <w:gridCol w:w="1271"/>
        <w:gridCol w:w="2633"/>
      </w:tblGrid>
      <w:tr w:rsidR="00D022E4" w:rsidRPr="00BC3BAC" w:rsidTr="008B4C51">
        <w:trPr>
          <w:trHeight w:val="1640"/>
        </w:trPr>
        <w:tc>
          <w:tcPr>
            <w:tcW w:w="433"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both"/>
              <w:rPr>
                <w:sz w:val="28"/>
                <w:szCs w:val="28"/>
                <w:lang w:eastAsia="en-US"/>
              </w:rPr>
            </w:pPr>
            <w:r w:rsidRPr="00BC3BAC">
              <w:rPr>
                <w:sz w:val="28"/>
                <w:szCs w:val="28"/>
                <w:lang w:eastAsia="en-US"/>
              </w:rPr>
              <w:t>№</w:t>
            </w:r>
          </w:p>
        </w:tc>
        <w:tc>
          <w:tcPr>
            <w:tcW w:w="2162"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val="kk-KZ" w:eastAsia="en-US"/>
              </w:rPr>
            </w:pPr>
            <w:r w:rsidRPr="00BC3BAC">
              <w:rPr>
                <w:sz w:val="28"/>
                <w:szCs w:val="28"/>
                <w:lang w:val="kk-KZ" w:eastAsia="en-US"/>
              </w:rPr>
              <w:t>Еуразиялық экономикалық одақтың сыртқы экономикалық қызметінің тауар номенклатурасының коды</w:t>
            </w:r>
          </w:p>
        </w:tc>
        <w:tc>
          <w:tcPr>
            <w:tcW w:w="1225"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val="kk-KZ" w:eastAsia="en-US"/>
              </w:rPr>
            </w:pPr>
            <w:r w:rsidRPr="00BC3BAC">
              <w:rPr>
                <w:sz w:val="28"/>
                <w:szCs w:val="28"/>
                <w:lang w:val="kk-KZ" w:eastAsia="en-US"/>
              </w:rPr>
              <w:t>Тауарларға арналған  декларациясындағы тауар нөмірі</w:t>
            </w:r>
          </w:p>
        </w:tc>
        <w:tc>
          <w:tcPr>
            <w:tcW w:w="1341"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val="kk-KZ" w:eastAsia="en-US"/>
              </w:rPr>
            </w:pPr>
            <w:r w:rsidRPr="00BC3BAC">
              <w:rPr>
                <w:sz w:val="28"/>
                <w:szCs w:val="28"/>
                <w:lang w:val="kk-KZ" w:eastAsia="en-US"/>
              </w:rPr>
              <w:t>Темекі өнімдерін өндіру елі</w:t>
            </w:r>
          </w:p>
        </w:tc>
        <w:tc>
          <w:tcPr>
            <w:tcW w:w="3753"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spacing w:line="240" w:lineRule="atLeast"/>
              <w:jc w:val="center"/>
              <w:rPr>
                <w:sz w:val="28"/>
                <w:szCs w:val="28"/>
                <w:lang w:val="kk-KZ" w:eastAsia="en-US"/>
              </w:rPr>
            </w:pPr>
            <w:r w:rsidRPr="00BC3BAC">
              <w:rPr>
                <w:sz w:val="28"/>
                <w:szCs w:val="28"/>
                <w:lang w:val="kk-KZ" w:eastAsia="en-US"/>
              </w:rPr>
              <w:t>Тауардың/қаптаманың сәйкестендіру коды</w:t>
            </w:r>
          </w:p>
          <w:p w:rsidR="00D022E4" w:rsidRPr="00BC3BAC" w:rsidRDefault="00D022E4" w:rsidP="008B4C51">
            <w:pPr>
              <w:spacing w:line="240" w:lineRule="atLeast"/>
              <w:jc w:val="center"/>
              <w:rPr>
                <w:sz w:val="28"/>
                <w:szCs w:val="28"/>
                <w:lang w:eastAsia="en-US"/>
              </w:rPr>
            </w:pPr>
          </w:p>
        </w:tc>
      </w:tr>
      <w:tr w:rsidR="00D022E4" w:rsidRPr="00BC3BAC" w:rsidTr="008B4C51">
        <w:tc>
          <w:tcPr>
            <w:tcW w:w="433"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eastAsia="en-US"/>
              </w:rPr>
            </w:pPr>
            <w:r w:rsidRPr="00BC3BAC">
              <w:rPr>
                <w:sz w:val="28"/>
                <w:szCs w:val="28"/>
                <w:lang w:eastAsia="en-US"/>
              </w:rPr>
              <w:t>1</w:t>
            </w:r>
          </w:p>
        </w:tc>
        <w:tc>
          <w:tcPr>
            <w:tcW w:w="2162"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eastAsia="en-US"/>
              </w:rPr>
            </w:pPr>
            <w:r w:rsidRPr="00BC3BAC">
              <w:rPr>
                <w:sz w:val="28"/>
                <w:szCs w:val="28"/>
                <w:lang w:eastAsia="en-US"/>
              </w:rPr>
              <w:t>2</w:t>
            </w:r>
          </w:p>
        </w:tc>
        <w:tc>
          <w:tcPr>
            <w:tcW w:w="1225"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eastAsia="en-US"/>
              </w:rPr>
            </w:pPr>
            <w:r w:rsidRPr="00BC3BAC">
              <w:rPr>
                <w:sz w:val="28"/>
                <w:szCs w:val="28"/>
                <w:lang w:eastAsia="en-US"/>
              </w:rPr>
              <w:t>3</w:t>
            </w:r>
          </w:p>
        </w:tc>
        <w:tc>
          <w:tcPr>
            <w:tcW w:w="1341"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eastAsia="en-US"/>
              </w:rPr>
            </w:pPr>
            <w:r w:rsidRPr="00BC3BAC">
              <w:rPr>
                <w:sz w:val="28"/>
                <w:szCs w:val="28"/>
                <w:lang w:eastAsia="en-US"/>
              </w:rPr>
              <w:t>4</w:t>
            </w:r>
          </w:p>
        </w:tc>
        <w:tc>
          <w:tcPr>
            <w:tcW w:w="3753"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eastAsia="en-US"/>
              </w:rPr>
            </w:pPr>
            <w:r w:rsidRPr="00BC3BAC">
              <w:rPr>
                <w:sz w:val="28"/>
                <w:szCs w:val="28"/>
                <w:lang w:eastAsia="en-US"/>
              </w:rPr>
              <w:t>5</w:t>
            </w:r>
          </w:p>
        </w:tc>
      </w:tr>
      <w:tr w:rsidR="00D022E4" w:rsidRPr="00BC3BAC" w:rsidTr="008B4C51">
        <w:tc>
          <w:tcPr>
            <w:tcW w:w="433"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spacing w:line="240" w:lineRule="atLeast"/>
              <w:jc w:val="both"/>
              <w:rPr>
                <w:sz w:val="28"/>
                <w:szCs w:val="28"/>
                <w:lang w:eastAsia="en-US"/>
              </w:rPr>
            </w:pPr>
          </w:p>
        </w:tc>
        <w:tc>
          <w:tcPr>
            <w:tcW w:w="2162"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spacing w:line="240" w:lineRule="atLeast"/>
              <w:jc w:val="both"/>
              <w:rPr>
                <w:sz w:val="28"/>
                <w:szCs w:val="28"/>
                <w:lang w:eastAsia="en-US"/>
              </w:rPr>
            </w:pPr>
          </w:p>
        </w:tc>
        <w:tc>
          <w:tcPr>
            <w:tcW w:w="1225"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spacing w:line="240" w:lineRule="atLeast"/>
              <w:jc w:val="both"/>
              <w:rPr>
                <w:sz w:val="28"/>
                <w:szCs w:val="28"/>
                <w:lang w:eastAsia="en-US"/>
              </w:rPr>
            </w:pPr>
          </w:p>
        </w:tc>
        <w:tc>
          <w:tcPr>
            <w:tcW w:w="1341"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spacing w:line="240" w:lineRule="atLeast"/>
              <w:jc w:val="both"/>
              <w:rPr>
                <w:sz w:val="28"/>
                <w:szCs w:val="28"/>
                <w:lang w:eastAsia="en-US"/>
              </w:rPr>
            </w:pPr>
          </w:p>
        </w:tc>
        <w:tc>
          <w:tcPr>
            <w:tcW w:w="3753"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spacing w:line="240" w:lineRule="atLeast"/>
              <w:jc w:val="both"/>
              <w:rPr>
                <w:sz w:val="28"/>
                <w:szCs w:val="28"/>
                <w:lang w:eastAsia="en-US"/>
              </w:rPr>
            </w:pPr>
          </w:p>
        </w:tc>
      </w:tr>
    </w:tbl>
    <w:p w:rsidR="00D022E4" w:rsidRPr="00BC3BAC" w:rsidRDefault="00D022E4" w:rsidP="00D022E4">
      <w:pPr>
        <w:spacing w:line="240" w:lineRule="atLeast"/>
        <w:ind w:left="720"/>
        <w:jc w:val="both"/>
        <w:rPr>
          <w:sz w:val="28"/>
          <w:szCs w:val="28"/>
        </w:rPr>
      </w:pPr>
    </w:p>
    <w:p w:rsidR="00D022E4" w:rsidRPr="00BC3BAC" w:rsidRDefault="00D022E4" w:rsidP="00D022E4">
      <w:pPr>
        <w:pStyle w:val="ConsPlusNormal"/>
        <w:spacing w:line="240" w:lineRule="atLeast"/>
        <w:ind w:left="709"/>
        <w:jc w:val="both"/>
        <w:rPr>
          <w:rFonts w:ascii="Times New Roman" w:hAnsi="Times New Roman" w:cs="Times New Roman"/>
          <w:sz w:val="28"/>
          <w:szCs w:val="28"/>
        </w:rPr>
      </w:pPr>
      <w:r w:rsidRPr="00BC3BAC">
        <w:rPr>
          <w:rFonts w:ascii="Times New Roman" w:hAnsi="Times New Roman" w:cs="Times New Roman"/>
          <w:sz w:val="28"/>
          <w:szCs w:val="28"/>
        </w:rPr>
        <w:t>Құжатқа ЭЦ</w:t>
      </w:r>
      <w:r w:rsidRPr="00BC3BAC">
        <w:rPr>
          <w:rFonts w:ascii="Times New Roman" w:hAnsi="Times New Roman" w:cs="Times New Roman"/>
          <w:sz w:val="28"/>
          <w:szCs w:val="28"/>
          <w:lang w:val="kk-KZ"/>
        </w:rPr>
        <w:t xml:space="preserve">Қ-мен </w:t>
      </w:r>
      <w:r w:rsidRPr="00BC3BAC">
        <w:rPr>
          <w:rFonts w:ascii="Times New Roman" w:hAnsi="Times New Roman" w:cs="Times New Roman"/>
          <w:sz w:val="28"/>
          <w:szCs w:val="28"/>
        </w:rPr>
        <w:t>қол қойылған____________________</w:t>
      </w:r>
    </w:p>
    <w:p w:rsidR="00D022E4" w:rsidRPr="00BC3BAC" w:rsidRDefault="00D022E4" w:rsidP="00D022E4">
      <w:pPr>
        <w:pStyle w:val="ConsPlusNormal"/>
        <w:spacing w:line="240" w:lineRule="atLeast"/>
        <w:jc w:val="both"/>
        <w:rPr>
          <w:rFonts w:ascii="Times New Roman" w:hAnsi="Times New Roman" w:cs="Times New Roman"/>
          <w:sz w:val="28"/>
          <w:szCs w:val="28"/>
        </w:rPr>
      </w:pPr>
    </w:p>
    <w:p w:rsidR="00D022E4" w:rsidRPr="00BC3BAC" w:rsidRDefault="00D022E4" w:rsidP="00D022E4">
      <w:pPr>
        <w:pStyle w:val="ConsPlusNormal"/>
        <w:spacing w:line="240" w:lineRule="atLeast"/>
        <w:ind w:left="6379"/>
        <w:jc w:val="center"/>
        <w:rPr>
          <w:rFonts w:ascii="Times New Roman" w:hAnsi="Times New Roman" w:cs="Times New Roman"/>
          <w:sz w:val="28"/>
          <w:szCs w:val="28"/>
        </w:rPr>
      </w:pPr>
    </w:p>
    <w:p w:rsidR="00D022E4" w:rsidRPr="00BC3BAC" w:rsidRDefault="00D022E4" w:rsidP="00D022E4">
      <w:pPr>
        <w:pStyle w:val="ConsPlusNormal"/>
        <w:spacing w:line="240" w:lineRule="atLeast"/>
        <w:ind w:left="709"/>
        <w:jc w:val="both"/>
        <w:rPr>
          <w:rFonts w:ascii="Times New Roman" w:hAnsi="Times New Roman" w:cs="Times New Roman"/>
          <w:sz w:val="28"/>
          <w:szCs w:val="28"/>
        </w:rPr>
      </w:pPr>
      <w:r w:rsidRPr="00BC3BAC">
        <w:rPr>
          <w:rFonts w:ascii="Times New Roman" w:hAnsi="Times New Roman" w:cs="Times New Roman"/>
          <w:sz w:val="28"/>
          <w:szCs w:val="28"/>
          <w:lang w:val="kk-KZ"/>
        </w:rPr>
        <w:t>Ескертпе</w:t>
      </w:r>
      <w:r w:rsidRPr="00BC3BAC">
        <w:rPr>
          <w:rFonts w:ascii="Times New Roman" w:hAnsi="Times New Roman" w:cs="Times New Roman"/>
          <w:sz w:val="28"/>
          <w:szCs w:val="28"/>
        </w:rPr>
        <w:t>:</w:t>
      </w:r>
    </w:p>
    <w:p w:rsidR="00D022E4" w:rsidRPr="00BC3BAC" w:rsidRDefault="00D022E4" w:rsidP="00D022E4">
      <w:pPr>
        <w:pStyle w:val="ConsPlusNormal"/>
        <w:spacing w:line="240" w:lineRule="atLeast"/>
        <w:ind w:left="1134" w:hanging="1"/>
        <w:jc w:val="both"/>
        <w:rPr>
          <w:rFonts w:ascii="Times New Roman" w:hAnsi="Times New Roman" w:cs="Times New Roman"/>
          <w:sz w:val="28"/>
          <w:szCs w:val="28"/>
        </w:rPr>
      </w:pPr>
      <w:r w:rsidRPr="00BC3BAC">
        <w:rPr>
          <w:rFonts w:ascii="Times New Roman" w:hAnsi="Times New Roman" w:cs="Times New Roman"/>
          <w:sz w:val="28"/>
          <w:szCs w:val="28"/>
          <w:lang w:val="kk-KZ"/>
        </w:rPr>
        <w:t>ЖСН немесе БСН – Ұйымның жеке сәйкестендіру нөмірі немесе бизнес-сәйкестендіру нөмірі</w:t>
      </w:r>
      <w:bookmarkStart w:id="4" w:name="_Hlk49255597"/>
      <w:r w:rsidRPr="00BC3BAC">
        <w:rPr>
          <w:rFonts w:ascii="Times New Roman" w:hAnsi="Times New Roman" w:cs="Times New Roman"/>
          <w:sz w:val="28"/>
          <w:szCs w:val="28"/>
          <w:lang w:val="kk-KZ"/>
        </w:rPr>
        <w:t>;</w:t>
      </w:r>
      <w:bookmarkEnd w:id="4"/>
    </w:p>
    <w:p w:rsidR="00D022E4" w:rsidRPr="00BC3BAC" w:rsidRDefault="00D022E4" w:rsidP="00D022E4">
      <w:pPr>
        <w:pStyle w:val="ConsPlusNormal"/>
        <w:spacing w:line="240" w:lineRule="atLeast"/>
        <w:ind w:left="1134" w:hanging="1"/>
        <w:jc w:val="both"/>
        <w:rPr>
          <w:rFonts w:ascii="Times New Roman" w:hAnsi="Times New Roman" w:cs="Times New Roman"/>
          <w:sz w:val="28"/>
          <w:szCs w:val="28"/>
          <w:lang w:val="kk-KZ"/>
        </w:rPr>
      </w:pPr>
      <w:r w:rsidRPr="00BC3BAC">
        <w:rPr>
          <w:rFonts w:ascii="Times New Roman" w:hAnsi="Times New Roman" w:cs="Times New Roman"/>
          <w:sz w:val="28"/>
          <w:szCs w:val="28"/>
        </w:rPr>
        <w:t xml:space="preserve">*  - </w:t>
      </w:r>
      <w:r w:rsidRPr="00BC3BAC">
        <w:rPr>
          <w:rFonts w:ascii="Times New Roman" w:hAnsi="Times New Roman" w:cs="Times New Roman"/>
          <w:sz w:val="28"/>
          <w:szCs w:val="28"/>
          <w:lang w:val="kk-KZ"/>
        </w:rPr>
        <w:t>бұрын қағаз жеткізгіште жазып берілген Хабарлама бойынша мәліметтер енгізілген жағдайда көрсетіледі;</w:t>
      </w:r>
    </w:p>
    <w:p w:rsidR="00D022E4" w:rsidRPr="00BC3BAC" w:rsidRDefault="00D022E4" w:rsidP="00D022E4">
      <w:pPr>
        <w:pStyle w:val="ConsPlusNormal"/>
        <w:spacing w:line="240" w:lineRule="atLeast"/>
        <w:ind w:left="1134" w:hanging="1"/>
        <w:jc w:val="both"/>
        <w:rPr>
          <w:rFonts w:ascii="Times New Roman" w:hAnsi="Times New Roman" w:cs="Times New Roman"/>
          <w:sz w:val="28"/>
          <w:szCs w:val="28"/>
          <w:lang w:val="kk-KZ"/>
        </w:rPr>
      </w:pPr>
      <w:r w:rsidRPr="00BC3BAC">
        <w:rPr>
          <w:rFonts w:ascii="Times New Roman" w:hAnsi="Times New Roman" w:cs="Times New Roman"/>
          <w:sz w:val="28"/>
          <w:szCs w:val="28"/>
          <w:lang w:val="kk-KZ"/>
        </w:rPr>
        <w:t>ЭЦҚ – электрондық цифрлық қолтаңба.</w:t>
      </w:r>
    </w:p>
    <w:p w:rsidR="00D022E4" w:rsidRPr="00BC3BAC" w:rsidRDefault="00D022E4" w:rsidP="00D022E4">
      <w:pPr>
        <w:pStyle w:val="ConsPlusNormal"/>
        <w:spacing w:line="240" w:lineRule="atLeast"/>
        <w:ind w:left="709" w:hanging="1"/>
        <w:jc w:val="both"/>
        <w:rPr>
          <w:rFonts w:ascii="Times New Roman" w:hAnsi="Times New Roman" w:cs="Times New Roman"/>
          <w:sz w:val="28"/>
          <w:szCs w:val="28"/>
          <w:lang w:val="kk-KZ"/>
        </w:rPr>
      </w:pPr>
    </w:p>
    <w:p w:rsidR="00D022E4" w:rsidRPr="00BC3BAC" w:rsidRDefault="00D022E4" w:rsidP="00D022E4">
      <w:pPr>
        <w:pStyle w:val="ConsPlusNormal"/>
        <w:spacing w:line="240" w:lineRule="atLeast"/>
        <w:ind w:left="709" w:hanging="1"/>
        <w:jc w:val="both"/>
        <w:rPr>
          <w:rFonts w:ascii="Times New Roman" w:hAnsi="Times New Roman" w:cs="Times New Roman"/>
          <w:sz w:val="28"/>
          <w:szCs w:val="28"/>
          <w:lang w:val="kk-KZ"/>
        </w:rPr>
      </w:pPr>
    </w:p>
    <w:p w:rsidR="00D022E4" w:rsidRPr="00BC3BAC"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Pr="00BC3BAC"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Pr="00BC3BAC"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Pr="00BC3BAC"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Pr="00BC3BAC"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p>
    <w:p w:rsidR="00D022E4" w:rsidRPr="00BC3BAC" w:rsidRDefault="00D022E4" w:rsidP="00D022E4">
      <w:pPr>
        <w:pStyle w:val="ConsPlusNormal"/>
        <w:tabs>
          <w:tab w:val="left" w:pos="6958"/>
        </w:tabs>
        <w:spacing w:line="240" w:lineRule="atLeast"/>
        <w:ind w:left="6663" w:hanging="1"/>
        <w:jc w:val="center"/>
        <w:rPr>
          <w:rFonts w:ascii="Times New Roman" w:hAnsi="Times New Roman" w:cs="Times New Roman"/>
          <w:kern w:val="36"/>
          <w:sz w:val="28"/>
          <w:szCs w:val="28"/>
          <w:lang w:val="kk-KZ"/>
        </w:rPr>
      </w:pPr>
      <w:r w:rsidRPr="00BC3BAC">
        <w:rPr>
          <w:rFonts w:ascii="Times New Roman" w:hAnsi="Times New Roman" w:cs="Times New Roman"/>
          <w:kern w:val="36"/>
          <w:sz w:val="28"/>
          <w:szCs w:val="28"/>
          <w:lang w:val="kk-KZ"/>
        </w:rPr>
        <w:t>Темекі өнімдерін тытаңбалау және қадағалау қағидаларына</w:t>
      </w:r>
    </w:p>
    <w:p w:rsidR="00D022E4" w:rsidRPr="00BC3BAC" w:rsidRDefault="00D022E4" w:rsidP="00D022E4">
      <w:pPr>
        <w:pStyle w:val="ConsPlusNormal"/>
        <w:tabs>
          <w:tab w:val="left" w:pos="6958"/>
        </w:tabs>
        <w:spacing w:line="240" w:lineRule="atLeast"/>
        <w:ind w:left="6663" w:hanging="1"/>
        <w:jc w:val="center"/>
        <w:rPr>
          <w:rFonts w:ascii="Times New Roman" w:hAnsi="Times New Roman" w:cs="Times New Roman"/>
          <w:sz w:val="28"/>
          <w:szCs w:val="28"/>
          <w:lang w:val="kk-KZ"/>
        </w:rPr>
      </w:pPr>
      <w:r w:rsidRPr="00BC3BAC">
        <w:rPr>
          <w:rFonts w:ascii="Times New Roman" w:hAnsi="Times New Roman" w:cs="Times New Roman"/>
          <w:sz w:val="28"/>
          <w:szCs w:val="28"/>
          <w:lang w:val="kk-KZ"/>
        </w:rPr>
        <w:t>7-қосымша</w:t>
      </w:r>
    </w:p>
    <w:p w:rsidR="00D022E4" w:rsidRPr="00BC3BAC" w:rsidRDefault="00D022E4" w:rsidP="00D022E4">
      <w:pPr>
        <w:pStyle w:val="ConsPlusNormal"/>
        <w:spacing w:line="240" w:lineRule="atLeast"/>
        <w:ind w:left="6379"/>
        <w:jc w:val="center"/>
        <w:rPr>
          <w:rFonts w:ascii="Times New Roman" w:hAnsi="Times New Roman" w:cs="Times New Roman"/>
          <w:sz w:val="28"/>
          <w:szCs w:val="28"/>
          <w:lang w:val="kk-KZ"/>
        </w:rPr>
      </w:pPr>
    </w:p>
    <w:p w:rsidR="00D022E4" w:rsidRPr="00BC3BAC" w:rsidRDefault="00D022E4" w:rsidP="00D022E4">
      <w:pPr>
        <w:pStyle w:val="ConsPlusNormal"/>
        <w:spacing w:line="240" w:lineRule="atLeast"/>
        <w:ind w:left="6379"/>
        <w:jc w:val="center"/>
        <w:rPr>
          <w:rFonts w:ascii="Times New Roman" w:hAnsi="Times New Roman" w:cs="Times New Roman"/>
          <w:sz w:val="28"/>
          <w:szCs w:val="28"/>
          <w:lang w:val="kk-KZ"/>
        </w:rPr>
      </w:pPr>
    </w:p>
    <w:p w:rsidR="00D022E4" w:rsidRPr="00BC3BAC" w:rsidRDefault="00D022E4" w:rsidP="00D022E4">
      <w:pPr>
        <w:pStyle w:val="ConsPlusNormal"/>
        <w:spacing w:line="240" w:lineRule="atLeast"/>
        <w:ind w:left="6379"/>
        <w:jc w:val="right"/>
        <w:rPr>
          <w:rFonts w:ascii="Times New Roman" w:hAnsi="Times New Roman" w:cs="Times New Roman"/>
          <w:sz w:val="28"/>
          <w:szCs w:val="28"/>
          <w:lang w:val="kk-KZ"/>
        </w:rPr>
      </w:pPr>
      <w:r w:rsidRPr="00BC3BAC">
        <w:rPr>
          <w:rFonts w:ascii="Times New Roman" w:hAnsi="Times New Roman" w:cs="Times New Roman"/>
          <w:sz w:val="28"/>
          <w:szCs w:val="28"/>
          <w:lang w:val="kk-KZ"/>
        </w:rPr>
        <w:t>нысан</w:t>
      </w:r>
    </w:p>
    <w:p w:rsidR="00D022E4" w:rsidRPr="00BC3BAC" w:rsidRDefault="00D022E4" w:rsidP="00D022E4">
      <w:pPr>
        <w:pStyle w:val="af"/>
        <w:spacing w:after="0" w:line="240" w:lineRule="atLeast"/>
        <w:ind w:left="0"/>
        <w:jc w:val="center"/>
        <w:rPr>
          <w:rFonts w:ascii="Times New Roman" w:hAnsi="Times New Roman"/>
          <w:bCs/>
          <w:sz w:val="28"/>
          <w:szCs w:val="28"/>
          <w:lang w:val="kk-KZ"/>
        </w:rPr>
      </w:pPr>
    </w:p>
    <w:p w:rsidR="00D022E4" w:rsidRPr="00BC3BAC" w:rsidRDefault="00D022E4" w:rsidP="00D022E4">
      <w:pPr>
        <w:pStyle w:val="af"/>
        <w:tabs>
          <w:tab w:val="left" w:pos="2442"/>
          <w:tab w:val="center" w:pos="4818"/>
        </w:tabs>
        <w:spacing w:after="0" w:line="240" w:lineRule="atLeast"/>
        <w:ind w:left="0"/>
        <w:rPr>
          <w:rFonts w:ascii="Times New Roman" w:hAnsi="Times New Roman"/>
          <w:bCs/>
          <w:sz w:val="28"/>
          <w:szCs w:val="28"/>
          <w:lang w:val="kk-KZ"/>
        </w:rPr>
      </w:pPr>
      <w:r w:rsidRPr="00BC3BAC">
        <w:rPr>
          <w:rFonts w:ascii="Times New Roman" w:hAnsi="Times New Roman"/>
          <w:bCs/>
          <w:sz w:val="28"/>
          <w:szCs w:val="28"/>
          <w:lang w:val="kk-KZ"/>
        </w:rPr>
        <w:tab/>
        <w:t>20__ «___»_________ №_____</w:t>
      </w:r>
      <w:r w:rsidRPr="00BC3BAC">
        <w:rPr>
          <w:rFonts w:ascii="Times New Roman" w:hAnsi="Times New Roman"/>
          <w:bCs/>
          <w:sz w:val="28"/>
          <w:szCs w:val="28"/>
          <w:lang w:val="kk-KZ"/>
        </w:rPr>
        <w:tab/>
        <w:t>қабылдау/берру актісі</w:t>
      </w:r>
    </w:p>
    <w:p w:rsidR="00D022E4" w:rsidRPr="00BC3BAC" w:rsidRDefault="00D022E4" w:rsidP="00D022E4">
      <w:pPr>
        <w:pStyle w:val="af"/>
        <w:spacing w:after="0" w:line="240" w:lineRule="atLeast"/>
        <w:ind w:left="0"/>
        <w:jc w:val="center"/>
        <w:rPr>
          <w:rFonts w:ascii="Times New Roman" w:hAnsi="Times New Roman"/>
          <w:bCs/>
          <w:sz w:val="28"/>
          <w:szCs w:val="28"/>
          <w:lang w:val="kk-KZ"/>
        </w:rPr>
      </w:pPr>
    </w:p>
    <w:p w:rsidR="00D022E4" w:rsidRPr="00BC3BAC" w:rsidRDefault="00D022E4" w:rsidP="00D022E4">
      <w:pPr>
        <w:pStyle w:val="af"/>
        <w:spacing w:after="0" w:line="240" w:lineRule="atLeast"/>
        <w:ind w:left="0"/>
        <w:jc w:val="center"/>
        <w:rPr>
          <w:rFonts w:ascii="Times New Roman" w:hAnsi="Times New Roman"/>
          <w:bCs/>
          <w:sz w:val="28"/>
          <w:szCs w:val="28"/>
          <w:lang w:val="kk-KZ"/>
        </w:rPr>
      </w:pPr>
    </w:p>
    <w:p w:rsidR="00D022E4" w:rsidRPr="00BC3BAC" w:rsidRDefault="00D022E4" w:rsidP="00D022E4">
      <w:pPr>
        <w:pStyle w:val="af"/>
        <w:spacing w:after="0" w:line="240" w:lineRule="atLeast"/>
        <w:ind w:left="0" w:firstLine="709"/>
        <w:jc w:val="both"/>
        <w:rPr>
          <w:rFonts w:ascii="Times New Roman" w:hAnsi="Times New Roman"/>
          <w:sz w:val="28"/>
          <w:szCs w:val="28"/>
          <w:lang w:val="kk-KZ"/>
        </w:rPr>
      </w:pPr>
      <w:r w:rsidRPr="00BC3BAC">
        <w:rPr>
          <w:rFonts w:ascii="Times New Roman" w:hAnsi="Times New Roman"/>
          <w:sz w:val="28"/>
          <w:szCs w:val="28"/>
          <w:lang w:val="kk-KZ"/>
        </w:rPr>
        <w:t>Жалпы ақпарат:</w:t>
      </w:r>
    </w:p>
    <w:p w:rsidR="00D022E4" w:rsidRPr="00BC3BAC" w:rsidRDefault="00D022E4" w:rsidP="00D022E4">
      <w:pPr>
        <w:pStyle w:val="af"/>
        <w:spacing w:after="0" w:line="240" w:lineRule="atLeast"/>
        <w:ind w:left="1080"/>
        <w:jc w:val="both"/>
        <w:rPr>
          <w:rFonts w:ascii="Times New Roman" w:hAnsi="Times New Roman"/>
          <w:sz w:val="28"/>
          <w:szCs w:val="28"/>
          <w:lang w:val="kk-KZ"/>
        </w:rPr>
      </w:pPr>
      <w:r w:rsidRPr="00BC3BAC">
        <w:rPr>
          <w:rFonts w:ascii="Times New Roman" w:hAnsi="Times New Roman"/>
          <w:sz w:val="28"/>
          <w:szCs w:val="28"/>
          <w:lang w:val="kk-KZ"/>
        </w:rPr>
        <w:t>1. Жөнелтушінің ЖСН немесе БСН_______________________</w:t>
      </w:r>
    </w:p>
    <w:p w:rsidR="00D022E4" w:rsidRPr="00BC3BAC" w:rsidRDefault="00D022E4" w:rsidP="00D022E4">
      <w:pPr>
        <w:pStyle w:val="af"/>
        <w:numPr>
          <w:ilvl w:val="2"/>
          <w:numId w:val="47"/>
        </w:numPr>
        <w:spacing w:after="0" w:line="240" w:lineRule="atLeast"/>
        <w:jc w:val="both"/>
        <w:rPr>
          <w:rFonts w:ascii="Times New Roman" w:hAnsi="Times New Roman"/>
          <w:sz w:val="28"/>
          <w:szCs w:val="28"/>
        </w:rPr>
      </w:pPr>
      <w:r w:rsidRPr="00BC3BAC">
        <w:rPr>
          <w:rFonts w:ascii="Times New Roman" w:hAnsi="Times New Roman"/>
          <w:sz w:val="28"/>
          <w:szCs w:val="28"/>
          <w:lang w:val="kk-KZ"/>
        </w:rPr>
        <w:t>Жөнелтушінің атауы</w:t>
      </w:r>
      <w:r w:rsidRPr="00BC3BAC">
        <w:rPr>
          <w:rFonts w:ascii="Times New Roman" w:hAnsi="Times New Roman"/>
          <w:sz w:val="28"/>
          <w:szCs w:val="28"/>
        </w:rPr>
        <w:t xml:space="preserve"> _______________________________________</w:t>
      </w:r>
    </w:p>
    <w:p w:rsidR="00D022E4" w:rsidRPr="00BC3BAC" w:rsidRDefault="00D022E4" w:rsidP="00D022E4">
      <w:pPr>
        <w:pStyle w:val="af"/>
        <w:numPr>
          <w:ilvl w:val="2"/>
          <w:numId w:val="47"/>
        </w:numPr>
        <w:spacing w:after="0" w:line="240" w:lineRule="atLeast"/>
        <w:jc w:val="both"/>
        <w:rPr>
          <w:rFonts w:ascii="Times New Roman" w:hAnsi="Times New Roman"/>
          <w:sz w:val="28"/>
          <w:szCs w:val="28"/>
        </w:rPr>
      </w:pPr>
      <w:r w:rsidRPr="00BC3BAC">
        <w:rPr>
          <w:rFonts w:ascii="Times New Roman" w:hAnsi="Times New Roman"/>
          <w:sz w:val="28"/>
          <w:szCs w:val="28"/>
          <w:lang w:val="kk-KZ"/>
        </w:rPr>
        <w:t>Алушының ЖСН немесе БСН</w:t>
      </w:r>
      <w:r w:rsidRPr="00BC3BAC">
        <w:rPr>
          <w:rFonts w:ascii="Times New Roman" w:hAnsi="Times New Roman"/>
          <w:sz w:val="28"/>
          <w:szCs w:val="28"/>
        </w:rPr>
        <w:t>_______________________</w:t>
      </w:r>
    </w:p>
    <w:p w:rsidR="00D022E4" w:rsidRPr="00BC3BAC" w:rsidRDefault="00D022E4" w:rsidP="00D022E4">
      <w:pPr>
        <w:pStyle w:val="af"/>
        <w:numPr>
          <w:ilvl w:val="2"/>
          <w:numId w:val="47"/>
        </w:numPr>
        <w:spacing w:after="0" w:line="240" w:lineRule="atLeast"/>
        <w:jc w:val="both"/>
        <w:rPr>
          <w:rFonts w:ascii="Times New Roman" w:hAnsi="Times New Roman"/>
          <w:sz w:val="28"/>
          <w:szCs w:val="28"/>
        </w:rPr>
      </w:pPr>
      <w:r w:rsidRPr="00BC3BAC">
        <w:rPr>
          <w:rFonts w:ascii="Times New Roman" w:hAnsi="Times New Roman"/>
          <w:sz w:val="28"/>
          <w:szCs w:val="28"/>
          <w:lang w:val="kk-KZ"/>
        </w:rPr>
        <w:t>Алушының атауы</w:t>
      </w:r>
      <w:r w:rsidRPr="00BC3BAC">
        <w:rPr>
          <w:rFonts w:ascii="Times New Roman" w:hAnsi="Times New Roman"/>
          <w:sz w:val="28"/>
          <w:szCs w:val="28"/>
        </w:rPr>
        <w:t>___________________________________</w:t>
      </w:r>
    </w:p>
    <w:p w:rsidR="00D022E4" w:rsidRPr="00BC3BAC" w:rsidRDefault="00D022E4" w:rsidP="00D022E4">
      <w:pPr>
        <w:pStyle w:val="af"/>
        <w:numPr>
          <w:ilvl w:val="2"/>
          <w:numId w:val="47"/>
        </w:numPr>
        <w:spacing w:after="0" w:line="240" w:lineRule="atLeast"/>
        <w:jc w:val="both"/>
        <w:rPr>
          <w:rFonts w:ascii="Times New Roman" w:hAnsi="Times New Roman"/>
          <w:sz w:val="28"/>
          <w:szCs w:val="28"/>
        </w:rPr>
      </w:pPr>
      <w:r w:rsidRPr="00BC3BAC">
        <w:rPr>
          <w:rFonts w:ascii="Times New Roman" w:hAnsi="Times New Roman"/>
          <w:sz w:val="28"/>
          <w:szCs w:val="28"/>
          <w:lang w:val="kk-KZ"/>
        </w:rPr>
        <w:t>Бастапқы құжаттың күні мен нөмірі</w:t>
      </w:r>
      <w:r w:rsidRPr="00BC3BAC">
        <w:rPr>
          <w:rFonts w:ascii="Times New Roman" w:hAnsi="Times New Roman"/>
          <w:sz w:val="28"/>
          <w:szCs w:val="28"/>
        </w:rPr>
        <w:t xml:space="preserve"> – </w:t>
      </w:r>
      <w:r w:rsidRPr="00BC3BAC">
        <w:rPr>
          <w:rFonts w:ascii="Times New Roman" w:hAnsi="Times New Roman"/>
          <w:sz w:val="28"/>
          <w:szCs w:val="28"/>
          <w:lang w:val="kk-KZ"/>
        </w:rPr>
        <w:t>Қабылдау</w:t>
      </w:r>
      <w:r w:rsidRPr="00BC3BAC">
        <w:rPr>
          <w:rFonts w:ascii="Times New Roman" w:hAnsi="Times New Roman"/>
          <w:sz w:val="28"/>
          <w:szCs w:val="28"/>
        </w:rPr>
        <w:t>/</w:t>
      </w:r>
      <w:r w:rsidRPr="00BC3BAC">
        <w:rPr>
          <w:rFonts w:ascii="Times New Roman" w:hAnsi="Times New Roman"/>
          <w:sz w:val="28"/>
          <w:szCs w:val="28"/>
          <w:lang w:val="kk-KZ"/>
        </w:rPr>
        <w:t>беру актісі</w:t>
      </w:r>
      <w:r w:rsidRPr="00BC3BAC">
        <w:rPr>
          <w:rFonts w:ascii="Times New Roman" w:hAnsi="Times New Roman"/>
          <w:sz w:val="28"/>
          <w:szCs w:val="28"/>
        </w:rPr>
        <w:t xml:space="preserve">* </w:t>
      </w:r>
      <w:r w:rsidRPr="00BC3BAC">
        <w:rPr>
          <w:rFonts w:ascii="Times New Roman" w:hAnsi="Times New Roman"/>
          <w:bCs/>
          <w:sz w:val="28"/>
          <w:szCs w:val="28"/>
          <w:lang w:val="kk-KZ"/>
        </w:rPr>
        <w:t xml:space="preserve">20__ «___»_________ </w:t>
      </w:r>
      <w:r w:rsidRPr="00BC3BAC">
        <w:rPr>
          <w:rFonts w:ascii="Times New Roman" w:hAnsi="Times New Roman"/>
          <w:sz w:val="28"/>
          <w:szCs w:val="28"/>
        </w:rPr>
        <w:t>№_______</w:t>
      </w:r>
    </w:p>
    <w:p w:rsidR="00D022E4" w:rsidRPr="00BC3BAC" w:rsidRDefault="00D022E4" w:rsidP="00D022E4">
      <w:pPr>
        <w:pStyle w:val="af"/>
        <w:spacing w:after="0" w:line="240" w:lineRule="atLeast"/>
        <w:ind w:left="1080"/>
        <w:jc w:val="both"/>
        <w:rPr>
          <w:rFonts w:ascii="Times New Roman" w:hAnsi="Times New Roman"/>
          <w:sz w:val="28"/>
          <w:szCs w:val="28"/>
        </w:rPr>
      </w:pPr>
    </w:p>
    <w:tbl>
      <w:tblPr>
        <w:tblStyle w:val="a9"/>
        <w:tblW w:w="9210" w:type="dxa"/>
        <w:tblInd w:w="562" w:type="dxa"/>
        <w:tblLayout w:type="fixed"/>
        <w:tblLook w:val="04A0" w:firstRow="1" w:lastRow="0" w:firstColumn="1" w:lastColumn="0" w:noHBand="0" w:noVBand="1"/>
      </w:tblPr>
      <w:tblGrid>
        <w:gridCol w:w="445"/>
        <w:gridCol w:w="889"/>
        <w:gridCol w:w="2493"/>
        <w:gridCol w:w="1416"/>
        <w:gridCol w:w="1842"/>
        <w:gridCol w:w="2125"/>
      </w:tblGrid>
      <w:tr w:rsidR="00D022E4" w:rsidRPr="00BC3BAC" w:rsidTr="008B4C51">
        <w:tc>
          <w:tcPr>
            <w:tcW w:w="445"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pStyle w:val="af"/>
              <w:spacing w:line="240" w:lineRule="atLeast"/>
              <w:ind w:left="0"/>
              <w:jc w:val="center"/>
              <w:rPr>
                <w:rFonts w:ascii="Times New Roman" w:hAnsi="Times New Roman"/>
                <w:sz w:val="28"/>
                <w:szCs w:val="28"/>
              </w:rPr>
            </w:pPr>
            <w:r w:rsidRPr="00BC3BAC">
              <w:rPr>
                <w:rFonts w:ascii="Times New Roman" w:hAnsi="Times New Roman"/>
                <w:sz w:val="28"/>
                <w:szCs w:val="28"/>
              </w:rPr>
              <w:t>№</w:t>
            </w:r>
          </w:p>
        </w:tc>
        <w:tc>
          <w:tcPr>
            <w:tcW w:w="889"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pStyle w:val="af"/>
              <w:spacing w:line="240" w:lineRule="atLeast"/>
              <w:ind w:left="0"/>
              <w:jc w:val="center"/>
              <w:rPr>
                <w:rFonts w:ascii="Times New Roman" w:hAnsi="Times New Roman"/>
                <w:sz w:val="28"/>
                <w:szCs w:val="28"/>
                <w:lang w:val="kk-KZ"/>
              </w:rPr>
            </w:pPr>
            <w:r w:rsidRPr="00BC3BAC">
              <w:rPr>
                <w:rFonts w:ascii="Times New Roman" w:hAnsi="Times New Roman"/>
                <w:sz w:val="28"/>
                <w:szCs w:val="28"/>
                <w:lang w:val="kk-KZ"/>
              </w:rPr>
              <w:t>Тауар коды</w:t>
            </w:r>
          </w:p>
        </w:tc>
        <w:tc>
          <w:tcPr>
            <w:tcW w:w="2494"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pStyle w:val="af"/>
              <w:spacing w:line="240" w:lineRule="atLeast"/>
              <w:ind w:left="0"/>
              <w:jc w:val="center"/>
              <w:rPr>
                <w:rFonts w:ascii="Times New Roman" w:hAnsi="Times New Roman"/>
                <w:sz w:val="28"/>
                <w:szCs w:val="28"/>
                <w:lang w:val="kk-KZ"/>
              </w:rPr>
            </w:pPr>
            <w:r w:rsidRPr="00BC3BAC">
              <w:rPr>
                <w:rFonts w:ascii="Times New Roman" w:hAnsi="Times New Roman"/>
                <w:sz w:val="28"/>
                <w:szCs w:val="28"/>
                <w:lang w:val="kk-KZ"/>
              </w:rPr>
              <w:t>Тауар атауы</w:t>
            </w:r>
          </w:p>
        </w:tc>
        <w:tc>
          <w:tcPr>
            <w:tcW w:w="1417"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pStyle w:val="af"/>
              <w:spacing w:line="240" w:lineRule="atLeast"/>
              <w:ind w:left="0"/>
              <w:jc w:val="center"/>
              <w:rPr>
                <w:rFonts w:ascii="Times New Roman" w:hAnsi="Times New Roman"/>
                <w:sz w:val="28"/>
                <w:szCs w:val="28"/>
              </w:rPr>
            </w:pPr>
            <w:r w:rsidRPr="00BC3BAC">
              <w:rPr>
                <w:rFonts w:ascii="Times New Roman" w:hAnsi="Times New Roman"/>
                <w:sz w:val="28"/>
                <w:szCs w:val="28"/>
                <w:lang w:val="kk-KZ"/>
              </w:rPr>
              <w:t>Қаптама түрі</w:t>
            </w:r>
            <w:r w:rsidRPr="00BC3BAC">
              <w:rPr>
                <w:rFonts w:ascii="Times New Roman"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pStyle w:val="af"/>
              <w:spacing w:line="240" w:lineRule="atLeast"/>
              <w:ind w:left="0"/>
              <w:jc w:val="center"/>
              <w:rPr>
                <w:rFonts w:ascii="Times New Roman" w:hAnsi="Times New Roman"/>
                <w:sz w:val="28"/>
                <w:szCs w:val="28"/>
                <w:lang w:val="kk-KZ"/>
              </w:rPr>
            </w:pPr>
            <w:r w:rsidRPr="00BC3BAC">
              <w:rPr>
                <w:rFonts w:ascii="Times New Roman" w:hAnsi="Times New Roman"/>
                <w:sz w:val="28"/>
                <w:szCs w:val="28"/>
                <w:lang w:val="kk-KZ"/>
              </w:rPr>
              <w:t>Тауардың</w:t>
            </w:r>
            <w:r w:rsidRPr="00BC3BAC">
              <w:rPr>
                <w:rFonts w:ascii="Times New Roman" w:hAnsi="Times New Roman"/>
                <w:sz w:val="28"/>
                <w:szCs w:val="28"/>
              </w:rPr>
              <w:t xml:space="preserve"> /</w:t>
            </w:r>
            <w:r w:rsidRPr="00BC3BAC">
              <w:rPr>
                <w:rFonts w:ascii="Times New Roman" w:hAnsi="Times New Roman"/>
                <w:sz w:val="28"/>
                <w:szCs w:val="28"/>
                <w:lang w:val="kk-KZ"/>
              </w:rPr>
              <w:t>қаптаманың сәйкестендіру коды</w:t>
            </w:r>
          </w:p>
        </w:tc>
        <w:tc>
          <w:tcPr>
            <w:tcW w:w="2126"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pStyle w:val="af"/>
              <w:spacing w:line="240" w:lineRule="atLeast"/>
              <w:ind w:left="0"/>
              <w:jc w:val="center"/>
              <w:rPr>
                <w:rFonts w:ascii="Times New Roman" w:hAnsi="Times New Roman"/>
                <w:sz w:val="28"/>
                <w:szCs w:val="28"/>
                <w:lang w:val="kk-KZ"/>
              </w:rPr>
            </w:pPr>
            <w:r w:rsidRPr="00BC3BAC">
              <w:rPr>
                <w:rFonts w:ascii="Times New Roman" w:hAnsi="Times New Roman"/>
                <w:sz w:val="28"/>
                <w:szCs w:val="28"/>
                <w:lang w:val="kk-KZ"/>
              </w:rPr>
              <w:t>Тұтыну қаптамаларының саны</w:t>
            </w:r>
          </w:p>
        </w:tc>
      </w:tr>
      <w:tr w:rsidR="00D022E4" w:rsidRPr="00BC3BAC" w:rsidTr="008B4C51">
        <w:tc>
          <w:tcPr>
            <w:tcW w:w="445"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pStyle w:val="af"/>
              <w:spacing w:line="240" w:lineRule="atLeast"/>
              <w:ind w:left="0"/>
              <w:jc w:val="center"/>
              <w:rPr>
                <w:rFonts w:ascii="Times New Roman" w:hAnsi="Times New Roman"/>
                <w:sz w:val="28"/>
                <w:szCs w:val="28"/>
              </w:rPr>
            </w:pPr>
            <w:r w:rsidRPr="00BC3BAC">
              <w:rPr>
                <w:rFonts w:ascii="Times New Roman" w:hAnsi="Times New Roman"/>
                <w:sz w:val="28"/>
                <w:szCs w:val="28"/>
              </w:rPr>
              <w:t>1</w:t>
            </w:r>
          </w:p>
        </w:tc>
        <w:tc>
          <w:tcPr>
            <w:tcW w:w="889"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pStyle w:val="af"/>
              <w:spacing w:line="240" w:lineRule="atLeast"/>
              <w:ind w:left="0"/>
              <w:jc w:val="center"/>
              <w:rPr>
                <w:rFonts w:ascii="Times New Roman" w:hAnsi="Times New Roman"/>
                <w:sz w:val="28"/>
                <w:szCs w:val="28"/>
              </w:rPr>
            </w:pPr>
            <w:r w:rsidRPr="00BC3BAC">
              <w:rPr>
                <w:rFonts w:ascii="Times New Roman" w:hAnsi="Times New Roman"/>
                <w:sz w:val="28"/>
                <w:szCs w:val="28"/>
              </w:rPr>
              <w:t>2</w:t>
            </w:r>
          </w:p>
        </w:tc>
        <w:tc>
          <w:tcPr>
            <w:tcW w:w="2494"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pStyle w:val="af"/>
              <w:spacing w:line="240" w:lineRule="atLeast"/>
              <w:ind w:left="0"/>
              <w:jc w:val="center"/>
              <w:rPr>
                <w:rFonts w:ascii="Times New Roman" w:hAnsi="Times New Roman"/>
                <w:sz w:val="28"/>
                <w:szCs w:val="28"/>
              </w:rPr>
            </w:pPr>
            <w:r w:rsidRPr="00BC3BAC">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pStyle w:val="af"/>
              <w:spacing w:line="240" w:lineRule="atLeast"/>
              <w:ind w:left="0"/>
              <w:jc w:val="center"/>
              <w:rPr>
                <w:rFonts w:ascii="Times New Roman" w:hAnsi="Times New Roman"/>
                <w:sz w:val="28"/>
                <w:szCs w:val="28"/>
              </w:rPr>
            </w:pPr>
            <w:r w:rsidRPr="00BC3BAC">
              <w:rPr>
                <w:rFonts w:ascii="Times New Roman" w:hAnsi="Times New Roman"/>
                <w:sz w:val="28"/>
                <w:szCs w:val="28"/>
              </w:rPr>
              <w:t>4</w:t>
            </w:r>
          </w:p>
        </w:tc>
        <w:tc>
          <w:tcPr>
            <w:tcW w:w="1843"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pStyle w:val="af"/>
              <w:spacing w:line="240" w:lineRule="atLeast"/>
              <w:ind w:left="0"/>
              <w:jc w:val="center"/>
              <w:rPr>
                <w:rFonts w:ascii="Times New Roman" w:hAnsi="Times New Roman"/>
                <w:sz w:val="28"/>
                <w:szCs w:val="28"/>
              </w:rPr>
            </w:pPr>
            <w:r w:rsidRPr="00BC3BAC">
              <w:rPr>
                <w:rFonts w:ascii="Times New Roman" w:hAnsi="Times New Roman"/>
                <w:sz w:val="28"/>
                <w:szCs w:val="28"/>
              </w:rPr>
              <w:t>5</w:t>
            </w:r>
          </w:p>
        </w:tc>
        <w:tc>
          <w:tcPr>
            <w:tcW w:w="2126"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pStyle w:val="af"/>
              <w:spacing w:line="240" w:lineRule="atLeast"/>
              <w:ind w:left="0"/>
              <w:jc w:val="center"/>
              <w:rPr>
                <w:rFonts w:ascii="Times New Roman" w:hAnsi="Times New Roman"/>
                <w:sz w:val="28"/>
                <w:szCs w:val="28"/>
              </w:rPr>
            </w:pPr>
            <w:r w:rsidRPr="00BC3BAC">
              <w:rPr>
                <w:rFonts w:ascii="Times New Roman" w:hAnsi="Times New Roman"/>
                <w:sz w:val="28"/>
                <w:szCs w:val="28"/>
              </w:rPr>
              <w:t>6</w:t>
            </w:r>
          </w:p>
        </w:tc>
      </w:tr>
      <w:tr w:rsidR="00D022E4" w:rsidRPr="00BC3BAC" w:rsidTr="008B4C51">
        <w:tc>
          <w:tcPr>
            <w:tcW w:w="445"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pStyle w:val="af"/>
              <w:spacing w:line="240" w:lineRule="atLeast"/>
              <w:ind w:left="0"/>
              <w:jc w:val="both"/>
              <w:rPr>
                <w:rFonts w:ascii="Times New Roman" w:hAnsi="Times New Roman"/>
                <w:sz w:val="28"/>
                <w:szCs w:val="28"/>
              </w:rPr>
            </w:pPr>
          </w:p>
        </w:tc>
        <w:tc>
          <w:tcPr>
            <w:tcW w:w="889"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pStyle w:val="af"/>
              <w:spacing w:line="240" w:lineRule="atLeast"/>
              <w:ind w:left="0"/>
              <w:jc w:val="both"/>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pStyle w:val="af"/>
              <w:spacing w:line="240" w:lineRule="atLeast"/>
              <w:ind w:left="0"/>
              <w:jc w:val="both"/>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pStyle w:val="af"/>
              <w:spacing w:line="240" w:lineRule="atLeast"/>
              <w:ind w:left="0"/>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pStyle w:val="af"/>
              <w:spacing w:line="240" w:lineRule="atLeast"/>
              <w:ind w:left="0"/>
              <w:jc w:val="both"/>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pStyle w:val="af"/>
              <w:spacing w:line="240" w:lineRule="atLeast"/>
              <w:ind w:left="0"/>
              <w:jc w:val="both"/>
              <w:rPr>
                <w:rFonts w:ascii="Times New Roman" w:hAnsi="Times New Roman"/>
                <w:sz w:val="28"/>
                <w:szCs w:val="28"/>
              </w:rPr>
            </w:pPr>
          </w:p>
        </w:tc>
      </w:tr>
    </w:tbl>
    <w:p w:rsidR="00D022E4" w:rsidRPr="00BC3BAC" w:rsidRDefault="00D022E4" w:rsidP="00D022E4">
      <w:pPr>
        <w:pStyle w:val="af"/>
        <w:spacing w:after="0" w:line="240" w:lineRule="atLeast"/>
        <w:ind w:left="1080"/>
        <w:jc w:val="both"/>
        <w:rPr>
          <w:rFonts w:ascii="Times New Roman" w:hAnsi="Times New Roman"/>
          <w:sz w:val="28"/>
          <w:szCs w:val="28"/>
        </w:rPr>
      </w:pPr>
    </w:p>
    <w:p w:rsidR="00D022E4" w:rsidRPr="00BC3BAC" w:rsidRDefault="00D022E4" w:rsidP="00D022E4">
      <w:pPr>
        <w:pStyle w:val="ConsPlusNormal"/>
        <w:spacing w:line="240" w:lineRule="atLeast"/>
        <w:ind w:left="709"/>
        <w:jc w:val="both"/>
        <w:rPr>
          <w:rFonts w:ascii="Times New Roman" w:hAnsi="Times New Roman" w:cs="Times New Roman"/>
          <w:sz w:val="28"/>
          <w:szCs w:val="28"/>
        </w:rPr>
      </w:pPr>
      <w:r w:rsidRPr="00BC3BAC">
        <w:rPr>
          <w:rFonts w:ascii="Times New Roman" w:hAnsi="Times New Roman" w:cs="Times New Roman"/>
          <w:sz w:val="28"/>
          <w:szCs w:val="28"/>
        </w:rPr>
        <w:t>Құжатқа ЭЦ</w:t>
      </w:r>
      <w:r w:rsidRPr="00BC3BAC">
        <w:rPr>
          <w:rFonts w:ascii="Times New Roman" w:hAnsi="Times New Roman" w:cs="Times New Roman"/>
          <w:sz w:val="28"/>
          <w:szCs w:val="28"/>
          <w:lang w:val="kk-KZ"/>
        </w:rPr>
        <w:t xml:space="preserve">Қ-мен </w:t>
      </w:r>
      <w:r w:rsidRPr="00BC3BAC">
        <w:rPr>
          <w:rFonts w:ascii="Times New Roman" w:hAnsi="Times New Roman" w:cs="Times New Roman"/>
          <w:sz w:val="28"/>
          <w:szCs w:val="28"/>
        </w:rPr>
        <w:t>қол қойылған___________________</w:t>
      </w:r>
    </w:p>
    <w:p w:rsidR="00D022E4" w:rsidRPr="00BC3BAC" w:rsidRDefault="00D022E4" w:rsidP="00D022E4">
      <w:pPr>
        <w:pStyle w:val="ConsPlusNormal"/>
        <w:spacing w:line="240" w:lineRule="atLeast"/>
        <w:ind w:left="709" w:hanging="709"/>
        <w:jc w:val="both"/>
        <w:rPr>
          <w:rFonts w:ascii="Times New Roman" w:hAnsi="Times New Roman" w:cs="Times New Roman"/>
          <w:sz w:val="28"/>
          <w:szCs w:val="28"/>
        </w:rPr>
      </w:pPr>
    </w:p>
    <w:p w:rsidR="00D022E4" w:rsidRPr="00BC3BAC" w:rsidRDefault="00D022E4" w:rsidP="00D022E4">
      <w:pPr>
        <w:pStyle w:val="ConsPlusNormal"/>
        <w:spacing w:line="240" w:lineRule="atLeast"/>
        <w:ind w:left="709" w:hanging="709"/>
        <w:jc w:val="both"/>
        <w:rPr>
          <w:rFonts w:ascii="Times New Roman" w:hAnsi="Times New Roman" w:cs="Times New Roman"/>
          <w:sz w:val="28"/>
          <w:szCs w:val="28"/>
        </w:rPr>
      </w:pPr>
      <w:r w:rsidRPr="00BC3BAC">
        <w:rPr>
          <w:rFonts w:ascii="Times New Roman" w:hAnsi="Times New Roman" w:cs="Times New Roman"/>
          <w:sz w:val="28"/>
          <w:szCs w:val="28"/>
          <w:lang w:val="kk-KZ"/>
        </w:rPr>
        <w:t>Ескертпе</w:t>
      </w:r>
      <w:r w:rsidRPr="00BC3BAC">
        <w:rPr>
          <w:rFonts w:ascii="Times New Roman" w:hAnsi="Times New Roman" w:cs="Times New Roman"/>
          <w:sz w:val="28"/>
          <w:szCs w:val="28"/>
        </w:rPr>
        <w:t>:</w:t>
      </w:r>
    </w:p>
    <w:p w:rsidR="00D022E4" w:rsidRPr="00BC3BAC" w:rsidRDefault="00D022E4" w:rsidP="00D022E4">
      <w:pPr>
        <w:pStyle w:val="ConsPlusNormal"/>
        <w:spacing w:line="240" w:lineRule="atLeast"/>
        <w:ind w:left="709" w:hanging="1"/>
        <w:jc w:val="both"/>
        <w:rPr>
          <w:rFonts w:ascii="Times New Roman" w:hAnsi="Times New Roman" w:cs="Times New Roman"/>
          <w:sz w:val="28"/>
          <w:szCs w:val="28"/>
        </w:rPr>
      </w:pPr>
      <w:r w:rsidRPr="00BC3BAC">
        <w:rPr>
          <w:rFonts w:ascii="Times New Roman" w:hAnsi="Times New Roman" w:cs="Times New Roman"/>
          <w:sz w:val="28"/>
          <w:szCs w:val="28"/>
          <w:lang w:val="kk-KZ"/>
        </w:rPr>
        <w:t>ЖСН немесе БСН – Ұйымның жеке сәйкестендіру нөмірі немесе бизнес-сәйкестендіру нөмірі;</w:t>
      </w:r>
    </w:p>
    <w:p w:rsidR="00D022E4" w:rsidRPr="00BC3BAC" w:rsidRDefault="00D022E4" w:rsidP="00D022E4">
      <w:pPr>
        <w:pStyle w:val="ConsPlusNormal"/>
        <w:spacing w:line="240" w:lineRule="atLeast"/>
        <w:ind w:left="709" w:hanging="1"/>
        <w:jc w:val="both"/>
        <w:rPr>
          <w:rFonts w:ascii="Times New Roman" w:hAnsi="Times New Roman" w:cs="Times New Roman"/>
          <w:sz w:val="28"/>
          <w:szCs w:val="28"/>
        </w:rPr>
      </w:pPr>
      <w:r w:rsidRPr="00BC3BAC">
        <w:rPr>
          <w:rFonts w:ascii="Times New Roman" w:hAnsi="Times New Roman" w:cs="Times New Roman"/>
          <w:sz w:val="28"/>
          <w:szCs w:val="28"/>
        </w:rPr>
        <w:t xml:space="preserve">* - </w:t>
      </w:r>
      <w:r w:rsidRPr="00BC3BAC">
        <w:rPr>
          <w:rFonts w:ascii="Times New Roman" w:hAnsi="Times New Roman" w:cs="Times New Roman"/>
          <w:sz w:val="28"/>
          <w:szCs w:val="28"/>
          <w:lang w:val="kk-KZ"/>
        </w:rPr>
        <w:t>бұрын қағаз жеткізгіште жазып берілген Қабылдау/беру актісі бойынша мәліметтер енгізілген жағдайда көрсетіледі;</w:t>
      </w:r>
    </w:p>
    <w:p w:rsidR="00D022E4" w:rsidRPr="00BC3BAC" w:rsidRDefault="00D022E4" w:rsidP="00D022E4">
      <w:pPr>
        <w:pStyle w:val="ConsPlusNormal"/>
        <w:spacing w:line="240" w:lineRule="atLeast"/>
        <w:ind w:left="709" w:hanging="1"/>
        <w:jc w:val="both"/>
        <w:rPr>
          <w:rFonts w:ascii="Times New Roman" w:hAnsi="Times New Roman" w:cs="Times New Roman"/>
          <w:sz w:val="28"/>
          <w:szCs w:val="28"/>
        </w:rPr>
      </w:pPr>
      <w:r w:rsidRPr="00BC3BAC">
        <w:rPr>
          <w:rFonts w:ascii="Times New Roman" w:hAnsi="Times New Roman" w:cs="Times New Roman"/>
          <w:sz w:val="28"/>
          <w:szCs w:val="28"/>
        </w:rPr>
        <w:t xml:space="preserve">* *– </w:t>
      </w:r>
      <w:r w:rsidRPr="00BC3BAC">
        <w:rPr>
          <w:rFonts w:ascii="Times New Roman" w:hAnsi="Times New Roman" w:cs="Times New Roman"/>
          <w:sz w:val="28"/>
          <w:szCs w:val="28"/>
          <w:lang w:val="kk-KZ"/>
        </w:rPr>
        <w:t>тұтыну, топтық, көліктік мәндерді қабылдай алады;</w:t>
      </w:r>
    </w:p>
    <w:p w:rsidR="00D022E4" w:rsidRPr="00BC3BAC" w:rsidRDefault="00D022E4" w:rsidP="00D022E4">
      <w:pPr>
        <w:pStyle w:val="ConsPlusNormal"/>
        <w:spacing w:line="240" w:lineRule="atLeast"/>
        <w:jc w:val="both"/>
        <w:rPr>
          <w:rFonts w:ascii="Times New Roman" w:hAnsi="Times New Roman" w:cs="Times New Roman"/>
          <w:sz w:val="28"/>
          <w:szCs w:val="28"/>
          <w:lang w:val="kk-KZ"/>
        </w:rPr>
      </w:pPr>
      <w:r w:rsidRPr="00BC3BAC">
        <w:rPr>
          <w:rFonts w:ascii="Times New Roman" w:hAnsi="Times New Roman" w:cs="Times New Roman"/>
          <w:sz w:val="28"/>
          <w:szCs w:val="28"/>
          <w:lang w:val="kk-KZ"/>
        </w:rPr>
        <w:t xml:space="preserve">            ЭЦҚ – электрондық цифрлық қолтаңба.</w:t>
      </w:r>
    </w:p>
    <w:p w:rsidR="00D022E4" w:rsidRPr="00BC3BAC" w:rsidRDefault="00D022E4" w:rsidP="00D022E4">
      <w:pPr>
        <w:pStyle w:val="af"/>
        <w:spacing w:after="0" w:line="240" w:lineRule="atLeast"/>
        <w:ind w:left="709"/>
        <w:jc w:val="both"/>
        <w:rPr>
          <w:rFonts w:ascii="Times New Roman" w:hAnsi="Times New Roman"/>
          <w:sz w:val="28"/>
          <w:szCs w:val="28"/>
          <w:lang w:val="kk-KZ"/>
        </w:rPr>
      </w:pPr>
    </w:p>
    <w:p w:rsidR="00D022E4" w:rsidRPr="00BC3BAC" w:rsidRDefault="00D022E4" w:rsidP="00D022E4">
      <w:pPr>
        <w:spacing w:after="160" w:line="254" w:lineRule="auto"/>
        <w:rPr>
          <w:bCs/>
          <w:sz w:val="28"/>
          <w:szCs w:val="28"/>
          <w:lang w:val="kk-KZ"/>
        </w:rPr>
      </w:pPr>
      <w:r w:rsidRPr="00BC3BAC">
        <w:rPr>
          <w:b/>
          <w:bCs/>
          <w:sz w:val="28"/>
          <w:szCs w:val="28"/>
          <w:lang w:val="kk-KZ"/>
        </w:rPr>
        <w:br w:type="page"/>
      </w:r>
    </w:p>
    <w:p w:rsidR="00D022E4" w:rsidRPr="00BC3BAC" w:rsidRDefault="00D022E4" w:rsidP="00D022E4">
      <w:pPr>
        <w:pStyle w:val="ConsPlusNormal"/>
        <w:spacing w:line="240" w:lineRule="atLeast"/>
        <w:ind w:left="6379"/>
        <w:jc w:val="center"/>
        <w:rPr>
          <w:rFonts w:ascii="Times New Roman" w:hAnsi="Times New Roman" w:cs="Times New Roman"/>
          <w:sz w:val="28"/>
          <w:szCs w:val="28"/>
          <w:lang w:val="kk-KZ"/>
        </w:rPr>
      </w:pPr>
      <w:r w:rsidRPr="00BC3BAC">
        <w:rPr>
          <w:rFonts w:ascii="Times New Roman" w:hAnsi="Times New Roman" w:cs="Times New Roman"/>
          <w:kern w:val="36"/>
          <w:sz w:val="28"/>
          <w:szCs w:val="28"/>
          <w:lang w:val="kk-KZ"/>
        </w:rPr>
        <w:lastRenderedPageBreak/>
        <w:t>Темекі өнімдерін таңбалау және қадағалау қағидаларына</w:t>
      </w:r>
    </w:p>
    <w:p w:rsidR="00D022E4" w:rsidRPr="00BC3BAC" w:rsidRDefault="00D022E4" w:rsidP="00D022E4">
      <w:pPr>
        <w:pStyle w:val="ConsPlusNormal"/>
        <w:spacing w:line="240" w:lineRule="atLeast"/>
        <w:ind w:left="6379"/>
        <w:jc w:val="center"/>
        <w:rPr>
          <w:rFonts w:ascii="Times New Roman" w:hAnsi="Times New Roman" w:cs="Times New Roman"/>
          <w:sz w:val="28"/>
          <w:szCs w:val="28"/>
          <w:lang w:val="kk-KZ"/>
        </w:rPr>
      </w:pPr>
      <w:r w:rsidRPr="00BC3BAC">
        <w:rPr>
          <w:rFonts w:ascii="Times New Roman" w:hAnsi="Times New Roman" w:cs="Times New Roman"/>
          <w:sz w:val="28"/>
          <w:szCs w:val="28"/>
          <w:lang w:val="kk-KZ"/>
        </w:rPr>
        <w:t>8-қосымша</w:t>
      </w:r>
    </w:p>
    <w:p w:rsidR="00D022E4" w:rsidRPr="00BC3BAC" w:rsidRDefault="00D022E4" w:rsidP="00D022E4">
      <w:pPr>
        <w:pStyle w:val="ConsPlusNormal"/>
        <w:spacing w:line="240" w:lineRule="atLeast"/>
        <w:ind w:left="6379"/>
        <w:jc w:val="center"/>
        <w:rPr>
          <w:rFonts w:ascii="Times New Roman" w:hAnsi="Times New Roman" w:cs="Times New Roman"/>
          <w:sz w:val="28"/>
          <w:szCs w:val="28"/>
          <w:lang w:val="kk-KZ"/>
        </w:rPr>
      </w:pPr>
    </w:p>
    <w:p w:rsidR="00D022E4" w:rsidRPr="00BC3BAC" w:rsidRDefault="00D022E4" w:rsidP="00D022E4">
      <w:pPr>
        <w:pStyle w:val="ConsPlusNormal"/>
        <w:spacing w:line="240" w:lineRule="atLeast"/>
        <w:ind w:left="6379"/>
        <w:jc w:val="both"/>
        <w:rPr>
          <w:rFonts w:ascii="Times New Roman" w:hAnsi="Times New Roman" w:cs="Times New Roman"/>
          <w:sz w:val="28"/>
          <w:szCs w:val="28"/>
          <w:lang w:val="kk-KZ"/>
        </w:rPr>
      </w:pPr>
      <w:r w:rsidRPr="00BC3BAC">
        <w:rPr>
          <w:rFonts w:ascii="Times New Roman" w:hAnsi="Times New Roman" w:cs="Times New Roman"/>
          <w:sz w:val="28"/>
          <w:szCs w:val="28"/>
          <w:lang w:val="kk-KZ"/>
        </w:rPr>
        <w:t xml:space="preserve">                        нысан</w:t>
      </w:r>
    </w:p>
    <w:p w:rsidR="00D022E4" w:rsidRPr="00BC3BAC" w:rsidRDefault="00D022E4" w:rsidP="00D022E4">
      <w:pPr>
        <w:pStyle w:val="ConsPlusNormal"/>
        <w:tabs>
          <w:tab w:val="left" w:pos="4395"/>
        </w:tabs>
        <w:spacing w:line="240" w:lineRule="atLeast"/>
        <w:ind w:left="6379"/>
        <w:jc w:val="right"/>
        <w:rPr>
          <w:rFonts w:ascii="Times New Roman" w:hAnsi="Times New Roman" w:cs="Times New Roman"/>
          <w:sz w:val="28"/>
          <w:szCs w:val="28"/>
          <w:lang w:val="kk-KZ"/>
        </w:rPr>
      </w:pPr>
      <w:r w:rsidRPr="00BC3BAC">
        <w:rPr>
          <w:rFonts w:ascii="Times New Roman" w:hAnsi="Times New Roman" w:cs="Times New Roman"/>
          <w:sz w:val="28"/>
          <w:szCs w:val="28"/>
          <w:lang w:val="kk-KZ"/>
        </w:rPr>
        <w:t xml:space="preserve"> </w:t>
      </w:r>
    </w:p>
    <w:p w:rsidR="00D022E4" w:rsidRPr="00BC3BAC" w:rsidRDefault="00D022E4" w:rsidP="00D022E4">
      <w:pPr>
        <w:pStyle w:val="ConsPlusNormal"/>
        <w:spacing w:line="240" w:lineRule="atLeast"/>
        <w:jc w:val="center"/>
        <w:rPr>
          <w:rFonts w:ascii="Times New Roman" w:hAnsi="Times New Roman" w:cs="Times New Roman"/>
          <w:sz w:val="28"/>
          <w:szCs w:val="28"/>
          <w:lang w:val="kk-KZ"/>
        </w:rPr>
      </w:pPr>
      <w:r w:rsidRPr="00BC3BAC">
        <w:rPr>
          <w:rFonts w:ascii="Times New Roman" w:hAnsi="Times New Roman" w:cs="Times New Roman"/>
          <w:bCs/>
          <w:sz w:val="28"/>
          <w:szCs w:val="28"/>
          <w:lang w:val="kk-KZ"/>
        </w:rPr>
        <w:t>Айналымнан шығару туралы хабарлама</w:t>
      </w:r>
    </w:p>
    <w:p w:rsidR="00D022E4" w:rsidRPr="00BC3BAC" w:rsidRDefault="00D022E4" w:rsidP="00D022E4">
      <w:pPr>
        <w:spacing w:line="240" w:lineRule="atLeast"/>
        <w:jc w:val="center"/>
        <w:rPr>
          <w:bCs/>
          <w:sz w:val="28"/>
          <w:szCs w:val="28"/>
          <w:lang w:val="kk-KZ"/>
        </w:rPr>
      </w:pPr>
    </w:p>
    <w:p w:rsidR="00D022E4" w:rsidRPr="00BC3BAC" w:rsidRDefault="00D022E4" w:rsidP="00D022E4">
      <w:pPr>
        <w:spacing w:line="240" w:lineRule="atLeast"/>
        <w:jc w:val="center"/>
        <w:rPr>
          <w:bCs/>
          <w:sz w:val="28"/>
          <w:szCs w:val="28"/>
          <w:lang w:val="kk-KZ"/>
        </w:rPr>
      </w:pPr>
    </w:p>
    <w:p w:rsidR="00D022E4" w:rsidRPr="00BC3BAC" w:rsidRDefault="00D022E4" w:rsidP="00D022E4">
      <w:pPr>
        <w:pStyle w:val="af"/>
        <w:spacing w:after="0" w:line="240" w:lineRule="atLeast"/>
        <w:ind w:left="0" w:firstLine="709"/>
        <w:jc w:val="both"/>
        <w:rPr>
          <w:rFonts w:ascii="Times New Roman" w:hAnsi="Times New Roman"/>
          <w:sz w:val="28"/>
          <w:szCs w:val="28"/>
          <w:lang w:val="kk-KZ"/>
        </w:rPr>
      </w:pPr>
      <w:r w:rsidRPr="00BC3BAC">
        <w:rPr>
          <w:rFonts w:ascii="Times New Roman" w:hAnsi="Times New Roman"/>
          <w:sz w:val="28"/>
          <w:szCs w:val="28"/>
          <w:lang w:val="kk-KZ"/>
        </w:rPr>
        <w:t>Айналымға қатысушы туралы мәлімет:</w:t>
      </w:r>
    </w:p>
    <w:p w:rsidR="00D022E4" w:rsidRPr="00BC3BAC" w:rsidRDefault="00D022E4" w:rsidP="00D022E4">
      <w:pPr>
        <w:pStyle w:val="af"/>
        <w:numPr>
          <w:ilvl w:val="2"/>
          <w:numId w:val="48"/>
        </w:numPr>
        <w:spacing w:after="0" w:line="240" w:lineRule="atLeast"/>
        <w:jc w:val="both"/>
        <w:rPr>
          <w:rFonts w:ascii="Times New Roman" w:hAnsi="Times New Roman"/>
          <w:sz w:val="28"/>
          <w:szCs w:val="28"/>
          <w:lang w:val="kk-KZ"/>
        </w:rPr>
      </w:pPr>
      <w:r w:rsidRPr="00BC3BAC">
        <w:rPr>
          <w:rFonts w:ascii="Times New Roman" w:hAnsi="Times New Roman"/>
          <w:sz w:val="28"/>
          <w:szCs w:val="28"/>
          <w:lang w:val="kk-KZ"/>
        </w:rPr>
        <w:t>Ұйымның ЖСН немесе БСН _______________________</w:t>
      </w:r>
    </w:p>
    <w:p w:rsidR="00D022E4" w:rsidRPr="00BC3BAC" w:rsidRDefault="00D022E4" w:rsidP="00D022E4">
      <w:pPr>
        <w:pStyle w:val="af"/>
        <w:numPr>
          <w:ilvl w:val="2"/>
          <w:numId w:val="48"/>
        </w:numPr>
        <w:spacing w:after="0" w:line="240" w:lineRule="atLeast"/>
        <w:jc w:val="both"/>
        <w:rPr>
          <w:rFonts w:ascii="Times New Roman" w:hAnsi="Times New Roman"/>
          <w:sz w:val="28"/>
          <w:szCs w:val="28"/>
        </w:rPr>
      </w:pPr>
      <w:r w:rsidRPr="00BC3BAC">
        <w:rPr>
          <w:rFonts w:ascii="Times New Roman" w:hAnsi="Times New Roman"/>
          <w:sz w:val="28"/>
          <w:szCs w:val="28"/>
          <w:lang w:val="kk-KZ"/>
        </w:rPr>
        <w:t>Ұйымның атауы</w:t>
      </w:r>
      <w:r w:rsidRPr="00BC3BAC">
        <w:rPr>
          <w:rFonts w:ascii="Times New Roman" w:hAnsi="Times New Roman"/>
          <w:sz w:val="28"/>
          <w:szCs w:val="28"/>
        </w:rPr>
        <w:t xml:space="preserve"> ___________________________________________</w:t>
      </w:r>
    </w:p>
    <w:p w:rsidR="00D022E4" w:rsidRPr="00BC3BAC" w:rsidRDefault="00D022E4" w:rsidP="00D022E4">
      <w:pPr>
        <w:pStyle w:val="af"/>
        <w:spacing w:after="0" w:line="240" w:lineRule="atLeast"/>
        <w:ind w:left="1080"/>
        <w:jc w:val="both"/>
        <w:rPr>
          <w:rFonts w:ascii="Times New Roman" w:hAnsi="Times New Roman"/>
          <w:sz w:val="28"/>
          <w:szCs w:val="28"/>
        </w:rPr>
      </w:pPr>
      <w:r w:rsidRPr="00BC3BAC">
        <w:rPr>
          <w:rFonts w:ascii="Times New Roman" w:hAnsi="Times New Roman"/>
          <w:sz w:val="28"/>
          <w:szCs w:val="28"/>
          <w:lang w:val="kk-KZ"/>
        </w:rPr>
        <w:t>Шығарылу себебі</w:t>
      </w:r>
      <w:r w:rsidRPr="00BC3BAC">
        <w:rPr>
          <w:rFonts w:ascii="Times New Roman" w:hAnsi="Times New Roman"/>
          <w:sz w:val="28"/>
          <w:szCs w:val="28"/>
        </w:rPr>
        <w:t>:</w:t>
      </w:r>
    </w:p>
    <w:p w:rsidR="00D022E4" w:rsidRPr="00BC3BAC" w:rsidRDefault="00D022E4" w:rsidP="00D022E4">
      <w:pPr>
        <w:pStyle w:val="af"/>
        <w:spacing w:after="0" w:line="240" w:lineRule="atLeast"/>
        <w:ind w:left="1080"/>
        <w:jc w:val="both"/>
        <w:rPr>
          <w:rFonts w:ascii="Times New Roman" w:hAnsi="Times New Roman"/>
          <w:sz w:val="28"/>
          <w:szCs w:val="28"/>
        </w:rPr>
      </w:pPr>
      <w:r w:rsidRPr="00BC3BAC">
        <w:rPr>
          <w:rFonts w:ascii="Times New Roman" w:hAnsi="Times New Roman"/>
          <w:sz w:val="28"/>
          <w:szCs w:val="28"/>
        </w:rPr>
        <w:t>___________________________________________________________</w:t>
      </w:r>
    </w:p>
    <w:p w:rsidR="00D022E4" w:rsidRPr="00BC3BAC" w:rsidRDefault="00D022E4" w:rsidP="00D022E4">
      <w:pPr>
        <w:pStyle w:val="af"/>
        <w:spacing w:after="0" w:line="240" w:lineRule="atLeast"/>
        <w:ind w:left="1080"/>
        <w:jc w:val="both"/>
        <w:rPr>
          <w:rFonts w:ascii="Times New Roman" w:hAnsi="Times New Roman"/>
          <w:sz w:val="28"/>
          <w:szCs w:val="28"/>
          <w:lang w:val="kk-KZ"/>
        </w:rPr>
      </w:pPr>
    </w:p>
    <w:p w:rsidR="00D022E4" w:rsidRPr="00BC3BAC" w:rsidRDefault="00D022E4" w:rsidP="00D022E4">
      <w:pPr>
        <w:pStyle w:val="af"/>
        <w:spacing w:after="0" w:line="240" w:lineRule="atLeast"/>
        <w:ind w:left="1080"/>
        <w:jc w:val="both"/>
        <w:rPr>
          <w:rFonts w:ascii="Times New Roman" w:hAnsi="Times New Roman"/>
          <w:sz w:val="28"/>
          <w:szCs w:val="28"/>
          <w:lang w:val="kk-KZ"/>
        </w:rPr>
      </w:pPr>
      <w:r w:rsidRPr="00BC3BAC">
        <w:rPr>
          <w:rFonts w:ascii="Times New Roman" w:hAnsi="Times New Roman"/>
          <w:sz w:val="28"/>
          <w:szCs w:val="28"/>
          <w:lang w:val="kk-KZ"/>
        </w:rPr>
        <w:t>____________жылғы  № _______  құжат</w:t>
      </w:r>
    </w:p>
    <w:p w:rsidR="00D022E4" w:rsidRPr="00BC3BAC" w:rsidRDefault="00D022E4" w:rsidP="00D022E4">
      <w:pPr>
        <w:pStyle w:val="af"/>
        <w:spacing w:after="0" w:line="240" w:lineRule="atLeast"/>
        <w:ind w:left="1080"/>
        <w:jc w:val="both"/>
        <w:rPr>
          <w:rFonts w:ascii="Times New Roman" w:hAnsi="Times New Roman"/>
          <w:sz w:val="28"/>
          <w:szCs w:val="28"/>
          <w:lang w:val="kk-KZ"/>
        </w:rPr>
      </w:pPr>
    </w:p>
    <w:p w:rsidR="00D022E4" w:rsidRPr="00BC3BAC" w:rsidRDefault="00D022E4" w:rsidP="00D022E4">
      <w:pPr>
        <w:pStyle w:val="af"/>
        <w:spacing w:after="0" w:line="240" w:lineRule="atLeast"/>
        <w:ind w:left="1080"/>
        <w:jc w:val="both"/>
        <w:rPr>
          <w:rFonts w:ascii="Times New Roman" w:hAnsi="Times New Roman"/>
          <w:sz w:val="28"/>
          <w:szCs w:val="28"/>
          <w:lang w:val="kk-KZ"/>
        </w:rPr>
      </w:pPr>
      <w:r w:rsidRPr="00BC3BAC">
        <w:rPr>
          <w:rFonts w:ascii="Times New Roman" w:hAnsi="Times New Roman"/>
          <w:sz w:val="28"/>
          <w:szCs w:val="28"/>
          <w:lang w:val="kk-KZ"/>
        </w:rPr>
        <w:t>Шығарылып тасталған өнім туралы мәліметтер:</w:t>
      </w:r>
    </w:p>
    <w:tbl>
      <w:tblPr>
        <w:tblStyle w:val="a9"/>
        <w:tblW w:w="9369" w:type="dxa"/>
        <w:tblInd w:w="421" w:type="dxa"/>
        <w:tblLook w:val="04A0" w:firstRow="1" w:lastRow="0" w:firstColumn="1" w:lastColumn="0" w:noHBand="0" w:noVBand="1"/>
      </w:tblPr>
      <w:tblGrid>
        <w:gridCol w:w="715"/>
        <w:gridCol w:w="8654"/>
      </w:tblGrid>
      <w:tr w:rsidR="00D022E4" w:rsidRPr="00BC3BAC" w:rsidTr="008B4C51">
        <w:trPr>
          <w:trHeight w:val="341"/>
        </w:trPr>
        <w:tc>
          <w:tcPr>
            <w:tcW w:w="715"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pStyle w:val="af"/>
              <w:spacing w:line="240" w:lineRule="atLeast"/>
              <w:ind w:left="0"/>
              <w:jc w:val="both"/>
              <w:rPr>
                <w:rFonts w:ascii="Times New Roman" w:hAnsi="Times New Roman"/>
                <w:sz w:val="28"/>
                <w:szCs w:val="28"/>
              </w:rPr>
            </w:pPr>
            <w:r w:rsidRPr="00BC3BAC">
              <w:rPr>
                <w:rFonts w:ascii="Times New Roman" w:hAnsi="Times New Roman"/>
                <w:sz w:val="28"/>
                <w:szCs w:val="28"/>
              </w:rPr>
              <w:t>№</w:t>
            </w:r>
          </w:p>
        </w:tc>
        <w:tc>
          <w:tcPr>
            <w:tcW w:w="8654"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pStyle w:val="af"/>
              <w:spacing w:line="240" w:lineRule="atLeast"/>
              <w:ind w:left="0"/>
              <w:jc w:val="center"/>
              <w:rPr>
                <w:rFonts w:ascii="Times New Roman" w:hAnsi="Times New Roman"/>
                <w:sz w:val="28"/>
                <w:szCs w:val="28"/>
                <w:lang w:val="kk-KZ"/>
              </w:rPr>
            </w:pPr>
            <w:r w:rsidRPr="00BC3BAC">
              <w:rPr>
                <w:rFonts w:ascii="Times New Roman" w:hAnsi="Times New Roman"/>
                <w:sz w:val="28"/>
                <w:szCs w:val="28"/>
                <w:lang w:val="kk-KZ"/>
              </w:rPr>
              <w:t>Тауардың</w:t>
            </w:r>
            <w:r w:rsidRPr="00BC3BAC">
              <w:rPr>
                <w:rFonts w:ascii="Times New Roman" w:hAnsi="Times New Roman"/>
                <w:sz w:val="28"/>
                <w:szCs w:val="28"/>
              </w:rPr>
              <w:t>/</w:t>
            </w:r>
            <w:r w:rsidRPr="00BC3BAC">
              <w:rPr>
                <w:rFonts w:ascii="Times New Roman" w:hAnsi="Times New Roman"/>
                <w:sz w:val="28"/>
                <w:szCs w:val="28"/>
                <w:lang w:val="kk-KZ"/>
              </w:rPr>
              <w:t>қаптаманың сәйкестендіру коды</w:t>
            </w:r>
          </w:p>
        </w:tc>
      </w:tr>
      <w:tr w:rsidR="00D022E4" w:rsidRPr="00BC3BAC" w:rsidTr="008B4C51">
        <w:trPr>
          <w:trHeight w:val="341"/>
        </w:trPr>
        <w:tc>
          <w:tcPr>
            <w:tcW w:w="715"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pStyle w:val="af"/>
              <w:spacing w:line="240" w:lineRule="atLeast"/>
              <w:ind w:left="0"/>
              <w:jc w:val="center"/>
              <w:rPr>
                <w:rFonts w:ascii="Times New Roman" w:hAnsi="Times New Roman"/>
                <w:sz w:val="28"/>
                <w:szCs w:val="28"/>
              </w:rPr>
            </w:pPr>
            <w:r w:rsidRPr="00BC3BAC">
              <w:rPr>
                <w:rFonts w:ascii="Times New Roman" w:hAnsi="Times New Roman"/>
                <w:sz w:val="28"/>
                <w:szCs w:val="28"/>
              </w:rPr>
              <w:t>1</w:t>
            </w:r>
          </w:p>
        </w:tc>
        <w:tc>
          <w:tcPr>
            <w:tcW w:w="8654"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pStyle w:val="af"/>
              <w:spacing w:line="240" w:lineRule="atLeast"/>
              <w:ind w:left="0"/>
              <w:jc w:val="center"/>
              <w:rPr>
                <w:rFonts w:ascii="Times New Roman" w:hAnsi="Times New Roman"/>
                <w:sz w:val="28"/>
                <w:szCs w:val="28"/>
              </w:rPr>
            </w:pPr>
            <w:r w:rsidRPr="00BC3BAC">
              <w:rPr>
                <w:rFonts w:ascii="Times New Roman" w:hAnsi="Times New Roman"/>
                <w:sz w:val="28"/>
                <w:szCs w:val="28"/>
              </w:rPr>
              <w:t>2</w:t>
            </w:r>
          </w:p>
        </w:tc>
      </w:tr>
      <w:tr w:rsidR="00D022E4" w:rsidRPr="00BC3BAC" w:rsidTr="008B4C51">
        <w:trPr>
          <w:trHeight w:val="363"/>
        </w:trPr>
        <w:tc>
          <w:tcPr>
            <w:tcW w:w="715"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pStyle w:val="af"/>
              <w:spacing w:line="240" w:lineRule="atLeast"/>
              <w:ind w:left="0"/>
              <w:jc w:val="both"/>
              <w:rPr>
                <w:rFonts w:ascii="Times New Roman" w:hAnsi="Times New Roman"/>
                <w:sz w:val="28"/>
                <w:szCs w:val="28"/>
              </w:rPr>
            </w:pPr>
          </w:p>
        </w:tc>
        <w:tc>
          <w:tcPr>
            <w:tcW w:w="8654"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pStyle w:val="af"/>
              <w:spacing w:line="240" w:lineRule="atLeast"/>
              <w:ind w:left="0"/>
              <w:jc w:val="both"/>
              <w:rPr>
                <w:rFonts w:ascii="Times New Roman" w:hAnsi="Times New Roman"/>
                <w:sz w:val="28"/>
                <w:szCs w:val="28"/>
              </w:rPr>
            </w:pPr>
          </w:p>
        </w:tc>
      </w:tr>
      <w:tr w:rsidR="00D022E4" w:rsidRPr="00BC3BAC" w:rsidTr="008B4C51">
        <w:trPr>
          <w:trHeight w:val="341"/>
        </w:trPr>
        <w:tc>
          <w:tcPr>
            <w:tcW w:w="715"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pStyle w:val="af"/>
              <w:spacing w:line="240" w:lineRule="atLeast"/>
              <w:ind w:left="0"/>
              <w:jc w:val="both"/>
              <w:rPr>
                <w:rFonts w:ascii="Times New Roman" w:hAnsi="Times New Roman"/>
                <w:sz w:val="28"/>
                <w:szCs w:val="28"/>
              </w:rPr>
            </w:pPr>
          </w:p>
        </w:tc>
        <w:tc>
          <w:tcPr>
            <w:tcW w:w="8654"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pStyle w:val="af"/>
              <w:spacing w:line="240" w:lineRule="atLeast"/>
              <w:ind w:left="0"/>
              <w:jc w:val="both"/>
              <w:rPr>
                <w:rFonts w:ascii="Times New Roman" w:hAnsi="Times New Roman"/>
                <w:sz w:val="28"/>
                <w:szCs w:val="28"/>
              </w:rPr>
            </w:pPr>
          </w:p>
        </w:tc>
      </w:tr>
    </w:tbl>
    <w:p w:rsidR="00D022E4" w:rsidRPr="00BC3BAC" w:rsidRDefault="00D022E4" w:rsidP="00D022E4">
      <w:pPr>
        <w:pStyle w:val="af"/>
        <w:spacing w:after="0" w:line="240" w:lineRule="atLeast"/>
        <w:ind w:left="1080"/>
        <w:jc w:val="both"/>
        <w:rPr>
          <w:rFonts w:ascii="Times New Roman" w:hAnsi="Times New Roman"/>
          <w:sz w:val="28"/>
          <w:szCs w:val="28"/>
        </w:rPr>
      </w:pPr>
    </w:p>
    <w:p w:rsidR="00D022E4" w:rsidRPr="00BC3BAC" w:rsidRDefault="00D022E4" w:rsidP="00D022E4">
      <w:pPr>
        <w:pStyle w:val="ConsPlusNormal"/>
        <w:spacing w:line="240" w:lineRule="atLeast"/>
        <w:ind w:left="709"/>
        <w:jc w:val="both"/>
        <w:rPr>
          <w:rFonts w:ascii="Times New Roman" w:hAnsi="Times New Roman" w:cs="Times New Roman"/>
          <w:sz w:val="28"/>
          <w:szCs w:val="28"/>
        </w:rPr>
      </w:pPr>
      <w:r w:rsidRPr="00BC3BAC">
        <w:rPr>
          <w:rFonts w:ascii="Times New Roman" w:hAnsi="Times New Roman" w:cs="Times New Roman"/>
          <w:sz w:val="28"/>
          <w:szCs w:val="28"/>
        </w:rPr>
        <w:t>Құжатқа ЭЦ</w:t>
      </w:r>
      <w:r w:rsidRPr="00BC3BAC">
        <w:rPr>
          <w:rFonts w:ascii="Times New Roman" w:hAnsi="Times New Roman" w:cs="Times New Roman"/>
          <w:sz w:val="28"/>
          <w:szCs w:val="28"/>
          <w:lang w:val="kk-KZ"/>
        </w:rPr>
        <w:t xml:space="preserve">Қ- мен </w:t>
      </w:r>
      <w:r w:rsidRPr="00BC3BAC">
        <w:rPr>
          <w:rFonts w:ascii="Times New Roman" w:hAnsi="Times New Roman" w:cs="Times New Roman"/>
          <w:sz w:val="28"/>
          <w:szCs w:val="28"/>
        </w:rPr>
        <w:t>қол қойылған____________________</w:t>
      </w:r>
    </w:p>
    <w:p w:rsidR="00D022E4" w:rsidRPr="00BC3BAC" w:rsidRDefault="00D022E4" w:rsidP="00D022E4">
      <w:pPr>
        <w:pStyle w:val="ConsPlusNormal"/>
        <w:spacing w:line="240" w:lineRule="atLeast"/>
        <w:jc w:val="both"/>
        <w:rPr>
          <w:rFonts w:ascii="Times New Roman" w:hAnsi="Times New Roman" w:cs="Times New Roman"/>
          <w:sz w:val="28"/>
          <w:szCs w:val="28"/>
        </w:rPr>
      </w:pPr>
    </w:p>
    <w:p w:rsidR="00D022E4" w:rsidRPr="00BC3BAC" w:rsidRDefault="00D022E4" w:rsidP="00D022E4">
      <w:pPr>
        <w:spacing w:line="240" w:lineRule="atLeast"/>
        <w:ind w:left="708"/>
        <w:jc w:val="both"/>
        <w:rPr>
          <w:sz w:val="28"/>
          <w:szCs w:val="28"/>
        </w:rPr>
      </w:pPr>
    </w:p>
    <w:p w:rsidR="00D022E4" w:rsidRPr="00BC3BAC" w:rsidRDefault="00D022E4" w:rsidP="00D022E4">
      <w:pPr>
        <w:spacing w:line="240" w:lineRule="atLeast"/>
        <w:ind w:left="708"/>
        <w:jc w:val="both"/>
        <w:rPr>
          <w:sz w:val="28"/>
          <w:szCs w:val="28"/>
        </w:rPr>
      </w:pPr>
      <w:r w:rsidRPr="00BC3BAC">
        <w:rPr>
          <w:sz w:val="28"/>
          <w:szCs w:val="28"/>
          <w:lang w:val="kk-KZ"/>
        </w:rPr>
        <w:t>ТТҚ АЖ-да құжатты тіркеу туралы мәліметтер</w:t>
      </w:r>
      <w:r w:rsidRPr="00BC3BAC">
        <w:rPr>
          <w:sz w:val="28"/>
          <w:szCs w:val="28"/>
        </w:rPr>
        <w:t>*:</w:t>
      </w:r>
    </w:p>
    <w:p w:rsidR="00D022E4" w:rsidRPr="00BC3BAC" w:rsidRDefault="00D022E4" w:rsidP="00D022E4">
      <w:pPr>
        <w:spacing w:line="240" w:lineRule="atLeast"/>
        <w:ind w:left="708"/>
        <w:jc w:val="both"/>
        <w:rPr>
          <w:sz w:val="28"/>
          <w:szCs w:val="28"/>
        </w:rPr>
      </w:pPr>
      <w:r w:rsidRPr="00BC3BAC">
        <w:rPr>
          <w:sz w:val="28"/>
          <w:szCs w:val="28"/>
          <w:lang w:val="kk-KZ"/>
        </w:rPr>
        <w:t>ТТҚ АЖ-да құжаттың сәйкестендіргіші</w:t>
      </w:r>
      <w:r w:rsidRPr="00BC3BAC">
        <w:rPr>
          <w:sz w:val="28"/>
          <w:szCs w:val="28"/>
        </w:rPr>
        <w:t xml:space="preserve"> ____________________________</w:t>
      </w:r>
    </w:p>
    <w:p w:rsidR="00D022E4" w:rsidRPr="00BC3BAC" w:rsidRDefault="00D022E4" w:rsidP="00D022E4">
      <w:pPr>
        <w:pStyle w:val="ConsPlusNormal"/>
        <w:spacing w:line="240" w:lineRule="atLeast"/>
        <w:ind w:left="708"/>
        <w:jc w:val="both"/>
        <w:rPr>
          <w:rFonts w:ascii="Times New Roman" w:hAnsi="Times New Roman" w:cs="Times New Roman"/>
          <w:sz w:val="28"/>
          <w:szCs w:val="28"/>
        </w:rPr>
      </w:pPr>
      <w:r w:rsidRPr="00BC3BAC">
        <w:rPr>
          <w:rFonts w:ascii="Times New Roman" w:hAnsi="Times New Roman" w:cs="Times New Roman"/>
          <w:sz w:val="28"/>
          <w:szCs w:val="28"/>
          <w:lang w:val="kk-KZ"/>
        </w:rPr>
        <w:t>ТТҚ АЖ-да құжатты тіркеу күні мен уақыты</w:t>
      </w:r>
      <w:r w:rsidRPr="00BC3BAC">
        <w:rPr>
          <w:rFonts w:ascii="Times New Roman" w:hAnsi="Times New Roman" w:cs="Times New Roman"/>
          <w:sz w:val="28"/>
          <w:szCs w:val="28"/>
        </w:rPr>
        <w:t xml:space="preserve"> _________ __________</w:t>
      </w:r>
    </w:p>
    <w:p w:rsidR="00D022E4" w:rsidRPr="00BC3BAC" w:rsidRDefault="00D022E4" w:rsidP="00D022E4">
      <w:pPr>
        <w:pStyle w:val="ConsPlusNormal"/>
        <w:spacing w:line="240" w:lineRule="atLeast"/>
        <w:ind w:left="142"/>
        <w:jc w:val="both"/>
        <w:rPr>
          <w:rFonts w:ascii="Times New Roman" w:hAnsi="Times New Roman" w:cs="Times New Roman"/>
          <w:sz w:val="28"/>
          <w:szCs w:val="28"/>
        </w:rPr>
      </w:pPr>
    </w:p>
    <w:p w:rsidR="00D022E4" w:rsidRPr="00BC3BAC" w:rsidRDefault="00D022E4" w:rsidP="00D022E4">
      <w:pPr>
        <w:spacing w:line="240" w:lineRule="atLeast"/>
        <w:jc w:val="center"/>
        <w:rPr>
          <w:b/>
          <w:bCs/>
          <w:sz w:val="28"/>
          <w:szCs w:val="28"/>
        </w:rPr>
      </w:pPr>
    </w:p>
    <w:p w:rsidR="00D022E4" w:rsidRPr="00BC3BAC" w:rsidRDefault="00D022E4" w:rsidP="00D022E4">
      <w:pPr>
        <w:pStyle w:val="ConsPlusNormal"/>
        <w:spacing w:line="240" w:lineRule="atLeast"/>
        <w:jc w:val="both"/>
        <w:rPr>
          <w:rFonts w:ascii="Times New Roman" w:hAnsi="Times New Roman" w:cs="Times New Roman"/>
          <w:sz w:val="28"/>
          <w:szCs w:val="28"/>
        </w:rPr>
      </w:pPr>
    </w:p>
    <w:p w:rsidR="00D022E4" w:rsidRPr="00BC3BAC" w:rsidRDefault="00D022E4" w:rsidP="00D022E4">
      <w:pPr>
        <w:pStyle w:val="ConsPlusNormal"/>
        <w:spacing w:line="240" w:lineRule="atLeast"/>
        <w:jc w:val="both"/>
        <w:rPr>
          <w:rFonts w:ascii="Times New Roman" w:hAnsi="Times New Roman" w:cs="Times New Roman"/>
          <w:sz w:val="28"/>
          <w:szCs w:val="28"/>
        </w:rPr>
      </w:pPr>
    </w:p>
    <w:p w:rsidR="00D022E4" w:rsidRPr="00BC3BAC" w:rsidRDefault="00D022E4" w:rsidP="00D022E4">
      <w:pPr>
        <w:pStyle w:val="ConsPlusNormal"/>
        <w:spacing w:line="240" w:lineRule="atLeast"/>
        <w:jc w:val="both"/>
        <w:rPr>
          <w:rFonts w:ascii="Times New Roman" w:hAnsi="Times New Roman" w:cs="Times New Roman"/>
          <w:sz w:val="28"/>
          <w:szCs w:val="28"/>
        </w:rPr>
      </w:pPr>
    </w:p>
    <w:p w:rsidR="00D022E4" w:rsidRPr="00BC3BAC" w:rsidRDefault="00D022E4" w:rsidP="00D022E4">
      <w:pPr>
        <w:pStyle w:val="ConsPlusNormal"/>
        <w:spacing w:line="240" w:lineRule="atLeast"/>
        <w:ind w:left="142"/>
        <w:jc w:val="both"/>
        <w:rPr>
          <w:rFonts w:ascii="Times New Roman" w:hAnsi="Times New Roman" w:cs="Times New Roman"/>
          <w:sz w:val="28"/>
          <w:szCs w:val="28"/>
        </w:rPr>
      </w:pPr>
      <w:r w:rsidRPr="00BC3BAC">
        <w:rPr>
          <w:rFonts w:ascii="Times New Roman" w:hAnsi="Times New Roman" w:cs="Times New Roman"/>
          <w:sz w:val="28"/>
          <w:szCs w:val="28"/>
          <w:lang w:val="kk-KZ"/>
        </w:rPr>
        <w:t>Ескертпе</w:t>
      </w:r>
      <w:r w:rsidRPr="00BC3BAC">
        <w:rPr>
          <w:rFonts w:ascii="Times New Roman" w:hAnsi="Times New Roman" w:cs="Times New Roman"/>
          <w:sz w:val="28"/>
          <w:szCs w:val="28"/>
        </w:rPr>
        <w:t>:</w:t>
      </w:r>
    </w:p>
    <w:p w:rsidR="00D022E4" w:rsidRPr="00BC3BAC" w:rsidRDefault="00D022E4" w:rsidP="00D022E4">
      <w:pPr>
        <w:pStyle w:val="ConsPlusNormal"/>
        <w:spacing w:line="240" w:lineRule="atLeast"/>
        <w:ind w:left="709" w:hanging="1"/>
        <w:jc w:val="both"/>
        <w:rPr>
          <w:rFonts w:ascii="Times New Roman" w:hAnsi="Times New Roman" w:cs="Times New Roman"/>
          <w:sz w:val="28"/>
          <w:szCs w:val="28"/>
        </w:rPr>
      </w:pPr>
      <w:r w:rsidRPr="00BC3BAC">
        <w:rPr>
          <w:rFonts w:ascii="Times New Roman" w:hAnsi="Times New Roman" w:cs="Times New Roman"/>
          <w:sz w:val="28"/>
          <w:szCs w:val="28"/>
          <w:lang w:val="kk-KZ"/>
        </w:rPr>
        <w:t>ЖСН немесе БСН – Ұйымның жеке сәйкестендіру нөмірі немесе бизнес-сәйкестендіру нөмірі;</w:t>
      </w:r>
    </w:p>
    <w:p w:rsidR="00D022E4" w:rsidRPr="00BC3BAC" w:rsidRDefault="00D022E4" w:rsidP="00D022E4">
      <w:pPr>
        <w:spacing w:line="240" w:lineRule="atLeast"/>
        <w:ind w:left="720"/>
        <w:jc w:val="both"/>
        <w:rPr>
          <w:sz w:val="28"/>
          <w:szCs w:val="28"/>
          <w:lang w:val="kk-KZ"/>
        </w:rPr>
      </w:pPr>
      <w:r w:rsidRPr="00BC3BAC">
        <w:rPr>
          <w:sz w:val="28"/>
          <w:szCs w:val="28"/>
          <w:lang w:val="kk-KZ"/>
        </w:rPr>
        <w:t>ТТҚ АЖ – тауарларды сәйкестендіру құралдарымен таңбалау процестерін және олардың айналым процесінде одан әрі қадағалануын ақпараттық қамтамасыз ету мақсатында Оператор әзірлеген тауарларды таңбалау мен қадағалаудың ақпараттық жүйесі;</w:t>
      </w:r>
    </w:p>
    <w:p w:rsidR="00D022E4" w:rsidRPr="00BC3BAC" w:rsidRDefault="00D022E4" w:rsidP="00D022E4">
      <w:pPr>
        <w:pStyle w:val="ConsPlusNormal"/>
        <w:spacing w:line="240" w:lineRule="atLeast"/>
        <w:ind w:left="709"/>
        <w:jc w:val="both"/>
        <w:rPr>
          <w:rFonts w:ascii="Times New Roman" w:hAnsi="Times New Roman" w:cs="Times New Roman"/>
          <w:sz w:val="28"/>
          <w:szCs w:val="28"/>
          <w:lang w:val="kk-KZ"/>
        </w:rPr>
      </w:pPr>
      <w:r w:rsidRPr="00BC3BAC">
        <w:rPr>
          <w:rFonts w:ascii="Times New Roman" w:hAnsi="Times New Roman" w:cs="Times New Roman"/>
          <w:sz w:val="28"/>
          <w:szCs w:val="28"/>
          <w:lang w:val="kk-KZ"/>
        </w:rPr>
        <w:t>ЭЦҚ – электрондық цифрлық қолтаңба.</w:t>
      </w:r>
    </w:p>
    <w:p w:rsidR="00D022E4" w:rsidRPr="00BC3BAC" w:rsidRDefault="00D022E4" w:rsidP="00D022E4">
      <w:pPr>
        <w:spacing w:line="240" w:lineRule="atLeast"/>
        <w:ind w:left="720"/>
        <w:jc w:val="both"/>
        <w:rPr>
          <w:sz w:val="28"/>
          <w:szCs w:val="28"/>
          <w:lang w:val="kk-KZ"/>
        </w:rPr>
      </w:pPr>
    </w:p>
    <w:p w:rsidR="00D022E4" w:rsidRPr="00BC3BAC"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Pr="00BC3BAC"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Pr="00BC3BAC"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Pr="00BC3BAC"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Pr="00BC3BAC"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Pr="00BC3BAC" w:rsidRDefault="00D022E4" w:rsidP="00D022E4">
      <w:pPr>
        <w:pStyle w:val="ConsPlusNormal"/>
        <w:spacing w:line="240" w:lineRule="atLeast"/>
        <w:ind w:left="6379"/>
        <w:jc w:val="center"/>
        <w:rPr>
          <w:rFonts w:ascii="Times New Roman" w:hAnsi="Times New Roman" w:cs="Times New Roman"/>
          <w:kern w:val="36"/>
          <w:sz w:val="28"/>
          <w:szCs w:val="28"/>
          <w:lang w:val="kk-KZ"/>
        </w:rPr>
      </w:pPr>
    </w:p>
    <w:p w:rsidR="00D022E4" w:rsidRPr="00BC3BAC" w:rsidRDefault="00D022E4" w:rsidP="00D022E4">
      <w:pPr>
        <w:pStyle w:val="ConsPlusNormal"/>
        <w:spacing w:line="240" w:lineRule="atLeast"/>
        <w:ind w:left="6379"/>
        <w:jc w:val="center"/>
        <w:rPr>
          <w:rFonts w:ascii="Times New Roman" w:hAnsi="Times New Roman" w:cs="Times New Roman"/>
          <w:sz w:val="28"/>
          <w:szCs w:val="28"/>
          <w:lang w:val="kk-KZ"/>
        </w:rPr>
      </w:pPr>
      <w:r w:rsidRPr="00BC3BAC">
        <w:rPr>
          <w:rFonts w:ascii="Times New Roman" w:hAnsi="Times New Roman" w:cs="Times New Roman"/>
          <w:kern w:val="36"/>
          <w:sz w:val="28"/>
          <w:szCs w:val="28"/>
          <w:lang w:val="kk-KZ"/>
        </w:rPr>
        <w:t xml:space="preserve">Темекі өнімдерін таңбалау және қадағалау </w:t>
      </w:r>
      <w:r w:rsidRPr="00BC3BAC">
        <w:rPr>
          <w:rFonts w:ascii="Times New Roman" w:hAnsi="Times New Roman" w:cs="Times New Roman"/>
          <w:kern w:val="36"/>
          <w:sz w:val="28"/>
          <w:szCs w:val="28"/>
          <w:lang w:val="kk-KZ"/>
        </w:rPr>
        <w:lastRenderedPageBreak/>
        <w:t>қағидаларына</w:t>
      </w:r>
    </w:p>
    <w:p w:rsidR="00D022E4" w:rsidRPr="00BC3BAC" w:rsidRDefault="00D022E4" w:rsidP="00D022E4">
      <w:pPr>
        <w:pStyle w:val="ConsPlusNormal"/>
        <w:spacing w:line="240" w:lineRule="atLeast"/>
        <w:ind w:left="6379"/>
        <w:jc w:val="center"/>
        <w:rPr>
          <w:rFonts w:ascii="Times New Roman" w:hAnsi="Times New Roman" w:cs="Times New Roman"/>
          <w:sz w:val="28"/>
          <w:szCs w:val="28"/>
          <w:lang w:val="kk-KZ"/>
        </w:rPr>
      </w:pPr>
      <w:r w:rsidRPr="00BC3BAC">
        <w:rPr>
          <w:rFonts w:ascii="Times New Roman" w:hAnsi="Times New Roman" w:cs="Times New Roman"/>
          <w:sz w:val="28"/>
          <w:szCs w:val="28"/>
          <w:lang w:val="kk-KZ"/>
        </w:rPr>
        <w:t>9-қосымша</w:t>
      </w:r>
    </w:p>
    <w:p w:rsidR="00D022E4" w:rsidRPr="00BC3BAC" w:rsidRDefault="00D022E4" w:rsidP="00D022E4">
      <w:pPr>
        <w:pStyle w:val="ConsPlusNormal"/>
        <w:spacing w:line="240" w:lineRule="atLeast"/>
        <w:ind w:left="6379"/>
        <w:jc w:val="center"/>
        <w:rPr>
          <w:rFonts w:ascii="Times New Roman" w:hAnsi="Times New Roman" w:cs="Times New Roman"/>
          <w:sz w:val="28"/>
          <w:szCs w:val="28"/>
          <w:lang w:val="kk-KZ"/>
        </w:rPr>
      </w:pPr>
    </w:p>
    <w:p w:rsidR="00D022E4" w:rsidRPr="00BC3BAC" w:rsidRDefault="00D022E4" w:rsidP="00D022E4">
      <w:pPr>
        <w:pStyle w:val="ConsPlusNormal"/>
        <w:spacing w:line="240" w:lineRule="atLeast"/>
        <w:ind w:left="6379"/>
        <w:jc w:val="both"/>
        <w:rPr>
          <w:rFonts w:ascii="Times New Roman" w:hAnsi="Times New Roman" w:cs="Times New Roman"/>
          <w:sz w:val="28"/>
          <w:szCs w:val="28"/>
          <w:lang w:val="kk-KZ"/>
        </w:rPr>
      </w:pPr>
      <w:r w:rsidRPr="00BC3BAC">
        <w:rPr>
          <w:rFonts w:ascii="Times New Roman" w:hAnsi="Times New Roman" w:cs="Times New Roman"/>
          <w:sz w:val="28"/>
          <w:szCs w:val="28"/>
          <w:lang w:val="kk-KZ"/>
        </w:rPr>
        <w:t xml:space="preserve">                         нысан</w:t>
      </w:r>
    </w:p>
    <w:p w:rsidR="00D022E4" w:rsidRPr="00BC3BAC" w:rsidRDefault="00D022E4" w:rsidP="00D022E4">
      <w:pPr>
        <w:spacing w:line="240" w:lineRule="atLeast"/>
        <w:jc w:val="center"/>
        <w:rPr>
          <w:bCs/>
          <w:sz w:val="28"/>
          <w:szCs w:val="28"/>
          <w:lang w:val="kk-KZ"/>
        </w:rPr>
      </w:pPr>
    </w:p>
    <w:p w:rsidR="00D022E4" w:rsidRPr="00BC3BAC" w:rsidRDefault="00D022E4" w:rsidP="00D022E4">
      <w:pPr>
        <w:pStyle w:val="ConsPlusNormal"/>
        <w:spacing w:line="240" w:lineRule="atLeast"/>
        <w:jc w:val="center"/>
        <w:rPr>
          <w:rFonts w:ascii="Times New Roman" w:hAnsi="Times New Roman" w:cs="Times New Roman"/>
          <w:sz w:val="28"/>
          <w:szCs w:val="28"/>
          <w:lang w:val="kk-KZ"/>
        </w:rPr>
      </w:pPr>
      <w:r w:rsidRPr="00BC3BAC">
        <w:rPr>
          <w:rFonts w:ascii="Times New Roman" w:hAnsi="Times New Roman" w:cs="Times New Roman"/>
          <w:bCs/>
          <w:sz w:val="28"/>
          <w:szCs w:val="28"/>
          <w:lang w:val="kk-KZ"/>
        </w:rPr>
        <w:t>Айналымға енгізу туралы хабарлама</w:t>
      </w:r>
    </w:p>
    <w:p w:rsidR="00D022E4" w:rsidRPr="00BC3BAC" w:rsidRDefault="00D022E4" w:rsidP="00D022E4">
      <w:pPr>
        <w:spacing w:line="240" w:lineRule="atLeast"/>
        <w:jc w:val="center"/>
        <w:rPr>
          <w:bCs/>
          <w:sz w:val="28"/>
          <w:szCs w:val="28"/>
          <w:lang w:val="kk-KZ"/>
        </w:rPr>
      </w:pPr>
    </w:p>
    <w:p w:rsidR="00D022E4" w:rsidRPr="00BC3BAC" w:rsidRDefault="00D022E4" w:rsidP="00D022E4">
      <w:pPr>
        <w:spacing w:line="240" w:lineRule="atLeast"/>
        <w:jc w:val="center"/>
        <w:rPr>
          <w:bCs/>
          <w:sz w:val="28"/>
          <w:szCs w:val="28"/>
          <w:lang w:val="kk-KZ"/>
        </w:rPr>
      </w:pPr>
    </w:p>
    <w:p w:rsidR="00D022E4" w:rsidRPr="00BC3BAC" w:rsidRDefault="00D022E4" w:rsidP="00D022E4">
      <w:pPr>
        <w:pStyle w:val="af"/>
        <w:spacing w:after="0" w:line="240" w:lineRule="atLeast"/>
        <w:ind w:left="0" w:firstLine="709"/>
        <w:jc w:val="both"/>
        <w:rPr>
          <w:rFonts w:ascii="Times New Roman" w:hAnsi="Times New Roman"/>
          <w:sz w:val="28"/>
          <w:szCs w:val="28"/>
          <w:lang w:val="kk-KZ"/>
        </w:rPr>
      </w:pPr>
      <w:r w:rsidRPr="00BC3BAC">
        <w:rPr>
          <w:rFonts w:ascii="Times New Roman" w:hAnsi="Times New Roman"/>
          <w:sz w:val="28"/>
          <w:szCs w:val="28"/>
          <w:lang w:val="kk-KZ"/>
        </w:rPr>
        <w:t>Сатушы туралы мәлімет:</w:t>
      </w:r>
    </w:p>
    <w:p w:rsidR="00D022E4" w:rsidRPr="00BC3BAC" w:rsidRDefault="00D022E4" w:rsidP="00D022E4">
      <w:pPr>
        <w:pStyle w:val="af"/>
        <w:numPr>
          <w:ilvl w:val="2"/>
          <w:numId w:val="49"/>
        </w:numPr>
        <w:spacing w:after="0" w:line="240" w:lineRule="atLeast"/>
        <w:jc w:val="both"/>
        <w:rPr>
          <w:rFonts w:ascii="Times New Roman" w:hAnsi="Times New Roman"/>
          <w:sz w:val="28"/>
          <w:szCs w:val="28"/>
          <w:lang w:val="kk-KZ"/>
        </w:rPr>
      </w:pPr>
      <w:r w:rsidRPr="00BC3BAC">
        <w:rPr>
          <w:rFonts w:ascii="Times New Roman" w:hAnsi="Times New Roman"/>
          <w:sz w:val="28"/>
          <w:szCs w:val="28"/>
          <w:lang w:val="kk-KZ"/>
        </w:rPr>
        <w:t>Ұйымның ЖСН немесе БСН _______________________.</w:t>
      </w:r>
    </w:p>
    <w:p w:rsidR="00D022E4" w:rsidRPr="00BC3BAC" w:rsidRDefault="00D022E4" w:rsidP="00D022E4">
      <w:pPr>
        <w:pStyle w:val="af"/>
        <w:numPr>
          <w:ilvl w:val="2"/>
          <w:numId w:val="49"/>
        </w:numPr>
        <w:spacing w:after="0" w:line="240" w:lineRule="atLeast"/>
        <w:jc w:val="both"/>
        <w:rPr>
          <w:rFonts w:ascii="Times New Roman" w:hAnsi="Times New Roman"/>
          <w:sz w:val="28"/>
          <w:szCs w:val="28"/>
        </w:rPr>
      </w:pPr>
      <w:r w:rsidRPr="00BC3BAC">
        <w:rPr>
          <w:rFonts w:ascii="Times New Roman" w:hAnsi="Times New Roman"/>
          <w:sz w:val="28"/>
          <w:szCs w:val="28"/>
          <w:lang w:val="kk-KZ"/>
        </w:rPr>
        <w:t>Ұйымның атауы</w:t>
      </w:r>
      <w:r w:rsidRPr="00BC3BAC">
        <w:rPr>
          <w:rFonts w:ascii="Times New Roman" w:hAnsi="Times New Roman"/>
          <w:sz w:val="28"/>
          <w:szCs w:val="28"/>
        </w:rPr>
        <w:t xml:space="preserve"> ___________________________________</w:t>
      </w:r>
    </w:p>
    <w:p w:rsidR="00D022E4" w:rsidRPr="00BC3BAC" w:rsidRDefault="00D022E4" w:rsidP="00D022E4">
      <w:pPr>
        <w:spacing w:line="240" w:lineRule="atLeast"/>
        <w:jc w:val="center"/>
        <w:rPr>
          <w:sz w:val="28"/>
          <w:szCs w:val="28"/>
        </w:rPr>
      </w:pPr>
      <w:r w:rsidRPr="00BC3BAC">
        <w:rPr>
          <w:sz w:val="28"/>
          <w:szCs w:val="28"/>
        </w:rPr>
        <w:t>___________________________________________________________</w:t>
      </w:r>
    </w:p>
    <w:p w:rsidR="00D022E4" w:rsidRPr="00BC3BAC" w:rsidRDefault="00D022E4" w:rsidP="00D022E4">
      <w:pPr>
        <w:pStyle w:val="af"/>
        <w:spacing w:after="0" w:line="240" w:lineRule="atLeast"/>
        <w:ind w:left="1080"/>
        <w:jc w:val="both"/>
        <w:rPr>
          <w:rFonts w:ascii="Times New Roman" w:hAnsi="Times New Roman"/>
          <w:sz w:val="28"/>
          <w:szCs w:val="28"/>
          <w:lang w:val="kk-KZ"/>
        </w:rPr>
      </w:pPr>
      <w:r w:rsidRPr="00BC3BAC">
        <w:rPr>
          <w:rFonts w:ascii="Times New Roman" w:hAnsi="Times New Roman"/>
          <w:sz w:val="28"/>
          <w:szCs w:val="28"/>
        </w:rPr>
        <w:t>____________</w:t>
      </w:r>
      <w:r w:rsidRPr="00BC3BAC">
        <w:rPr>
          <w:rFonts w:ascii="Times New Roman" w:hAnsi="Times New Roman"/>
          <w:sz w:val="28"/>
          <w:szCs w:val="28"/>
          <w:lang w:val="kk-KZ"/>
        </w:rPr>
        <w:t xml:space="preserve">  жылғы  </w:t>
      </w:r>
      <w:r w:rsidRPr="00BC3BAC">
        <w:rPr>
          <w:rFonts w:ascii="Times New Roman" w:hAnsi="Times New Roman"/>
          <w:sz w:val="28"/>
          <w:szCs w:val="28"/>
        </w:rPr>
        <w:t xml:space="preserve">№ _______  </w:t>
      </w:r>
      <w:r w:rsidRPr="00BC3BAC">
        <w:rPr>
          <w:rFonts w:ascii="Times New Roman" w:hAnsi="Times New Roman"/>
          <w:sz w:val="28"/>
          <w:szCs w:val="28"/>
          <w:lang w:val="kk-KZ"/>
        </w:rPr>
        <w:t>негіздеме құжат</w:t>
      </w:r>
    </w:p>
    <w:p w:rsidR="00D022E4" w:rsidRPr="00BC3BAC" w:rsidRDefault="00D022E4" w:rsidP="00D022E4">
      <w:pPr>
        <w:pStyle w:val="af"/>
        <w:spacing w:after="0" w:line="240" w:lineRule="atLeast"/>
        <w:ind w:left="1080"/>
        <w:jc w:val="both"/>
        <w:rPr>
          <w:rFonts w:ascii="Times New Roman" w:hAnsi="Times New Roman"/>
          <w:sz w:val="28"/>
          <w:szCs w:val="28"/>
          <w:lang w:val="kk-KZ"/>
        </w:rPr>
      </w:pPr>
      <w:r w:rsidRPr="00BC3BAC">
        <w:rPr>
          <w:rFonts w:ascii="Times New Roman" w:hAnsi="Times New Roman"/>
          <w:sz w:val="28"/>
          <w:szCs w:val="28"/>
          <w:lang w:val="kk-KZ"/>
        </w:rPr>
        <w:t xml:space="preserve">Айналымға енгізудің себебі </w:t>
      </w:r>
      <w:r w:rsidRPr="00BC3BAC">
        <w:rPr>
          <w:rFonts w:ascii="Times New Roman" w:hAnsi="Times New Roman"/>
          <w:sz w:val="28"/>
          <w:szCs w:val="28"/>
        </w:rPr>
        <w:t>____________</w:t>
      </w:r>
    </w:p>
    <w:p w:rsidR="00D022E4" w:rsidRPr="00BC3BAC" w:rsidRDefault="00D022E4" w:rsidP="00D022E4">
      <w:pPr>
        <w:pStyle w:val="af"/>
        <w:spacing w:after="0" w:line="240" w:lineRule="atLeast"/>
        <w:ind w:left="1080"/>
        <w:jc w:val="both"/>
        <w:rPr>
          <w:rFonts w:ascii="Times New Roman" w:hAnsi="Times New Roman"/>
          <w:sz w:val="28"/>
          <w:szCs w:val="28"/>
          <w:lang w:val="kk-KZ"/>
        </w:rPr>
      </w:pPr>
      <w:r w:rsidRPr="00BC3BAC">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1134942F" wp14:editId="29258938">
                <wp:simplePos x="0" y="0"/>
                <wp:positionH relativeFrom="column">
                  <wp:posOffset>622935</wp:posOffset>
                </wp:positionH>
                <wp:positionV relativeFrom="paragraph">
                  <wp:posOffset>80010</wp:posOffset>
                </wp:positionV>
                <wp:extent cx="198755" cy="198755"/>
                <wp:effectExtent l="0" t="0" r="1079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755" cy="19875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90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49.05pt;margin-top:6.3pt;width:15.65pt;height:1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" filled="f" strokecolor="black [3213]" strokeweight="2pt">
                <v:path arrowok="t"/>
                <v:textbox inset=",2.5mm,,2.5mm"/>
              </v:rect>
            </w:pict>
          </mc:Fallback>
        </mc:AlternateContent>
      </w:r>
    </w:p>
    <w:p w:rsidR="00D022E4" w:rsidRPr="00BC3BAC" w:rsidRDefault="00D022E4" w:rsidP="00D022E4">
      <w:pPr>
        <w:pStyle w:val="af"/>
        <w:spacing w:after="0" w:line="240" w:lineRule="atLeast"/>
        <w:ind w:left="1080"/>
        <w:jc w:val="both"/>
        <w:rPr>
          <w:rFonts w:ascii="Times New Roman" w:hAnsi="Times New Roman"/>
          <w:sz w:val="28"/>
          <w:szCs w:val="28"/>
        </w:rPr>
      </w:pPr>
    </w:p>
    <w:p w:rsidR="00D022E4" w:rsidRPr="00BC3BAC" w:rsidRDefault="00D022E4" w:rsidP="00D022E4">
      <w:pPr>
        <w:pStyle w:val="ConsPlusNormal"/>
        <w:spacing w:line="240" w:lineRule="atLeast"/>
        <w:ind w:left="709"/>
        <w:jc w:val="center"/>
        <w:rPr>
          <w:rFonts w:ascii="Times New Roman" w:hAnsi="Times New Roman" w:cs="Times New Roman"/>
          <w:sz w:val="28"/>
          <w:szCs w:val="28"/>
          <w:lang w:val="kk-KZ"/>
        </w:rPr>
      </w:pPr>
      <w:r w:rsidRPr="00BC3BAC">
        <w:rPr>
          <w:rFonts w:ascii="Times New Roman" w:hAnsi="Times New Roman" w:cs="Times New Roman"/>
          <w:sz w:val="28"/>
          <w:szCs w:val="28"/>
          <w:lang w:val="kk-KZ"/>
        </w:rPr>
        <w:t>Айналымда қалпына келтірілетін тауарлар туралы мәліметтер:</w:t>
      </w:r>
    </w:p>
    <w:tbl>
      <w:tblPr>
        <w:tblStyle w:val="a9"/>
        <w:tblW w:w="9310" w:type="dxa"/>
        <w:tblInd w:w="562" w:type="dxa"/>
        <w:tblLook w:val="04A0" w:firstRow="1" w:lastRow="0" w:firstColumn="1" w:lastColumn="0" w:noHBand="0" w:noVBand="1"/>
      </w:tblPr>
      <w:tblGrid>
        <w:gridCol w:w="721"/>
        <w:gridCol w:w="8589"/>
      </w:tblGrid>
      <w:tr w:rsidR="00D022E4" w:rsidRPr="00BC3BAC" w:rsidTr="008B4C51">
        <w:trPr>
          <w:trHeight w:val="400"/>
        </w:trPr>
        <w:tc>
          <w:tcPr>
            <w:tcW w:w="721"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both"/>
              <w:rPr>
                <w:sz w:val="28"/>
                <w:szCs w:val="28"/>
                <w:lang w:eastAsia="en-US"/>
              </w:rPr>
            </w:pPr>
            <w:r w:rsidRPr="00BC3BAC">
              <w:rPr>
                <w:sz w:val="28"/>
                <w:szCs w:val="28"/>
                <w:lang w:eastAsia="en-US"/>
              </w:rPr>
              <w:t>№</w:t>
            </w:r>
          </w:p>
        </w:tc>
        <w:tc>
          <w:tcPr>
            <w:tcW w:w="8589"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val="kk-KZ" w:eastAsia="en-US"/>
              </w:rPr>
            </w:pPr>
            <w:r w:rsidRPr="00BC3BAC">
              <w:rPr>
                <w:sz w:val="28"/>
                <w:szCs w:val="28"/>
                <w:lang w:val="kk-KZ" w:eastAsia="en-US"/>
              </w:rPr>
              <w:t>Тауардың сәйкестендіру коды</w:t>
            </w:r>
          </w:p>
        </w:tc>
      </w:tr>
      <w:tr w:rsidR="00D022E4" w:rsidRPr="00BC3BAC" w:rsidTr="008B4C51">
        <w:trPr>
          <w:trHeight w:val="376"/>
        </w:trPr>
        <w:tc>
          <w:tcPr>
            <w:tcW w:w="721"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eastAsia="en-US"/>
              </w:rPr>
            </w:pPr>
            <w:r w:rsidRPr="00BC3BAC">
              <w:rPr>
                <w:sz w:val="28"/>
                <w:szCs w:val="28"/>
                <w:lang w:eastAsia="en-US"/>
              </w:rPr>
              <w:t>1</w:t>
            </w:r>
          </w:p>
        </w:tc>
        <w:tc>
          <w:tcPr>
            <w:tcW w:w="8589" w:type="dxa"/>
            <w:tcBorders>
              <w:top w:val="single" w:sz="4" w:space="0" w:color="auto"/>
              <w:left w:val="single" w:sz="4" w:space="0" w:color="auto"/>
              <w:bottom w:val="single" w:sz="4" w:space="0" w:color="auto"/>
              <w:right w:val="single" w:sz="4" w:space="0" w:color="auto"/>
            </w:tcBorders>
            <w:hideMark/>
          </w:tcPr>
          <w:p w:rsidR="00D022E4" w:rsidRPr="00BC3BAC" w:rsidRDefault="00D022E4" w:rsidP="008B4C51">
            <w:pPr>
              <w:spacing w:line="240" w:lineRule="atLeast"/>
              <w:jc w:val="center"/>
              <w:rPr>
                <w:sz w:val="28"/>
                <w:szCs w:val="28"/>
                <w:lang w:eastAsia="en-US"/>
              </w:rPr>
            </w:pPr>
            <w:r w:rsidRPr="00BC3BAC">
              <w:rPr>
                <w:sz w:val="28"/>
                <w:szCs w:val="28"/>
                <w:lang w:eastAsia="en-US"/>
              </w:rPr>
              <w:t>2</w:t>
            </w:r>
          </w:p>
        </w:tc>
      </w:tr>
      <w:tr w:rsidR="00D022E4" w:rsidRPr="00BC3BAC" w:rsidTr="008B4C51">
        <w:trPr>
          <w:trHeight w:val="400"/>
        </w:trPr>
        <w:tc>
          <w:tcPr>
            <w:tcW w:w="721"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spacing w:line="240" w:lineRule="atLeast"/>
              <w:jc w:val="both"/>
              <w:rPr>
                <w:sz w:val="28"/>
                <w:szCs w:val="28"/>
                <w:lang w:eastAsia="en-US"/>
              </w:rPr>
            </w:pPr>
          </w:p>
        </w:tc>
        <w:tc>
          <w:tcPr>
            <w:tcW w:w="8589"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spacing w:line="240" w:lineRule="atLeast"/>
              <w:jc w:val="both"/>
              <w:rPr>
                <w:sz w:val="28"/>
                <w:szCs w:val="28"/>
                <w:lang w:eastAsia="en-US"/>
              </w:rPr>
            </w:pPr>
          </w:p>
        </w:tc>
      </w:tr>
      <w:tr w:rsidR="00D022E4" w:rsidRPr="00BC3BAC" w:rsidTr="008B4C51">
        <w:trPr>
          <w:trHeight w:val="400"/>
        </w:trPr>
        <w:tc>
          <w:tcPr>
            <w:tcW w:w="721"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spacing w:line="240" w:lineRule="atLeast"/>
              <w:jc w:val="both"/>
              <w:rPr>
                <w:sz w:val="28"/>
                <w:szCs w:val="28"/>
                <w:lang w:eastAsia="en-US"/>
              </w:rPr>
            </w:pPr>
          </w:p>
        </w:tc>
        <w:tc>
          <w:tcPr>
            <w:tcW w:w="8589" w:type="dxa"/>
            <w:tcBorders>
              <w:top w:val="single" w:sz="4" w:space="0" w:color="auto"/>
              <w:left w:val="single" w:sz="4" w:space="0" w:color="auto"/>
              <w:bottom w:val="single" w:sz="4" w:space="0" w:color="auto"/>
              <w:right w:val="single" w:sz="4" w:space="0" w:color="auto"/>
            </w:tcBorders>
          </w:tcPr>
          <w:p w:rsidR="00D022E4" w:rsidRPr="00BC3BAC" w:rsidRDefault="00D022E4" w:rsidP="008B4C51">
            <w:pPr>
              <w:spacing w:line="240" w:lineRule="atLeast"/>
              <w:jc w:val="both"/>
              <w:rPr>
                <w:sz w:val="28"/>
                <w:szCs w:val="28"/>
                <w:lang w:eastAsia="en-US"/>
              </w:rPr>
            </w:pPr>
          </w:p>
        </w:tc>
      </w:tr>
    </w:tbl>
    <w:p w:rsidR="00D022E4" w:rsidRPr="00BC3BAC" w:rsidRDefault="00D022E4" w:rsidP="00D022E4">
      <w:pPr>
        <w:pStyle w:val="af"/>
        <w:spacing w:after="0" w:line="240" w:lineRule="atLeast"/>
        <w:jc w:val="both"/>
        <w:rPr>
          <w:rFonts w:ascii="Times New Roman" w:hAnsi="Times New Roman"/>
          <w:sz w:val="28"/>
          <w:szCs w:val="28"/>
        </w:rPr>
      </w:pPr>
      <w:r w:rsidRPr="00BC3BAC">
        <w:rPr>
          <w:rFonts w:ascii="Times New Roman" w:hAnsi="Times New Roman"/>
          <w:sz w:val="28"/>
          <w:szCs w:val="28"/>
        </w:rPr>
        <w:t>Құжатқа ЭЦ</w:t>
      </w:r>
      <w:r w:rsidRPr="00BC3BAC">
        <w:rPr>
          <w:rFonts w:ascii="Times New Roman" w:hAnsi="Times New Roman"/>
          <w:sz w:val="28"/>
          <w:szCs w:val="28"/>
          <w:lang w:val="kk-KZ"/>
        </w:rPr>
        <w:t xml:space="preserve">Қ- мен </w:t>
      </w:r>
      <w:r w:rsidRPr="00BC3BAC">
        <w:rPr>
          <w:rFonts w:ascii="Times New Roman" w:hAnsi="Times New Roman"/>
          <w:sz w:val="28"/>
          <w:szCs w:val="28"/>
        </w:rPr>
        <w:t>қол қойылған____________________</w:t>
      </w:r>
    </w:p>
    <w:p w:rsidR="00D022E4" w:rsidRPr="00BC3BAC" w:rsidRDefault="00D022E4" w:rsidP="00D022E4">
      <w:pPr>
        <w:pStyle w:val="af"/>
        <w:spacing w:after="0" w:line="240" w:lineRule="atLeast"/>
        <w:jc w:val="both"/>
        <w:rPr>
          <w:rFonts w:ascii="Times New Roman" w:hAnsi="Times New Roman"/>
          <w:sz w:val="28"/>
          <w:szCs w:val="28"/>
        </w:rPr>
      </w:pPr>
    </w:p>
    <w:p w:rsidR="00D022E4" w:rsidRPr="00BC3BAC" w:rsidRDefault="00D022E4" w:rsidP="00D022E4">
      <w:pPr>
        <w:pStyle w:val="af"/>
        <w:spacing w:after="0" w:line="240" w:lineRule="atLeast"/>
        <w:jc w:val="both"/>
        <w:rPr>
          <w:rFonts w:ascii="Times New Roman" w:hAnsi="Times New Roman"/>
          <w:sz w:val="28"/>
          <w:szCs w:val="28"/>
        </w:rPr>
      </w:pPr>
      <w:r w:rsidRPr="00BC3BAC">
        <w:rPr>
          <w:rFonts w:ascii="Times New Roman" w:hAnsi="Times New Roman"/>
          <w:sz w:val="28"/>
          <w:szCs w:val="28"/>
          <w:lang w:val="kk-KZ"/>
        </w:rPr>
        <w:t>ТТҚ АЖ-да құжатты тіркеу тралы мәліметтер</w:t>
      </w:r>
      <w:r w:rsidRPr="00BC3BAC">
        <w:rPr>
          <w:rFonts w:ascii="Times New Roman" w:hAnsi="Times New Roman"/>
          <w:sz w:val="28"/>
          <w:szCs w:val="28"/>
        </w:rPr>
        <w:t>*:</w:t>
      </w:r>
    </w:p>
    <w:p w:rsidR="00D022E4" w:rsidRPr="00BC3BAC" w:rsidRDefault="00D022E4" w:rsidP="00D022E4">
      <w:pPr>
        <w:pStyle w:val="af"/>
        <w:spacing w:after="0" w:line="240" w:lineRule="atLeast"/>
        <w:jc w:val="both"/>
        <w:rPr>
          <w:rFonts w:ascii="Times New Roman" w:hAnsi="Times New Roman"/>
          <w:sz w:val="28"/>
          <w:szCs w:val="28"/>
        </w:rPr>
      </w:pPr>
      <w:r w:rsidRPr="00BC3BAC">
        <w:rPr>
          <w:rFonts w:ascii="Times New Roman" w:hAnsi="Times New Roman"/>
          <w:sz w:val="28"/>
          <w:szCs w:val="28"/>
          <w:lang w:val="kk-KZ"/>
        </w:rPr>
        <w:t>ТТҚ АЖ-дағы құжаттың сәйкестендіргіші</w:t>
      </w:r>
      <w:r w:rsidRPr="00BC3BAC">
        <w:rPr>
          <w:rFonts w:ascii="Times New Roman" w:hAnsi="Times New Roman"/>
          <w:sz w:val="28"/>
          <w:szCs w:val="28"/>
        </w:rPr>
        <w:t>____________________________</w:t>
      </w:r>
    </w:p>
    <w:p w:rsidR="00D022E4" w:rsidRPr="00BC3BAC" w:rsidRDefault="00D022E4" w:rsidP="00D022E4">
      <w:pPr>
        <w:pStyle w:val="ConsPlusNormal"/>
        <w:spacing w:line="240" w:lineRule="atLeast"/>
        <w:ind w:firstLine="708"/>
        <w:jc w:val="both"/>
        <w:rPr>
          <w:rFonts w:ascii="Times New Roman" w:hAnsi="Times New Roman" w:cs="Times New Roman"/>
          <w:sz w:val="28"/>
          <w:szCs w:val="28"/>
        </w:rPr>
      </w:pPr>
      <w:r w:rsidRPr="00BC3BAC">
        <w:rPr>
          <w:rFonts w:ascii="Times New Roman" w:hAnsi="Times New Roman" w:cs="Times New Roman"/>
          <w:sz w:val="28"/>
          <w:szCs w:val="28"/>
          <w:lang w:val="kk-KZ"/>
        </w:rPr>
        <w:t>ТТҚ АЖ-да құжатты тіркеу күні мен уақыты</w:t>
      </w:r>
      <w:r w:rsidRPr="00BC3BAC">
        <w:rPr>
          <w:rFonts w:ascii="Times New Roman" w:hAnsi="Times New Roman" w:cs="Times New Roman"/>
          <w:sz w:val="28"/>
          <w:szCs w:val="28"/>
        </w:rPr>
        <w:t>_________ __________</w:t>
      </w:r>
    </w:p>
    <w:p w:rsidR="00D022E4" w:rsidRPr="00BC3BAC" w:rsidRDefault="00D022E4" w:rsidP="00D022E4">
      <w:pPr>
        <w:pStyle w:val="ConsPlusNormal"/>
        <w:spacing w:line="240" w:lineRule="atLeast"/>
        <w:ind w:left="142"/>
        <w:jc w:val="both"/>
        <w:rPr>
          <w:rFonts w:ascii="Times New Roman" w:hAnsi="Times New Roman" w:cs="Times New Roman"/>
          <w:sz w:val="28"/>
          <w:szCs w:val="28"/>
        </w:rPr>
      </w:pPr>
    </w:p>
    <w:p w:rsidR="00D022E4" w:rsidRPr="00BC3BAC" w:rsidRDefault="00D022E4" w:rsidP="00D022E4">
      <w:pPr>
        <w:pStyle w:val="ConsPlusNormal"/>
        <w:spacing w:line="240" w:lineRule="atLeast"/>
        <w:ind w:left="142"/>
        <w:jc w:val="both"/>
        <w:rPr>
          <w:rFonts w:ascii="Times New Roman" w:hAnsi="Times New Roman" w:cs="Times New Roman"/>
          <w:sz w:val="28"/>
          <w:szCs w:val="28"/>
        </w:rPr>
      </w:pPr>
      <w:r w:rsidRPr="00BC3BAC">
        <w:rPr>
          <w:rFonts w:ascii="Times New Roman" w:hAnsi="Times New Roman" w:cs="Times New Roman"/>
          <w:sz w:val="28"/>
          <w:szCs w:val="28"/>
          <w:lang w:val="kk-KZ"/>
        </w:rPr>
        <w:t>Ескертпе</w:t>
      </w:r>
      <w:r w:rsidRPr="00BC3BAC">
        <w:rPr>
          <w:rFonts w:ascii="Times New Roman" w:hAnsi="Times New Roman" w:cs="Times New Roman"/>
          <w:sz w:val="28"/>
          <w:szCs w:val="28"/>
        </w:rPr>
        <w:t>:</w:t>
      </w:r>
    </w:p>
    <w:p w:rsidR="00D022E4" w:rsidRPr="00BC3BAC" w:rsidRDefault="00D022E4" w:rsidP="00D022E4">
      <w:pPr>
        <w:pStyle w:val="ConsPlusNormal"/>
        <w:spacing w:line="240" w:lineRule="atLeast"/>
        <w:ind w:left="709" w:hanging="1"/>
        <w:jc w:val="both"/>
        <w:rPr>
          <w:rFonts w:ascii="Times New Roman" w:hAnsi="Times New Roman" w:cs="Times New Roman"/>
          <w:sz w:val="28"/>
          <w:szCs w:val="28"/>
        </w:rPr>
      </w:pPr>
      <w:r w:rsidRPr="00BC3BAC">
        <w:rPr>
          <w:rFonts w:ascii="Times New Roman" w:hAnsi="Times New Roman" w:cs="Times New Roman"/>
          <w:sz w:val="28"/>
          <w:szCs w:val="28"/>
          <w:lang w:val="kk-KZ"/>
        </w:rPr>
        <w:t>ЖСН немесе БСН – Ұйымның жеке сәйкестендіру нөмірі немесе бизнес-сәйкестендіру нөмірі;</w:t>
      </w:r>
    </w:p>
    <w:p w:rsidR="00D022E4" w:rsidRPr="00BC3BAC" w:rsidRDefault="00D022E4" w:rsidP="00D022E4">
      <w:pPr>
        <w:spacing w:line="240" w:lineRule="atLeast"/>
        <w:ind w:left="720"/>
        <w:jc w:val="both"/>
        <w:rPr>
          <w:sz w:val="28"/>
          <w:szCs w:val="28"/>
          <w:lang w:val="kk-KZ"/>
        </w:rPr>
      </w:pPr>
      <w:r w:rsidRPr="00BC3BAC">
        <w:rPr>
          <w:sz w:val="28"/>
          <w:szCs w:val="28"/>
          <w:lang w:val="kk-KZ"/>
        </w:rPr>
        <w:t>ТТҚ АЖ – тауарларды сәйкестендіру құралдарымен таңбалау процестерін және олардың айналым процесінде одан әрі қадағалануын ақпараттық қамтамасыз ету мақсатында Оператор әзірлеген тауарларды таңбалау мен қадағалаудың ақпараттық жүйесі;</w:t>
      </w:r>
    </w:p>
    <w:p w:rsidR="00D022E4" w:rsidRPr="00BC3BAC" w:rsidRDefault="00D022E4" w:rsidP="00D022E4">
      <w:pPr>
        <w:pStyle w:val="ConsPlusNormal"/>
        <w:spacing w:line="240" w:lineRule="atLeast"/>
        <w:ind w:left="709"/>
        <w:jc w:val="both"/>
        <w:rPr>
          <w:rFonts w:ascii="Times New Roman" w:hAnsi="Times New Roman" w:cs="Times New Roman"/>
          <w:sz w:val="28"/>
          <w:szCs w:val="28"/>
          <w:lang w:val="kk-KZ"/>
        </w:rPr>
      </w:pPr>
      <w:r w:rsidRPr="00BC3BAC">
        <w:rPr>
          <w:rFonts w:ascii="Times New Roman" w:hAnsi="Times New Roman" w:cs="Times New Roman"/>
          <w:sz w:val="28"/>
          <w:szCs w:val="28"/>
          <w:lang w:val="kk-KZ"/>
        </w:rPr>
        <w:t xml:space="preserve">ЭЦҚ – </w:t>
      </w:r>
      <w:r w:rsidRPr="00BC3BAC">
        <w:rPr>
          <w:rFonts w:ascii="Times New Roman" w:hAnsi="Times New Roman" w:cs="Times New Roman"/>
          <w:sz w:val="28"/>
          <w:szCs w:val="28"/>
        </w:rPr>
        <w:t>электрондық цифрлық қолтаңба</w:t>
      </w:r>
      <w:r w:rsidRPr="00BC3BAC">
        <w:rPr>
          <w:rFonts w:ascii="Times New Roman" w:hAnsi="Times New Roman" w:cs="Times New Roman"/>
          <w:sz w:val="28"/>
          <w:szCs w:val="28"/>
          <w:lang w:val="kk-KZ"/>
        </w:rPr>
        <w:t>.</w:t>
      </w:r>
    </w:p>
    <w:p w:rsidR="00D022E4" w:rsidRPr="00BC3BAC" w:rsidRDefault="00D022E4" w:rsidP="00D022E4">
      <w:pPr>
        <w:tabs>
          <w:tab w:val="left" w:pos="5735"/>
        </w:tabs>
        <w:spacing w:line="240" w:lineRule="atLeast"/>
        <w:ind w:left="720"/>
        <w:jc w:val="both"/>
        <w:rPr>
          <w:sz w:val="28"/>
          <w:szCs w:val="28"/>
          <w:lang w:val="kk-KZ"/>
        </w:rPr>
      </w:pPr>
      <w:r w:rsidRPr="00BC3BAC">
        <w:rPr>
          <w:sz w:val="28"/>
          <w:szCs w:val="28"/>
          <w:lang w:val="kk-KZ"/>
        </w:rPr>
        <w:tab/>
      </w:r>
    </w:p>
    <w:p w:rsidR="00D022E4" w:rsidRPr="00BC3BAC" w:rsidRDefault="00D022E4" w:rsidP="00D022E4">
      <w:pPr>
        <w:rPr>
          <w:sz w:val="28"/>
          <w:szCs w:val="28"/>
          <w:lang w:val="kk-KZ"/>
        </w:rPr>
      </w:pPr>
    </w:p>
    <w:p w:rsidR="00D022E4" w:rsidRPr="00BC3BAC" w:rsidRDefault="00D022E4" w:rsidP="00D022E4">
      <w:pPr>
        <w:rPr>
          <w:sz w:val="28"/>
          <w:szCs w:val="28"/>
          <w:lang w:val="kk-KZ"/>
        </w:rPr>
      </w:pPr>
    </w:p>
    <w:p w:rsidR="00D022E4" w:rsidRPr="00BC3BAC" w:rsidRDefault="00D022E4" w:rsidP="00D022E4">
      <w:pPr>
        <w:jc w:val="center"/>
        <w:rPr>
          <w:b/>
          <w:sz w:val="28"/>
          <w:szCs w:val="28"/>
        </w:rPr>
      </w:pPr>
    </w:p>
    <w:p w:rsidR="00D022E4" w:rsidRPr="00BC3BAC" w:rsidRDefault="00D022E4" w:rsidP="00D022E4">
      <w:pPr>
        <w:rPr>
          <w:sz w:val="28"/>
          <w:szCs w:val="28"/>
        </w:rPr>
      </w:pPr>
    </w:p>
    <w:p w:rsidR="00D022E4" w:rsidRPr="008858D2" w:rsidRDefault="00D022E4" w:rsidP="006340C9">
      <w:pPr>
        <w:overflowPunct/>
        <w:autoSpaceDE/>
        <w:autoSpaceDN/>
        <w:adjustRightInd/>
        <w:rPr>
          <w:lang w:val="kk-KZ"/>
        </w:rPr>
      </w:pPr>
    </w:p>
    <w:sectPr w:rsidR="00D022E4" w:rsidRPr="008858D2" w:rsidSect="00642211">
      <w:headerReference w:type="even" r:id="rId8"/>
      <w:headerReference w:type="default" r:id="rId9"/>
      <w:headerReference w:type="first" r:id="rId10"/>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C56" w:rsidRDefault="00A00C56">
      <w:r>
        <w:separator/>
      </w:r>
    </w:p>
  </w:endnote>
  <w:endnote w:type="continuationSeparator" w:id="0">
    <w:p w:rsidR="00A00C56" w:rsidRDefault="00A0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C56" w:rsidRDefault="00A00C56">
      <w:r>
        <w:separator/>
      </w:r>
    </w:p>
  </w:footnote>
  <w:footnote w:type="continuationSeparator" w:id="0">
    <w:p w:rsidR="00A00C56" w:rsidRDefault="00A00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2A181D">
      <w:rPr>
        <w:rStyle w:val="af2"/>
        <w:noProof/>
      </w:rPr>
      <w:t>2</w:t>
    </w:r>
    <w:r>
      <w:rPr>
        <w:rStyle w:val="af2"/>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B12C86" w:rsidP="00096F45">
          <w:pPr>
            <w:spacing w:line="288" w:lineRule="auto"/>
            <w:ind w:right="459"/>
            <w:jc w:val="center"/>
            <w:rPr>
              <w:b/>
              <w:color w:val="3A7298"/>
              <w:sz w:val="32"/>
              <w:szCs w:val="32"/>
              <w:lang w:val="kk-KZ"/>
            </w:rPr>
          </w:pPr>
          <w:r w:rsidRPr="00B12C86">
            <w:rPr>
              <w:b/>
              <w:bCs/>
              <w:color w:val="3399FF"/>
            </w:rPr>
            <w:t xml:space="preserve">ҚАЗАҚСТАН РЕСПУБЛИКАСЫ </w:t>
          </w:r>
          <w:r w:rsidR="00096F45">
            <w:rPr>
              <w:b/>
              <w:bCs/>
              <w:color w:val="3399FF"/>
              <w:lang w:val="kk-KZ"/>
            </w:rPr>
            <w:t>ҚАРЖЫ</w:t>
          </w:r>
          <w:r w:rsidRPr="00B12C86">
            <w:rPr>
              <w:b/>
              <w:bCs/>
              <w:color w:val="3399FF"/>
            </w:rPr>
            <w:t xml:space="preserve"> 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4B400D" w:rsidRPr="00D100F6" w:rsidRDefault="00B12C86" w:rsidP="00096F45">
          <w:pPr>
            <w:spacing w:line="288" w:lineRule="auto"/>
            <w:jc w:val="center"/>
            <w:rPr>
              <w:b/>
              <w:color w:val="3A7298"/>
              <w:sz w:val="29"/>
              <w:szCs w:val="29"/>
              <w:lang w:val="kk-KZ"/>
            </w:rPr>
          </w:pPr>
          <w:r w:rsidRPr="00B12C86">
            <w:rPr>
              <w:b/>
              <w:bCs/>
              <w:color w:val="3399FF"/>
              <w:lang w:val="kk-KZ"/>
            </w:rPr>
            <w:t xml:space="preserve">МИНИСТЕРСТВО </w:t>
          </w:r>
          <w:r w:rsidR="00096F45">
            <w:rPr>
              <w:b/>
              <w:bCs/>
              <w:color w:val="3399FF"/>
              <w:lang w:val="kk-KZ"/>
            </w:rPr>
            <w:t>ФИНАНСОВ</w:t>
          </w:r>
          <w:r w:rsidRPr="00B12C86">
            <w:rPr>
              <w:b/>
              <w:bCs/>
              <w:color w:val="3399FF"/>
              <w:lang w:val="kk-KZ"/>
            </w:rPr>
            <w:t xml:space="preserve"> 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D675A1"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4B6D21">
      <w:rPr>
        <w:b/>
        <w:color w:val="3399FF"/>
        <w:sz w:val="22"/>
        <w:szCs w:val="22"/>
        <w:lang w:val="kk-KZ"/>
      </w:rPr>
      <w:t>2</w:t>
    </w:r>
    <w:r w:rsidR="00E144D8">
      <w:rPr>
        <w:b/>
        <w:color w:val="3399FF"/>
        <w:sz w:val="22"/>
        <w:szCs w:val="22"/>
        <w:lang w:val="kk-KZ"/>
      </w:rPr>
      <w:t>020</w:t>
    </w:r>
    <w:r w:rsidR="006340C9" w:rsidRPr="0087566C">
      <w:rPr>
        <w:b/>
        <w:color w:val="3399FF"/>
        <w:sz w:val="22"/>
        <w:szCs w:val="22"/>
      </w:rPr>
      <w:t xml:space="preserve">   </w:t>
    </w:r>
    <w:r w:rsidR="006340C9" w:rsidRPr="0087566C">
      <w:rPr>
        <w:b/>
        <w:color w:val="3399FF"/>
        <w:sz w:val="22"/>
        <w:szCs w:val="22"/>
        <w:lang w:val="kk-KZ"/>
      </w:rPr>
      <w:t xml:space="preserve">жылғы  </w:t>
    </w:r>
    <w:r w:rsidR="00E144D8">
      <w:rPr>
        <w:b/>
        <w:color w:val="3399FF"/>
        <w:sz w:val="22"/>
        <w:szCs w:val="22"/>
        <w:lang w:val="kk-KZ"/>
      </w:rPr>
      <w:t>28 қыркүйектегі</w:t>
    </w:r>
    <w:r w:rsidR="006340C9">
      <w:rPr>
        <w:b/>
        <w:color w:val="3399FF"/>
        <w:sz w:val="22"/>
        <w:szCs w:val="22"/>
        <w:lang w:val="kk-KZ"/>
      </w:rPr>
      <w:t xml:space="preserve">                                                                    </w:t>
    </w:r>
    <w:r w:rsidR="006340C9" w:rsidRPr="0087566C">
      <w:rPr>
        <w:b/>
        <w:bCs/>
        <w:color w:val="3399FF"/>
        <w:sz w:val="22"/>
        <w:szCs w:val="22"/>
      </w:rPr>
      <w:t>№  _______</w:t>
    </w:r>
    <w:r w:rsidR="00E144D8">
      <w:rPr>
        <w:b/>
        <w:bCs/>
        <w:color w:val="3399FF"/>
        <w:sz w:val="22"/>
        <w:szCs w:val="22"/>
        <w:lang w:val="kk-KZ"/>
      </w:rPr>
      <w:t>927</w:t>
    </w:r>
    <w:r w:rsidR="006340C9" w:rsidRPr="0087566C">
      <w:rPr>
        <w:b/>
        <w:bCs/>
        <w:color w:val="3399FF"/>
        <w:sz w:val="22"/>
        <w:szCs w:val="22"/>
      </w:rPr>
      <w:t>________</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577ED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4B7BC5"/>
    <w:multiLevelType w:val="multilevel"/>
    <w:tmpl w:val="A844BFF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
    <w:nsid w:val="0618043C"/>
    <w:multiLevelType w:val="hybridMultilevel"/>
    <w:tmpl w:val="45CAD29E"/>
    <w:lvl w:ilvl="0" w:tplc="20000011">
      <w:start w:val="1"/>
      <w:numFmt w:val="decimal"/>
      <w:lvlText w:val="%1)"/>
      <w:lvlJc w:val="left"/>
      <w:pPr>
        <w:ind w:left="1211" w:hanging="360"/>
      </w:pPr>
    </w:lvl>
    <w:lvl w:ilvl="1" w:tplc="20000019" w:tentative="1">
      <w:start w:val="1"/>
      <w:numFmt w:val="lowerLetter"/>
      <w:lvlText w:val="%2."/>
      <w:lvlJc w:val="left"/>
      <w:pPr>
        <w:ind w:left="-4513" w:hanging="360"/>
      </w:pPr>
    </w:lvl>
    <w:lvl w:ilvl="2" w:tplc="2000001B" w:tentative="1">
      <w:start w:val="1"/>
      <w:numFmt w:val="lowerRoman"/>
      <w:lvlText w:val="%3."/>
      <w:lvlJc w:val="right"/>
      <w:pPr>
        <w:ind w:left="-3793" w:hanging="180"/>
      </w:pPr>
    </w:lvl>
    <w:lvl w:ilvl="3" w:tplc="2000000F" w:tentative="1">
      <w:start w:val="1"/>
      <w:numFmt w:val="decimal"/>
      <w:lvlText w:val="%4."/>
      <w:lvlJc w:val="left"/>
      <w:pPr>
        <w:ind w:left="-3073" w:hanging="360"/>
      </w:pPr>
    </w:lvl>
    <w:lvl w:ilvl="4" w:tplc="20000019" w:tentative="1">
      <w:start w:val="1"/>
      <w:numFmt w:val="lowerLetter"/>
      <w:lvlText w:val="%5."/>
      <w:lvlJc w:val="left"/>
      <w:pPr>
        <w:ind w:left="-2353" w:hanging="360"/>
      </w:pPr>
    </w:lvl>
    <w:lvl w:ilvl="5" w:tplc="2000001B" w:tentative="1">
      <w:start w:val="1"/>
      <w:numFmt w:val="lowerRoman"/>
      <w:lvlText w:val="%6."/>
      <w:lvlJc w:val="right"/>
      <w:pPr>
        <w:ind w:left="-1633" w:hanging="180"/>
      </w:pPr>
    </w:lvl>
    <w:lvl w:ilvl="6" w:tplc="2000000F" w:tentative="1">
      <w:start w:val="1"/>
      <w:numFmt w:val="decimal"/>
      <w:lvlText w:val="%7."/>
      <w:lvlJc w:val="left"/>
      <w:pPr>
        <w:ind w:left="-913" w:hanging="360"/>
      </w:pPr>
    </w:lvl>
    <w:lvl w:ilvl="7" w:tplc="20000019" w:tentative="1">
      <w:start w:val="1"/>
      <w:numFmt w:val="lowerLetter"/>
      <w:lvlText w:val="%8."/>
      <w:lvlJc w:val="left"/>
      <w:pPr>
        <w:ind w:left="-193" w:hanging="360"/>
      </w:pPr>
    </w:lvl>
    <w:lvl w:ilvl="8" w:tplc="2000001B" w:tentative="1">
      <w:start w:val="1"/>
      <w:numFmt w:val="lowerRoman"/>
      <w:lvlText w:val="%9."/>
      <w:lvlJc w:val="right"/>
      <w:pPr>
        <w:ind w:left="527" w:hanging="180"/>
      </w:pPr>
    </w:lvl>
  </w:abstractNum>
  <w:abstractNum w:abstractNumId="4">
    <w:nsid w:val="084028C4"/>
    <w:multiLevelType w:val="hybridMultilevel"/>
    <w:tmpl w:val="3DBCC5FE"/>
    <w:lvl w:ilvl="0" w:tplc="5E7E8950">
      <w:start w:val="1"/>
      <w:numFmt w:val="decimal"/>
      <w:lvlText w:val="%1."/>
      <w:lvlJc w:val="left"/>
      <w:pPr>
        <w:ind w:left="1433" w:hanging="440"/>
      </w:pPr>
      <w:rPr>
        <w:rFonts w:ascii="Times New Roman" w:eastAsia="Batang" w:hAnsi="Times New Roman" w:cs="Times New Roman" w:hint="default"/>
        <w:color w:val="auto"/>
        <w:sz w:val="28"/>
        <w:szCs w:val="28"/>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nsid w:val="08CD6194"/>
    <w:multiLevelType w:val="hybridMultilevel"/>
    <w:tmpl w:val="8B90A68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nsid w:val="096C2047"/>
    <w:multiLevelType w:val="multilevel"/>
    <w:tmpl w:val="633A194A"/>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2)"/>
      <w:lvlJc w:val="left"/>
      <w:pPr>
        <w:ind w:left="0" w:firstLine="0"/>
      </w:pPr>
      <w:rPr>
        <w:rFonts w:ascii="Times New Roman" w:eastAsia="Times New Roman" w:hAnsi="Times New Roman" w:cs="Times New Roman"/>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B415B15"/>
    <w:multiLevelType w:val="hybridMultilevel"/>
    <w:tmpl w:val="B2842186"/>
    <w:lvl w:ilvl="0" w:tplc="1CD8F724">
      <w:start w:val="29"/>
      <w:numFmt w:val="decimal"/>
      <w:lvlText w:val="%1."/>
      <w:lvlJc w:val="left"/>
      <w:pPr>
        <w:ind w:left="1226" w:hanging="375"/>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8">
    <w:nsid w:val="0B9459E1"/>
    <w:multiLevelType w:val="hybridMultilevel"/>
    <w:tmpl w:val="3DBCC5FE"/>
    <w:lvl w:ilvl="0" w:tplc="5E7E8950">
      <w:start w:val="1"/>
      <w:numFmt w:val="decimal"/>
      <w:lvlText w:val="%1."/>
      <w:lvlJc w:val="left"/>
      <w:pPr>
        <w:ind w:left="1150" w:hanging="440"/>
      </w:pPr>
      <w:rPr>
        <w:rFonts w:ascii="Times New Roman" w:eastAsia="Batang" w:hAnsi="Times New Roman" w:cs="Times New Roman" w:hint="default"/>
        <w:color w:val="auto"/>
        <w:sz w:val="28"/>
        <w:szCs w:val="28"/>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9">
    <w:nsid w:val="17F725C7"/>
    <w:multiLevelType w:val="hybridMultilevel"/>
    <w:tmpl w:val="8736860C"/>
    <w:lvl w:ilvl="0" w:tplc="E8B61922">
      <w:start w:val="30"/>
      <w:numFmt w:val="decimal"/>
      <w:lvlText w:val="%1."/>
      <w:lvlJc w:val="left"/>
      <w:pPr>
        <w:ind w:left="6896" w:hanging="375"/>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0">
    <w:nsid w:val="1B17701C"/>
    <w:multiLevelType w:val="hybridMultilevel"/>
    <w:tmpl w:val="74D2FDB2"/>
    <w:lvl w:ilvl="0" w:tplc="D006276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AD72BF4"/>
    <w:multiLevelType w:val="hybridMultilevel"/>
    <w:tmpl w:val="D8A4B05E"/>
    <w:lvl w:ilvl="0" w:tplc="50507812">
      <w:start w:val="1"/>
      <w:numFmt w:val="decimal"/>
      <w:lvlText w:val="%1."/>
      <w:lvlJc w:val="left"/>
      <w:pPr>
        <w:ind w:left="1149" w:hanging="440"/>
      </w:pPr>
      <w:rPr>
        <w:rFonts w:hint="default"/>
        <w:color w:val="auto"/>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2">
    <w:nsid w:val="2BFB06DB"/>
    <w:multiLevelType w:val="multilevel"/>
    <w:tmpl w:val="A844BFF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1722C9A"/>
    <w:multiLevelType w:val="multilevel"/>
    <w:tmpl w:val="A844BFF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24F4D37"/>
    <w:multiLevelType w:val="multilevel"/>
    <w:tmpl w:val="A844BFF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D2C75DC"/>
    <w:multiLevelType w:val="hybridMultilevel"/>
    <w:tmpl w:val="D8A4B05E"/>
    <w:lvl w:ilvl="0" w:tplc="50507812">
      <w:start w:val="1"/>
      <w:numFmt w:val="decimal"/>
      <w:lvlText w:val="%1."/>
      <w:lvlJc w:val="left"/>
      <w:pPr>
        <w:ind w:left="1149" w:hanging="440"/>
      </w:pPr>
      <w:rPr>
        <w:rFonts w:hint="default"/>
        <w:color w:val="auto"/>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7">
    <w:nsid w:val="41657974"/>
    <w:multiLevelType w:val="hybridMultilevel"/>
    <w:tmpl w:val="ED08D08A"/>
    <w:lvl w:ilvl="0" w:tplc="9CA85D68">
      <w:start w:val="5"/>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1E476AC"/>
    <w:multiLevelType w:val="multilevel"/>
    <w:tmpl w:val="A844BFF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6C83471"/>
    <w:multiLevelType w:val="hybridMultilevel"/>
    <w:tmpl w:val="07A46A6E"/>
    <w:lvl w:ilvl="0" w:tplc="20000011">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0">
    <w:nsid w:val="483E46EF"/>
    <w:multiLevelType w:val="multilevel"/>
    <w:tmpl w:val="A844BFF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D3370E7"/>
    <w:multiLevelType w:val="hybridMultilevel"/>
    <w:tmpl w:val="3DBCC5FE"/>
    <w:lvl w:ilvl="0" w:tplc="5E7E8950">
      <w:start w:val="1"/>
      <w:numFmt w:val="decimal"/>
      <w:lvlText w:val="%1."/>
      <w:lvlJc w:val="left"/>
      <w:pPr>
        <w:ind w:left="1291" w:hanging="440"/>
      </w:pPr>
      <w:rPr>
        <w:rFonts w:ascii="Times New Roman" w:eastAsia="Batang" w:hAnsi="Times New Roman" w:cs="Times New Roman" w:hint="default"/>
        <w:color w:val="auto"/>
        <w:sz w:val="28"/>
        <w:szCs w:val="28"/>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2">
    <w:nsid w:val="4E9457EE"/>
    <w:multiLevelType w:val="hybridMultilevel"/>
    <w:tmpl w:val="09B01A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F7B6F44"/>
    <w:multiLevelType w:val="multilevel"/>
    <w:tmpl w:val="A844BFF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00B732D"/>
    <w:multiLevelType w:val="multilevel"/>
    <w:tmpl w:val="04EC13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rPr>
        <w:lang w:val="kk-KZ"/>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07B46D2"/>
    <w:multiLevelType w:val="hybridMultilevel"/>
    <w:tmpl w:val="B2842186"/>
    <w:lvl w:ilvl="0" w:tplc="1CD8F724">
      <w:start w:val="29"/>
      <w:numFmt w:val="decimal"/>
      <w:lvlText w:val="%1."/>
      <w:lvlJc w:val="left"/>
      <w:pPr>
        <w:ind w:left="1368" w:hanging="375"/>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26">
    <w:nsid w:val="513A7401"/>
    <w:multiLevelType w:val="hybridMultilevel"/>
    <w:tmpl w:val="30883B06"/>
    <w:lvl w:ilvl="0" w:tplc="20000011">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7">
    <w:nsid w:val="538D184C"/>
    <w:multiLevelType w:val="hybridMultilevel"/>
    <w:tmpl w:val="D8A4B05E"/>
    <w:lvl w:ilvl="0" w:tplc="50507812">
      <w:start w:val="1"/>
      <w:numFmt w:val="decimal"/>
      <w:lvlText w:val="%1."/>
      <w:lvlJc w:val="left"/>
      <w:pPr>
        <w:ind w:left="1291" w:hanging="440"/>
      </w:pPr>
      <w:rPr>
        <w:rFonts w:hint="default"/>
        <w:color w:val="auto"/>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8">
    <w:nsid w:val="54E345CE"/>
    <w:multiLevelType w:val="hybridMultilevel"/>
    <w:tmpl w:val="45CAD29E"/>
    <w:lvl w:ilvl="0" w:tplc="20000011">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9">
    <w:nsid w:val="56D86937"/>
    <w:multiLevelType w:val="hybridMultilevel"/>
    <w:tmpl w:val="3DBCC5FE"/>
    <w:lvl w:ilvl="0" w:tplc="5E7E8950">
      <w:start w:val="1"/>
      <w:numFmt w:val="decimal"/>
      <w:lvlText w:val="%1."/>
      <w:lvlJc w:val="left"/>
      <w:pPr>
        <w:ind w:left="1291" w:hanging="440"/>
      </w:pPr>
      <w:rPr>
        <w:rFonts w:ascii="Times New Roman" w:eastAsia="Batang" w:hAnsi="Times New Roman" w:cs="Times New Roman" w:hint="default"/>
        <w:color w:val="auto"/>
        <w:sz w:val="28"/>
        <w:szCs w:val="28"/>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0">
    <w:nsid w:val="61FE0948"/>
    <w:multiLevelType w:val="hybridMultilevel"/>
    <w:tmpl w:val="00FCFD54"/>
    <w:lvl w:ilvl="0" w:tplc="A41C4A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5216DDF"/>
    <w:multiLevelType w:val="hybridMultilevel"/>
    <w:tmpl w:val="D8A4B05E"/>
    <w:lvl w:ilvl="0" w:tplc="50507812">
      <w:start w:val="1"/>
      <w:numFmt w:val="decimal"/>
      <w:lvlText w:val="%1."/>
      <w:lvlJc w:val="left"/>
      <w:pPr>
        <w:ind w:left="1149" w:hanging="440"/>
      </w:pPr>
      <w:rPr>
        <w:rFonts w:hint="default"/>
        <w:color w:val="auto"/>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2">
    <w:nsid w:val="6A7850CA"/>
    <w:multiLevelType w:val="multilevel"/>
    <w:tmpl w:val="A844BFF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B347040"/>
    <w:multiLevelType w:val="hybridMultilevel"/>
    <w:tmpl w:val="4252D4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B6716AF"/>
    <w:multiLevelType w:val="hybridMultilevel"/>
    <w:tmpl w:val="26FE4280"/>
    <w:lvl w:ilvl="0" w:tplc="7FEC1D66">
      <w:start w:val="1"/>
      <w:numFmt w:val="decimal"/>
      <w:lvlText w:val="%1."/>
      <w:lvlJc w:val="left"/>
      <w:pPr>
        <w:ind w:left="1400" w:hanging="690"/>
      </w:pPr>
      <w:rPr>
        <w:rFonts w:ascii="Times New Roman" w:hAnsi="Times New Roman" w:cs="Times New Roman" w:hint="default"/>
        <w:b w:val="0"/>
        <w:strike w:val="0"/>
        <w:color w:val="auto"/>
        <w:sz w:val="28"/>
        <w:szCs w:val="28"/>
      </w:rPr>
    </w:lvl>
    <w:lvl w:ilvl="1" w:tplc="28C68304">
      <w:start w:val="1"/>
      <w:numFmt w:val="decimal"/>
      <w:lvlText w:val="%2)"/>
      <w:lvlJc w:val="left"/>
      <w:pPr>
        <w:ind w:left="928"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35">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36">
    <w:nsid w:val="6CCC0A4E"/>
    <w:multiLevelType w:val="hybridMultilevel"/>
    <w:tmpl w:val="3DBCC5FE"/>
    <w:lvl w:ilvl="0" w:tplc="5E7E8950">
      <w:start w:val="1"/>
      <w:numFmt w:val="decimal"/>
      <w:lvlText w:val="%1."/>
      <w:lvlJc w:val="left"/>
      <w:pPr>
        <w:ind w:left="4040" w:hanging="440"/>
      </w:pPr>
      <w:rPr>
        <w:rFonts w:ascii="Times New Roman" w:eastAsia="Batang" w:hAnsi="Times New Roman" w:cs="Times New Roman" w:hint="default"/>
        <w:color w:val="auto"/>
        <w:sz w:val="28"/>
        <w:szCs w:val="28"/>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7">
    <w:nsid w:val="6D3E4246"/>
    <w:multiLevelType w:val="hybridMultilevel"/>
    <w:tmpl w:val="15B04544"/>
    <w:lvl w:ilvl="0" w:tplc="C6F070C8">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8">
    <w:nsid w:val="6E8E1DC3"/>
    <w:multiLevelType w:val="hybridMultilevel"/>
    <w:tmpl w:val="D8A4B05E"/>
    <w:lvl w:ilvl="0" w:tplc="50507812">
      <w:start w:val="1"/>
      <w:numFmt w:val="decimal"/>
      <w:lvlText w:val="%1."/>
      <w:lvlJc w:val="left"/>
      <w:pPr>
        <w:ind w:left="1149" w:hanging="440"/>
      </w:pPr>
      <w:rPr>
        <w:rFonts w:hint="default"/>
        <w:color w:val="auto"/>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9">
    <w:nsid w:val="70472ADA"/>
    <w:multiLevelType w:val="hybridMultilevel"/>
    <w:tmpl w:val="4FC6C47E"/>
    <w:lvl w:ilvl="0" w:tplc="2B54BFA2">
      <w:start w:val="1"/>
      <w:numFmt w:val="decimal"/>
      <w:lvlText w:val="%1)"/>
      <w:lvlJc w:val="left"/>
      <w:pPr>
        <w:ind w:left="1114" w:hanging="405"/>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0">
    <w:nsid w:val="7F0533DE"/>
    <w:multiLevelType w:val="multilevel"/>
    <w:tmpl w:val="A844BFF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9"/>
  </w:num>
  <w:num w:numId="6">
    <w:abstractNumId w:val="37"/>
  </w:num>
  <w:num w:numId="7">
    <w:abstractNumId w:val="3"/>
  </w:num>
  <w:num w:numId="8">
    <w:abstractNumId w:val="17"/>
  </w:num>
  <w:num w:numId="9">
    <w:abstractNumId w:val="6"/>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3"/>
  </w:num>
  <w:num w:numId="13">
    <w:abstractNumId w:val="28"/>
  </w:num>
  <w:num w:numId="14">
    <w:abstractNumId w:val="26"/>
  </w:num>
  <w:num w:numId="15">
    <w:abstractNumId w:val="8"/>
  </w:num>
  <w:num w:numId="16">
    <w:abstractNumId w:val="16"/>
  </w:num>
  <w:num w:numId="17">
    <w:abstractNumId w:val="38"/>
  </w:num>
  <w:num w:numId="18">
    <w:abstractNumId w:val="31"/>
  </w:num>
  <w:num w:numId="19">
    <w:abstractNumId w:val="11"/>
  </w:num>
  <w:num w:numId="20">
    <w:abstractNumId w:val="27"/>
  </w:num>
  <w:num w:numId="21">
    <w:abstractNumId w:val="21"/>
  </w:num>
  <w:num w:numId="22">
    <w:abstractNumId w:val="29"/>
  </w:num>
  <w:num w:numId="23">
    <w:abstractNumId w:val="22"/>
  </w:num>
  <w:num w:numId="24">
    <w:abstractNumId w:val="36"/>
  </w:num>
  <w:num w:numId="25">
    <w:abstractNumId w:val="14"/>
  </w:num>
  <w:num w:numId="26">
    <w:abstractNumId w:val="18"/>
  </w:num>
  <w:num w:numId="27">
    <w:abstractNumId w:val="24"/>
  </w:num>
  <w:num w:numId="28">
    <w:abstractNumId w:val="12"/>
  </w:num>
  <w:num w:numId="29">
    <w:abstractNumId w:val="32"/>
  </w:num>
  <w:num w:numId="30">
    <w:abstractNumId w:val="20"/>
  </w:num>
  <w:num w:numId="31">
    <w:abstractNumId w:val="1"/>
  </w:num>
  <w:num w:numId="32">
    <w:abstractNumId w:val="13"/>
  </w:num>
  <w:num w:numId="33">
    <w:abstractNumId w:val="23"/>
  </w:num>
  <w:num w:numId="34">
    <w:abstractNumId w:val="39"/>
  </w:num>
  <w:num w:numId="35">
    <w:abstractNumId w:val="5"/>
  </w:num>
  <w:num w:numId="36">
    <w:abstractNumId w:val="4"/>
  </w:num>
  <w:num w:numId="37">
    <w:abstractNumId w:val="7"/>
  </w:num>
  <w:num w:numId="38">
    <w:abstractNumId w:val="25"/>
  </w:num>
  <w:num w:numId="39">
    <w:abstractNumId w:val="10"/>
  </w:num>
  <w:num w:numId="40">
    <w:abstractNumId w:val="40"/>
  </w:num>
  <w:num w:numId="41">
    <w:abstractNumId w:val="9"/>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2773D"/>
    <w:rsid w:val="00056B59"/>
    <w:rsid w:val="00073119"/>
    <w:rsid w:val="000870F9"/>
    <w:rsid w:val="000922AA"/>
    <w:rsid w:val="00096F45"/>
    <w:rsid w:val="000D4DAC"/>
    <w:rsid w:val="000F48E7"/>
    <w:rsid w:val="000F4D43"/>
    <w:rsid w:val="001319EE"/>
    <w:rsid w:val="00143292"/>
    <w:rsid w:val="001763DE"/>
    <w:rsid w:val="001A1881"/>
    <w:rsid w:val="001A3377"/>
    <w:rsid w:val="001B61C1"/>
    <w:rsid w:val="001F4925"/>
    <w:rsid w:val="001F64CB"/>
    <w:rsid w:val="002000F4"/>
    <w:rsid w:val="00214A64"/>
    <w:rsid w:val="0022101F"/>
    <w:rsid w:val="0023374B"/>
    <w:rsid w:val="00242CCF"/>
    <w:rsid w:val="00251F3F"/>
    <w:rsid w:val="002A181D"/>
    <w:rsid w:val="002A394A"/>
    <w:rsid w:val="002E2845"/>
    <w:rsid w:val="002F11B1"/>
    <w:rsid w:val="00341898"/>
    <w:rsid w:val="00364E0B"/>
    <w:rsid w:val="003F241E"/>
    <w:rsid w:val="00423754"/>
    <w:rsid w:val="00430E89"/>
    <w:rsid w:val="004726FE"/>
    <w:rsid w:val="00486F3C"/>
    <w:rsid w:val="0049623C"/>
    <w:rsid w:val="004B400D"/>
    <w:rsid w:val="004B6D21"/>
    <w:rsid w:val="004C34B8"/>
    <w:rsid w:val="004E49BE"/>
    <w:rsid w:val="004F3375"/>
    <w:rsid w:val="00511526"/>
    <w:rsid w:val="005C5F30"/>
    <w:rsid w:val="005F582C"/>
    <w:rsid w:val="00626FA5"/>
    <w:rsid w:val="006340C9"/>
    <w:rsid w:val="00642211"/>
    <w:rsid w:val="0067240F"/>
    <w:rsid w:val="00677B86"/>
    <w:rsid w:val="006B0963"/>
    <w:rsid w:val="006B6938"/>
    <w:rsid w:val="007006E3"/>
    <w:rsid w:val="007070D7"/>
    <w:rsid w:val="007111E8"/>
    <w:rsid w:val="00720FC6"/>
    <w:rsid w:val="00731B2A"/>
    <w:rsid w:val="00740441"/>
    <w:rsid w:val="007702A5"/>
    <w:rsid w:val="007767CD"/>
    <w:rsid w:val="00782A16"/>
    <w:rsid w:val="007A0D12"/>
    <w:rsid w:val="007E588D"/>
    <w:rsid w:val="0081000A"/>
    <w:rsid w:val="008436CA"/>
    <w:rsid w:val="00866964"/>
    <w:rsid w:val="00867FA4"/>
    <w:rsid w:val="008858D2"/>
    <w:rsid w:val="00892E1E"/>
    <w:rsid w:val="009139A9"/>
    <w:rsid w:val="00914138"/>
    <w:rsid w:val="00914B58"/>
    <w:rsid w:val="00915A4B"/>
    <w:rsid w:val="00934587"/>
    <w:rsid w:val="0094547D"/>
    <w:rsid w:val="00965DB2"/>
    <w:rsid w:val="009924CE"/>
    <w:rsid w:val="009B69F4"/>
    <w:rsid w:val="009C24F2"/>
    <w:rsid w:val="009C4FD7"/>
    <w:rsid w:val="009C6B74"/>
    <w:rsid w:val="00A00C56"/>
    <w:rsid w:val="00A10052"/>
    <w:rsid w:val="00A17FE7"/>
    <w:rsid w:val="00A338BC"/>
    <w:rsid w:val="00A47D62"/>
    <w:rsid w:val="00AA225A"/>
    <w:rsid w:val="00AC76FB"/>
    <w:rsid w:val="00B12C86"/>
    <w:rsid w:val="00B2298B"/>
    <w:rsid w:val="00B42C11"/>
    <w:rsid w:val="00B5615F"/>
    <w:rsid w:val="00B841B2"/>
    <w:rsid w:val="00B86340"/>
    <w:rsid w:val="00BE3CFA"/>
    <w:rsid w:val="00BE78CA"/>
    <w:rsid w:val="00C33D18"/>
    <w:rsid w:val="00C44E63"/>
    <w:rsid w:val="00C723BA"/>
    <w:rsid w:val="00C7780A"/>
    <w:rsid w:val="00CA1875"/>
    <w:rsid w:val="00CC7D90"/>
    <w:rsid w:val="00CD3C51"/>
    <w:rsid w:val="00CE6A1B"/>
    <w:rsid w:val="00CE7171"/>
    <w:rsid w:val="00D022E4"/>
    <w:rsid w:val="00D03D0C"/>
    <w:rsid w:val="00D11982"/>
    <w:rsid w:val="00D14F06"/>
    <w:rsid w:val="00DD35CD"/>
    <w:rsid w:val="00E144D8"/>
    <w:rsid w:val="00E43190"/>
    <w:rsid w:val="00E57A5B"/>
    <w:rsid w:val="00E866E0"/>
    <w:rsid w:val="00EB54A3"/>
    <w:rsid w:val="00EB5C32"/>
    <w:rsid w:val="00EC3C11"/>
    <w:rsid w:val="00ED617A"/>
    <w:rsid w:val="00EE1A39"/>
    <w:rsid w:val="00EE69B8"/>
    <w:rsid w:val="00F22932"/>
    <w:rsid w:val="00F525B9"/>
    <w:rsid w:val="00F64017"/>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uiPriority w:val="39"/>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c">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d">
    <w:name w:val="Hyperlink"/>
    <w:uiPriority w:val="99"/>
    <w:rsid w:val="0023374B"/>
    <w:rPr>
      <w:rFonts w:ascii="Times New Roman" w:hAnsi="Times New Roman" w:cs="Times New Roman" w:hint="default"/>
      <w:color w:val="333399"/>
      <w:u w:val="single"/>
    </w:rPr>
  </w:style>
  <w:style w:type="paragraph" w:customStyle="1" w:styleId="ae">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
    <w:name w:val="List Paragraph"/>
    <w:aliases w:val="Bullet List,FooterText,numbered,Списки,List Paragraph2,Bullet 1,Use Case List Paragraph,Heading1,Colorful List - Accent 11,Colorful List - Accent 11CxSpLast"/>
    <w:basedOn w:val="a"/>
    <w:link w:val="af0"/>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1">
    <w:name w:val="Normal (Web)"/>
    <w:basedOn w:val="a"/>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uiPriority w:val="99"/>
    <w:rsid w:val="004726FE"/>
    <w:pPr>
      <w:tabs>
        <w:tab w:val="center" w:pos="4677"/>
        <w:tab w:val="right" w:pos="9355"/>
      </w:tabs>
    </w:pPr>
  </w:style>
  <w:style w:type="character" w:customStyle="1" w:styleId="af5">
    <w:name w:val="Нижний колонтитул Знак"/>
    <w:basedOn w:val="a0"/>
    <w:link w:val="af4"/>
    <w:uiPriority w:val="99"/>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9">
    <w:name w:val="Balloon Text"/>
    <w:basedOn w:val="a"/>
    <w:link w:val="afa"/>
    <w:uiPriority w:val="99"/>
    <w:semiHidden/>
    <w:unhideWhenUsed/>
    <w:rsid w:val="00096F45"/>
    <w:rPr>
      <w:rFonts w:ascii="Tahoma" w:hAnsi="Tahoma" w:cs="Tahoma"/>
      <w:sz w:val="16"/>
      <w:szCs w:val="16"/>
    </w:rPr>
  </w:style>
  <w:style w:type="character" w:customStyle="1" w:styleId="afa">
    <w:name w:val="Текст выноски Знак"/>
    <w:basedOn w:val="a0"/>
    <w:link w:val="af9"/>
    <w:uiPriority w:val="99"/>
    <w:semiHidden/>
    <w:rsid w:val="00096F45"/>
    <w:rPr>
      <w:rFonts w:ascii="Tahoma" w:hAnsi="Tahoma" w:cs="Tahoma"/>
      <w:sz w:val="16"/>
      <w:szCs w:val="16"/>
    </w:rPr>
  </w:style>
  <w:style w:type="paragraph" w:styleId="afb">
    <w:name w:val="Body Text"/>
    <w:basedOn w:val="a"/>
    <w:link w:val="afc"/>
    <w:uiPriority w:val="99"/>
    <w:unhideWhenUsed/>
    <w:rsid w:val="00D022E4"/>
    <w:pPr>
      <w:spacing w:after="120"/>
    </w:pPr>
  </w:style>
  <w:style w:type="character" w:customStyle="1" w:styleId="afc">
    <w:name w:val="Основной текст Знак"/>
    <w:basedOn w:val="a0"/>
    <w:link w:val="afb"/>
    <w:uiPriority w:val="99"/>
    <w:semiHidden/>
    <w:rsid w:val="00D022E4"/>
  </w:style>
  <w:style w:type="paragraph" w:customStyle="1" w:styleId="ConsPlusNormal">
    <w:name w:val="ConsPlusNormal"/>
    <w:rsid w:val="00D022E4"/>
    <w:pPr>
      <w:widowControl w:val="0"/>
      <w:autoSpaceDE w:val="0"/>
      <w:autoSpaceDN w:val="0"/>
    </w:pPr>
    <w:rPr>
      <w:rFonts w:ascii="Calibri" w:hAnsi="Calibri" w:cs="Calibri"/>
      <w:sz w:val="22"/>
    </w:rPr>
  </w:style>
  <w:style w:type="paragraph" w:customStyle="1" w:styleId="ConsPlusTitle">
    <w:name w:val="ConsPlusTitle"/>
    <w:rsid w:val="00D022E4"/>
    <w:pPr>
      <w:widowControl w:val="0"/>
      <w:autoSpaceDE w:val="0"/>
      <w:autoSpaceDN w:val="0"/>
    </w:pPr>
    <w:rPr>
      <w:rFonts w:ascii="Calibri" w:hAnsi="Calibri" w:cs="Calibri"/>
      <w:b/>
      <w:sz w:val="22"/>
    </w:rPr>
  </w:style>
  <w:style w:type="paragraph" w:customStyle="1" w:styleId="ConsPlusTitlePage">
    <w:name w:val="ConsPlusTitlePage"/>
    <w:rsid w:val="00D022E4"/>
    <w:pPr>
      <w:widowControl w:val="0"/>
      <w:autoSpaceDE w:val="0"/>
      <w:autoSpaceDN w:val="0"/>
    </w:pPr>
    <w:rPr>
      <w:rFonts w:ascii="Tahoma" w:hAnsi="Tahoma" w:cs="Tahoma"/>
    </w:rPr>
  </w:style>
  <w:style w:type="character" w:customStyle="1" w:styleId="10">
    <w:name w:val="Основной текст Знак1"/>
    <w:basedOn w:val="a0"/>
    <w:uiPriority w:val="99"/>
    <w:locked/>
    <w:rsid w:val="00D022E4"/>
    <w:rPr>
      <w:rFonts w:ascii="Times New Roman" w:hAnsi="Times New Roman" w:cs="Times New Roman"/>
      <w:sz w:val="26"/>
      <w:szCs w:val="26"/>
      <w:shd w:val="clear" w:color="auto" w:fill="FFFFFF"/>
    </w:rPr>
  </w:style>
  <w:style w:type="paragraph" w:customStyle="1" w:styleId="formattext">
    <w:name w:val="formattext"/>
    <w:basedOn w:val="a"/>
    <w:rsid w:val="00D022E4"/>
    <w:pPr>
      <w:overflowPunct/>
      <w:autoSpaceDE/>
      <w:autoSpaceDN/>
      <w:adjustRightInd/>
      <w:spacing w:before="100" w:beforeAutospacing="1" w:after="100" w:afterAutospacing="1"/>
    </w:pPr>
    <w:rPr>
      <w:sz w:val="24"/>
      <w:szCs w:val="24"/>
      <w:lang w:val="en-US" w:eastAsia="en-US"/>
    </w:rPr>
  </w:style>
  <w:style w:type="character" w:customStyle="1" w:styleId="s3">
    <w:name w:val="s3"/>
    <w:rsid w:val="00D022E4"/>
    <w:rPr>
      <w:rFonts w:ascii="Courier New" w:hAnsi="Courier New" w:cs="Courier New" w:hint="default"/>
      <w:b w:val="0"/>
      <w:bCs w:val="0"/>
      <w:i/>
      <w:iCs/>
      <w:strike w:val="0"/>
      <w:dstrike w:val="0"/>
      <w:color w:val="FF0000"/>
      <w:sz w:val="22"/>
      <w:szCs w:val="22"/>
      <w:u w:val="none"/>
      <w:effect w:val="none"/>
    </w:rPr>
  </w:style>
  <w:style w:type="character" w:styleId="afd">
    <w:name w:val="annotation reference"/>
    <w:basedOn w:val="a0"/>
    <w:uiPriority w:val="99"/>
    <w:semiHidden/>
    <w:unhideWhenUsed/>
    <w:rsid w:val="00D022E4"/>
    <w:rPr>
      <w:sz w:val="16"/>
      <w:szCs w:val="16"/>
    </w:rPr>
  </w:style>
  <w:style w:type="paragraph" w:styleId="afe">
    <w:name w:val="annotation text"/>
    <w:basedOn w:val="a"/>
    <w:link w:val="aff"/>
    <w:uiPriority w:val="99"/>
    <w:semiHidden/>
    <w:unhideWhenUsed/>
    <w:rsid w:val="00D022E4"/>
    <w:pPr>
      <w:overflowPunct/>
      <w:autoSpaceDE/>
      <w:autoSpaceDN/>
      <w:adjustRightInd/>
      <w:spacing w:after="200"/>
    </w:pPr>
    <w:rPr>
      <w:rFonts w:asciiTheme="minorHAnsi" w:eastAsiaTheme="minorEastAsia" w:hAnsiTheme="minorHAnsi" w:cstheme="minorBidi"/>
    </w:rPr>
  </w:style>
  <w:style w:type="character" w:customStyle="1" w:styleId="aff">
    <w:name w:val="Текст примечания Знак"/>
    <w:basedOn w:val="a0"/>
    <w:link w:val="afe"/>
    <w:uiPriority w:val="99"/>
    <w:semiHidden/>
    <w:rsid w:val="00D022E4"/>
    <w:rPr>
      <w:rFonts w:asciiTheme="minorHAnsi" w:eastAsiaTheme="minorEastAsia" w:hAnsiTheme="minorHAnsi" w:cstheme="minorBidi"/>
    </w:rPr>
  </w:style>
  <w:style w:type="paragraph" w:styleId="aff0">
    <w:name w:val="annotation subject"/>
    <w:basedOn w:val="afe"/>
    <w:next w:val="afe"/>
    <w:link w:val="aff1"/>
    <w:uiPriority w:val="99"/>
    <w:semiHidden/>
    <w:unhideWhenUsed/>
    <w:rsid w:val="00D022E4"/>
    <w:rPr>
      <w:b/>
      <w:bCs/>
    </w:rPr>
  </w:style>
  <w:style w:type="character" w:customStyle="1" w:styleId="aff1">
    <w:name w:val="Тема примечания Знак"/>
    <w:basedOn w:val="aff"/>
    <w:link w:val="aff0"/>
    <w:uiPriority w:val="99"/>
    <w:semiHidden/>
    <w:rsid w:val="00D022E4"/>
    <w:rPr>
      <w:rFonts w:asciiTheme="minorHAnsi" w:eastAsiaTheme="minorEastAsia" w:hAnsiTheme="minorHAnsi" w:cstheme="minorBidi"/>
      <w:b/>
      <w:bCs/>
    </w:rPr>
  </w:style>
  <w:style w:type="paragraph" w:styleId="aff2">
    <w:name w:val="Revision"/>
    <w:hidden/>
    <w:uiPriority w:val="99"/>
    <w:semiHidden/>
    <w:rsid w:val="00D022E4"/>
    <w:rPr>
      <w:rFonts w:asciiTheme="minorHAnsi" w:eastAsiaTheme="minorEastAsia" w:hAnsiTheme="minorHAnsi" w:cstheme="minorBidi"/>
      <w:sz w:val="22"/>
      <w:szCs w:val="22"/>
    </w:rPr>
  </w:style>
  <w:style w:type="character" w:customStyle="1" w:styleId="21">
    <w:name w:val="Заголовок №2_"/>
    <w:basedOn w:val="a0"/>
    <w:link w:val="22"/>
    <w:uiPriority w:val="99"/>
    <w:locked/>
    <w:rsid w:val="00D022E4"/>
    <w:rPr>
      <w:b/>
      <w:bCs/>
      <w:sz w:val="26"/>
      <w:szCs w:val="26"/>
      <w:shd w:val="clear" w:color="auto" w:fill="FFFFFF"/>
    </w:rPr>
  </w:style>
  <w:style w:type="paragraph" w:customStyle="1" w:styleId="22">
    <w:name w:val="Заголовок №2"/>
    <w:basedOn w:val="a"/>
    <w:link w:val="21"/>
    <w:uiPriority w:val="99"/>
    <w:rsid w:val="00D022E4"/>
    <w:pPr>
      <w:widowControl w:val="0"/>
      <w:shd w:val="clear" w:color="auto" w:fill="FFFFFF"/>
      <w:overflowPunct/>
      <w:autoSpaceDE/>
      <w:autoSpaceDN/>
      <w:adjustRightInd/>
      <w:spacing w:before="420" w:after="240" w:line="240" w:lineRule="atLeast"/>
      <w:ind w:hanging="1460"/>
      <w:jc w:val="both"/>
      <w:outlineLvl w:val="1"/>
    </w:pPr>
    <w:rPr>
      <w:b/>
      <w:bCs/>
      <w:sz w:val="26"/>
      <w:szCs w:val="26"/>
    </w:rPr>
  </w:style>
  <w:style w:type="table" w:customStyle="1" w:styleId="11">
    <w:name w:val="Сетка таблицы1"/>
    <w:basedOn w:val="a1"/>
    <w:next w:val="a9"/>
    <w:uiPriority w:val="59"/>
    <w:rsid w:val="00D022E4"/>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Верхний колонтитул Знак"/>
    <w:basedOn w:val="a0"/>
    <w:link w:val="aa"/>
    <w:uiPriority w:val="99"/>
    <w:rsid w:val="00D022E4"/>
    <w:rPr>
      <w:sz w:val="24"/>
      <w:szCs w:val="24"/>
      <w:lang w:eastAsia="ar-SA"/>
    </w:rPr>
  </w:style>
  <w:style w:type="paragraph" w:customStyle="1" w:styleId="s10">
    <w:name w:val="s_1"/>
    <w:basedOn w:val="a"/>
    <w:rsid w:val="00D022E4"/>
    <w:pPr>
      <w:overflowPunct/>
      <w:autoSpaceDE/>
      <w:autoSpaceDN/>
      <w:adjustRightInd/>
      <w:spacing w:before="100" w:beforeAutospacing="1" w:after="100" w:afterAutospacing="1"/>
    </w:pPr>
    <w:rPr>
      <w:sz w:val="24"/>
      <w:szCs w:val="24"/>
    </w:rPr>
  </w:style>
  <w:style w:type="character" w:customStyle="1" w:styleId="af0">
    <w:name w:val="Абзац списка Знак"/>
    <w:aliases w:val="Bullet List Знак,FooterText Знак,numbered Знак,Списки Знак,List Paragraph2 Знак,Bullet 1 Знак,Use Case List Paragraph Знак,Heading1 Знак,Colorful List - Accent 11 Знак,Colorful List - Accent 11CxSpLast Знак"/>
    <w:link w:val="af"/>
    <w:uiPriority w:val="34"/>
    <w:locked/>
    <w:rsid w:val="00D022E4"/>
    <w:rPr>
      <w:rFonts w:ascii="Calibri" w:eastAsia="Calibri" w:hAnsi="Calibri"/>
      <w:sz w:val="22"/>
      <w:szCs w:val="22"/>
      <w:lang w:eastAsia="en-US"/>
    </w:rPr>
  </w:style>
  <w:style w:type="character" w:styleId="aff3">
    <w:name w:val="FollowedHyperlink"/>
    <w:basedOn w:val="a0"/>
    <w:uiPriority w:val="99"/>
    <w:semiHidden/>
    <w:unhideWhenUsed/>
    <w:rsid w:val="00D022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uiPriority w:val="39"/>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c">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d">
    <w:name w:val="Hyperlink"/>
    <w:uiPriority w:val="99"/>
    <w:rsid w:val="0023374B"/>
    <w:rPr>
      <w:rFonts w:ascii="Times New Roman" w:hAnsi="Times New Roman" w:cs="Times New Roman" w:hint="default"/>
      <w:color w:val="333399"/>
      <w:u w:val="single"/>
    </w:rPr>
  </w:style>
  <w:style w:type="paragraph" w:customStyle="1" w:styleId="ae">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
    <w:name w:val="List Paragraph"/>
    <w:aliases w:val="Bullet List,FooterText,numbered,Списки,List Paragraph2,Bullet 1,Use Case List Paragraph,Heading1,Colorful List - Accent 11,Colorful List - Accent 11CxSpLast"/>
    <w:basedOn w:val="a"/>
    <w:link w:val="af0"/>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1">
    <w:name w:val="Normal (Web)"/>
    <w:basedOn w:val="a"/>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uiPriority w:val="99"/>
    <w:rsid w:val="004726FE"/>
    <w:pPr>
      <w:tabs>
        <w:tab w:val="center" w:pos="4677"/>
        <w:tab w:val="right" w:pos="9355"/>
      </w:tabs>
    </w:pPr>
  </w:style>
  <w:style w:type="character" w:customStyle="1" w:styleId="af5">
    <w:name w:val="Нижний колонтитул Знак"/>
    <w:basedOn w:val="a0"/>
    <w:link w:val="af4"/>
    <w:uiPriority w:val="99"/>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9">
    <w:name w:val="Balloon Text"/>
    <w:basedOn w:val="a"/>
    <w:link w:val="afa"/>
    <w:uiPriority w:val="99"/>
    <w:semiHidden/>
    <w:unhideWhenUsed/>
    <w:rsid w:val="00096F45"/>
    <w:rPr>
      <w:rFonts w:ascii="Tahoma" w:hAnsi="Tahoma" w:cs="Tahoma"/>
      <w:sz w:val="16"/>
      <w:szCs w:val="16"/>
    </w:rPr>
  </w:style>
  <w:style w:type="character" w:customStyle="1" w:styleId="afa">
    <w:name w:val="Текст выноски Знак"/>
    <w:basedOn w:val="a0"/>
    <w:link w:val="af9"/>
    <w:uiPriority w:val="99"/>
    <w:semiHidden/>
    <w:rsid w:val="00096F45"/>
    <w:rPr>
      <w:rFonts w:ascii="Tahoma" w:hAnsi="Tahoma" w:cs="Tahoma"/>
      <w:sz w:val="16"/>
      <w:szCs w:val="16"/>
    </w:rPr>
  </w:style>
  <w:style w:type="paragraph" w:styleId="afb">
    <w:name w:val="Body Text"/>
    <w:basedOn w:val="a"/>
    <w:link w:val="afc"/>
    <w:uiPriority w:val="99"/>
    <w:unhideWhenUsed/>
    <w:rsid w:val="00D022E4"/>
    <w:pPr>
      <w:spacing w:after="120"/>
    </w:pPr>
  </w:style>
  <w:style w:type="character" w:customStyle="1" w:styleId="afc">
    <w:name w:val="Основной текст Знак"/>
    <w:basedOn w:val="a0"/>
    <w:link w:val="afb"/>
    <w:uiPriority w:val="99"/>
    <w:semiHidden/>
    <w:rsid w:val="00D022E4"/>
  </w:style>
  <w:style w:type="paragraph" w:customStyle="1" w:styleId="ConsPlusNormal">
    <w:name w:val="ConsPlusNormal"/>
    <w:rsid w:val="00D022E4"/>
    <w:pPr>
      <w:widowControl w:val="0"/>
      <w:autoSpaceDE w:val="0"/>
      <w:autoSpaceDN w:val="0"/>
    </w:pPr>
    <w:rPr>
      <w:rFonts w:ascii="Calibri" w:hAnsi="Calibri" w:cs="Calibri"/>
      <w:sz w:val="22"/>
    </w:rPr>
  </w:style>
  <w:style w:type="paragraph" w:customStyle="1" w:styleId="ConsPlusTitle">
    <w:name w:val="ConsPlusTitle"/>
    <w:rsid w:val="00D022E4"/>
    <w:pPr>
      <w:widowControl w:val="0"/>
      <w:autoSpaceDE w:val="0"/>
      <w:autoSpaceDN w:val="0"/>
    </w:pPr>
    <w:rPr>
      <w:rFonts w:ascii="Calibri" w:hAnsi="Calibri" w:cs="Calibri"/>
      <w:b/>
      <w:sz w:val="22"/>
    </w:rPr>
  </w:style>
  <w:style w:type="paragraph" w:customStyle="1" w:styleId="ConsPlusTitlePage">
    <w:name w:val="ConsPlusTitlePage"/>
    <w:rsid w:val="00D022E4"/>
    <w:pPr>
      <w:widowControl w:val="0"/>
      <w:autoSpaceDE w:val="0"/>
      <w:autoSpaceDN w:val="0"/>
    </w:pPr>
    <w:rPr>
      <w:rFonts w:ascii="Tahoma" w:hAnsi="Tahoma" w:cs="Tahoma"/>
    </w:rPr>
  </w:style>
  <w:style w:type="character" w:customStyle="1" w:styleId="10">
    <w:name w:val="Основной текст Знак1"/>
    <w:basedOn w:val="a0"/>
    <w:uiPriority w:val="99"/>
    <w:locked/>
    <w:rsid w:val="00D022E4"/>
    <w:rPr>
      <w:rFonts w:ascii="Times New Roman" w:hAnsi="Times New Roman" w:cs="Times New Roman"/>
      <w:sz w:val="26"/>
      <w:szCs w:val="26"/>
      <w:shd w:val="clear" w:color="auto" w:fill="FFFFFF"/>
    </w:rPr>
  </w:style>
  <w:style w:type="paragraph" w:customStyle="1" w:styleId="formattext">
    <w:name w:val="formattext"/>
    <w:basedOn w:val="a"/>
    <w:rsid w:val="00D022E4"/>
    <w:pPr>
      <w:overflowPunct/>
      <w:autoSpaceDE/>
      <w:autoSpaceDN/>
      <w:adjustRightInd/>
      <w:spacing w:before="100" w:beforeAutospacing="1" w:after="100" w:afterAutospacing="1"/>
    </w:pPr>
    <w:rPr>
      <w:sz w:val="24"/>
      <w:szCs w:val="24"/>
      <w:lang w:val="en-US" w:eastAsia="en-US"/>
    </w:rPr>
  </w:style>
  <w:style w:type="character" w:customStyle="1" w:styleId="s3">
    <w:name w:val="s3"/>
    <w:rsid w:val="00D022E4"/>
    <w:rPr>
      <w:rFonts w:ascii="Courier New" w:hAnsi="Courier New" w:cs="Courier New" w:hint="default"/>
      <w:b w:val="0"/>
      <w:bCs w:val="0"/>
      <w:i/>
      <w:iCs/>
      <w:strike w:val="0"/>
      <w:dstrike w:val="0"/>
      <w:color w:val="FF0000"/>
      <w:sz w:val="22"/>
      <w:szCs w:val="22"/>
      <w:u w:val="none"/>
      <w:effect w:val="none"/>
    </w:rPr>
  </w:style>
  <w:style w:type="character" w:styleId="afd">
    <w:name w:val="annotation reference"/>
    <w:basedOn w:val="a0"/>
    <w:uiPriority w:val="99"/>
    <w:semiHidden/>
    <w:unhideWhenUsed/>
    <w:rsid w:val="00D022E4"/>
    <w:rPr>
      <w:sz w:val="16"/>
      <w:szCs w:val="16"/>
    </w:rPr>
  </w:style>
  <w:style w:type="paragraph" w:styleId="afe">
    <w:name w:val="annotation text"/>
    <w:basedOn w:val="a"/>
    <w:link w:val="aff"/>
    <w:uiPriority w:val="99"/>
    <w:semiHidden/>
    <w:unhideWhenUsed/>
    <w:rsid w:val="00D022E4"/>
    <w:pPr>
      <w:overflowPunct/>
      <w:autoSpaceDE/>
      <w:autoSpaceDN/>
      <w:adjustRightInd/>
      <w:spacing w:after="200"/>
    </w:pPr>
    <w:rPr>
      <w:rFonts w:asciiTheme="minorHAnsi" w:eastAsiaTheme="minorEastAsia" w:hAnsiTheme="minorHAnsi" w:cstheme="minorBidi"/>
    </w:rPr>
  </w:style>
  <w:style w:type="character" w:customStyle="1" w:styleId="aff">
    <w:name w:val="Текст примечания Знак"/>
    <w:basedOn w:val="a0"/>
    <w:link w:val="afe"/>
    <w:uiPriority w:val="99"/>
    <w:semiHidden/>
    <w:rsid w:val="00D022E4"/>
    <w:rPr>
      <w:rFonts w:asciiTheme="minorHAnsi" w:eastAsiaTheme="minorEastAsia" w:hAnsiTheme="minorHAnsi" w:cstheme="minorBidi"/>
    </w:rPr>
  </w:style>
  <w:style w:type="paragraph" w:styleId="aff0">
    <w:name w:val="annotation subject"/>
    <w:basedOn w:val="afe"/>
    <w:next w:val="afe"/>
    <w:link w:val="aff1"/>
    <w:uiPriority w:val="99"/>
    <w:semiHidden/>
    <w:unhideWhenUsed/>
    <w:rsid w:val="00D022E4"/>
    <w:rPr>
      <w:b/>
      <w:bCs/>
    </w:rPr>
  </w:style>
  <w:style w:type="character" w:customStyle="1" w:styleId="aff1">
    <w:name w:val="Тема примечания Знак"/>
    <w:basedOn w:val="aff"/>
    <w:link w:val="aff0"/>
    <w:uiPriority w:val="99"/>
    <w:semiHidden/>
    <w:rsid w:val="00D022E4"/>
    <w:rPr>
      <w:rFonts w:asciiTheme="minorHAnsi" w:eastAsiaTheme="minorEastAsia" w:hAnsiTheme="minorHAnsi" w:cstheme="minorBidi"/>
      <w:b/>
      <w:bCs/>
    </w:rPr>
  </w:style>
  <w:style w:type="paragraph" w:styleId="aff2">
    <w:name w:val="Revision"/>
    <w:hidden/>
    <w:uiPriority w:val="99"/>
    <w:semiHidden/>
    <w:rsid w:val="00D022E4"/>
    <w:rPr>
      <w:rFonts w:asciiTheme="minorHAnsi" w:eastAsiaTheme="minorEastAsia" w:hAnsiTheme="minorHAnsi" w:cstheme="minorBidi"/>
      <w:sz w:val="22"/>
      <w:szCs w:val="22"/>
    </w:rPr>
  </w:style>
  <w:style w:type="character" w:customStyle="1" w:styleId="21">
    <w:name w:val="Заголовок №2_"/>
    <w:basedOn w:val="a0"/>
    <w:link w:val="22"/>
    <w:uiPriority w:val="99"/>
    <w:locked/>
    <w:rsid w:val="00D022E4"/>
    <w:rPr>
      <w:b/>
      <w:bCs/>
      <w:sz w:val="26"/>
      <w:szCs w:val="26"/>
      <w:shd w:val="clear" w:color="auto" w:fill="FFFFFF"/>
    </w:rPr>
  </w:style>
  <w:style w:type="paragraph" w:customStyle="1" w:styleId="22">
    <w:name w:val="Заголовок №2"/>
    <w:basedOn w:val="a"/>
    <w:link w:val="21"/>
    <w:uiPriority w:val="99"/>
    <w:rsid w:val="00D022E4"/>
    <w:pPr>
      <w:widowControl w:val="0"/>
      <w:shd w:val="clear" w:color="auto" w:fill="FFFFFF"/>
      <w:overflowPunct/>
      <w:autoSpaceDE/>
      <w:autoSpaceDN/>
      <w:adjustRightInd/>
      <w:spacing w:before="420" w:after="240" w:line="240" w:lineRule="atLeast"/>
      <w:ind w:hanging="1460"/>
      <w:jc w:val="both"/>
      <w:outlineLvl w:val="1"/>
    </w:pPr>
    <w:rPr>
      <w:b/>
      <w:bCs/>
      <w:sz w:val="26"/>
      <w:szCs w:val="26"/>
    </w:rPr>
  </w:style>
  <w:style w:type="table" w:customStyle="1" w:styleId="11">
    <w:name w:val="Сетка таблицы1"/>
    <w:basedOn w:val="a1"/>
    <w:next w:val="a9"/>
    <w:uiPriority w:val="59"/>
    <w:rsid w:val="00D022E4"/>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Верхний колонтитул Знак"/>
    <w:basedOn w:val="a0"/>
    <w:link w:val="aa"/>
    <w:uiPriority w:val="99"/>
    <w:rsid w:val="00D022E4"/>
    <w:rPr>
      <w:sz w:val="24"/>
      <w:szCs w:val="24"/>
      <w:lang w:eastAsia="ar-SA"/>
    </w:rPr>
  </w:style>
  <w:style w:type="paragraph" w:customStyle="1" w:styleId="s10">
    <w:name w:val="s_1"/>
    <w:basedOn w:val="a"/>
    <w:rsid w:val="00D022E4"/>
    <w:pPr>
      <w:overflowPunct/>
      <w:autoSpaceDE/>
      <w:autoSpaceDN/>
      <w:adjustRightInd/>
      <w:spacing w:before="100" w:beforeAutospacing="1" w:after="100" w:afterAutospacing="1"/>
    </w:pPr>
    <w:rPr>
      <w:sz w:val="24"/>
      <w:szCs w:val="24"/>
    </w:rPr>
  </w:style>
  <w:style w:type="character" w:customStyle="1" w:styleId="af0">
    <w:name w:val="Абзац списка Знак"/>
    <w:aliases w:val="Bullet List Знак,FooterText Знак,numbered Знак,Списки Знак,List Paragraph2 Знак,Bullet 1 Знак,Use Case List Paragraph Знак,Heading1 Знак,Colorful List - Accent 11 Знак,Colorful List - Accent 11CxSpLast Знак"/>
    <w:link w:val="af"/>
    <w:uiPriority w:val="34"/>
    <w:locked/>
    <w:rsid w:val="00D022E4"/>
    <w:rPr>
      <w:rFonts w:ascii="Calibri" w:eastAsia="Calibri" w:hAnsi="Calibri"/>
      <w:sz w:val="22"/>
      <w:szCs w:val="22"/>
      <w:lang w:eastAsia="en-US"/>
    </w:rPr>
  </w:style>
  <w:style w:type="character" w:styleId="aff3">
    <w:name w:val="FollowedHyperlink"/>
    <w:basedOn w:val="a0"/>
    <w:uiPriority w:val="99"/>
    <w:semiHidden/>
    <w:unhideWhenUsed/>
    <w:rsid w:val="00D022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06478">
      <w:bodyDiv w:val="1"/>
      <w:marLeft w:val="0"/>
      <w:marRight w:val="0"/>
      <w:marTop w:val="0"/>
      <w:marBottom w:val="0"/>
      <w:divBdr>
        <w:top w:val="none" w:sz="0" w:space="0" w:color="auto"/>
        <w:left w:val="none" w:sz="0" w:space="0" w:color="auto"/>
        <w:bottom w:val="none" w:sz="0" w:space="0" w:color="auto"/>
        <w:right w:val="none" w:sz="0" w:space="0" w:color="auto"/>
      </w:divBdr>
    </w:div>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403872535">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18458227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8805</Words>
  <Characters>50192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58880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User</cp:lastModifiedBy>
  <cp:revision>2</cp:revision>
  <dcterms:created xsi:type="dcterms:W3CDTF">2020-09-30T06:15:00Z</dcterms:created>
  <dcterms:modified xsi:type="dcterms:W3CDTF">2020-09-30T06:15:00Z</dcterms:modified>
</cp:coreProperties>
</file>