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15" w:rsidRPr="00B1540F" w:rsidRDefault="008F0D15" w:rsidP="008F0D15">
      <w:pPr>
        <w:ind w:left="5103" w:firstLine="709"/>
        <w:jc w:val="center"/>
        <w:rPr>
          <w:rStyle w:val="s0"/>
          <w:sz w:val="28"/>
          <w:szCs w:val="28"/>
        </w:rPr>
      </w:pPr>
      <w:bookmarkStart w:id="0" w:name="SUB2"/>
      <w:bookmarkEnd w:id="0"/>
      <w:r w:rsidRPr="00B1540F">
        <w:rPr>
          <w:rStyle w:val="s0"/>
          <w:sz w:val="28"/>
          <w:szCs w:val="28"/>
        </w:rPr>
        <w:t xml:space="preserve">Приложение </w:t>
      </w:r>
      <w:r w:rsidR="00722224">
        <w:rPr>
          <w:rStyle w:val="s0"/>
          <w:sz w:val="28"/>
          <w:szCs w:val="28"/>
        </w:rPr>
        <w:t>16</w:t>
      </w:r>
    </w:p>
    <w:p w:rsidR="008F0D15" w:rsidRPr="00B1540F" w:rsidRDefault="008F0D15" w:rsidP="008F0D15">
      <w:pPr>
        <w:ind w:left="5103" w:firstLine="709"/>
        <w:jc w:val="center"/>
        <w:rPr>
          <w:sz w:val="28"/>
          <w:szCs w:val="28"/>
        </w:rPr>
      </w:pPr>
      <w:r w:rsidRPr="00B1540F">
        <w:rPr>
          <w:rStyle w:val="s0"/>
          <w:sz w:val="28"/>
          <w:szCs w:val="28"/>
        </w:rPr>
        <w:t xml:space="preserve">к </w:t>
      </w:r>
      <w:hyperlink r:id="rId9" w:history="1">
        <w:r w:rsidRPr="00B1540F">
          <w:rPr>
            <w:rStyle w:val="s0"/>
            <w:sz w:val="28"/>
            <w:szCs w:val="28"/>
          </w:rPr>
          <w:t>приказу</w:t>
        </w:r>
      </w:hyperlink>
      <w:r w:rsidRPr="00B1540F">
        <w:rPr>
          <w:rStyle w:val="s0"/>
          <w:sz w:val="28"/>
          <w:szCs w:val="28"/>
        </w:rPr>
        <w:t xml:space="preserve"> Министра финансов</w:t>
      </w:r>
    </w:p>
    <w:p w:rsidR="008F0D15" w:rsidRPr="00B1540F" w:rsidRDefault="008F0D15" w:rsidP="008F0D15">
      <w:pPr>
        <w:ind w:left="5103" w:firstLine="709"/>
        <w:jc w:val="center"/>
        <w:rPr>
          <w:sz w:val="28"/>
          <w:szCs w:val="28"/>
        </w:rPr>
      </w:pPr>
      <w:r w:rsidRPr="00B1540F">
        <w:rPr>
          <w:rStyle w:val="s0"/>
          <w:sz w:val="28"/>
          <w:szCs w:val="28"/>
        </w:rPr>
        <w:t>Республики Казахстан</w:t>
      </w:r>
    </w:p>
    <w:p w:rsidR="008F0D15" w:rsidRPr="00B1540F" w:rsidRDefault="008F0D15" w:rsidP="008F0D15">
      <w:pPr>
        <w:ind w:left="5103" w:firstLine="709"/>
        <w:jc w:val="center"/>
        <w:rPr>
          <w:rStyle w:val="s0"/>
          <w:sz w:val="28"/>
          <w:szCs w:val="28"/>
        </w:rPr>
      </w:pPr>
      <w:r w:rsidRPr="00B1540F">
        <w:rPr>
          <w:rStyle w:val="s0"/>
          <w:sz w:val="28"/>
          <w:szCs w:val="28"/>
        </w:rPr>
        <w:t>от «</w:t>
      </w:r>
      <w:r w:rsidR="00FD7D2A">
        <w:rPr>
          <w:rStyle w:val="s0"/>
          <w:sz w:val="28"/>
          <w:szCs w:val="28"/>
        </w:rPr>
        <w:t>31</w:t>
      </w:r>
      <w:r w:rsidRPr="00B1540F">
        <w:rPr>
          <w:rStyle w:val="s0"/>
          <w:sz w:val="28"/>
          <w:szCs w:val="28"/>
        </w:rPr>
        <w:t xml:space="preserve">» </w:t>
      </w:r>
      <w:r w:rsidR="00FD7D2A">
        <w:rPr>
          <w:rStyle w:val="s0"/>
          <w:sz w:val="28"/>
          <w:szCs w:val="28"/>
        </w:rPr>
        <w:t>октября</w:t>
      </w:r>
      <w:r w:rsidRPr="00B1540F">
        <w:rPr>
          <w:rStyle w:val="s0"/>
          <w:sz w:val="28"/>
          <w:szCs w:val="28"/>
        </w:rPr>
        <w:t xml:space="preserve"> 2016 года</w:t>
      </w:r>
    </w:p>
    <w:p w:rsidR="008F0D15" w:rsidRPr="00B1540F" w:rsidRDefault="008F0D15" w:rsidP="008F0D15">
      <w:pPr>
        <w:ind w:left="5103" w:firstLine="709"/>
        <w:jc w:val="center"/>
        <w:rPr>
          <w:color w:val="FFFFFF" w:themeColor="background1"/>
          <w:sz w:val="28"/>
          <w:szCs w:val="28"/>
        </w:rPr>
      </w:pPr>
      <w:r w:rsidRPr="00B1540F">
        <w:rPr>
          <w:rStyle w:val="s0"/>
          <w:sz w:val="28"/>
          <w:szCs w:val="28"/>
        </w:rPr>
        <w:t xml:space="preserve">№ </w:t>
      </w:r>
      <w:r w:rsidR="00FD7D2A">
        <w:rPr>
          <w:rStyle w:val="s0"/>
          <w:sz w:val="28"/>
          <w:szCs w:val="28"/>
        </w:rPr>
        <w:t>579</w:t>
      </w:r>
      <w:r w:rsidRPr="00B1540F">
        <w:rPr>
          <w:rStyle w:val="s0"/>
          <w:color w:val="FFFFFF" w:themeColor="background1"/>
          <w:sz w:val="28"/>
          <w:szCs w:val="28"/>
        </w:rPr>
        <w:t>87</w:t>
      </w:r>
    </w:p>
    <w:p w:rsidR="008F0D15" w:rsidRPr="00B1540F" w:rsidRDefault="008F0D15" w:rsidP="008F0D15">
      <w:pPr>
        <w:ind w:left="5103" w:firstLine="709"/>
        <w:jc w:val="center"/>
        <w:rPr>
          <w:sz w:val="28"/>
          <w:szCs w:val="28"/>
        </w:rPr>
      </w:pPr>
    </w:p>
    <w:p w:rsidR="008F0D15" w:rsidRPr="00B1540F" w:rsidRDefault="008F0D15" w:rsidP="008F0D15">
      <w:pPr>
        <w:ind w:left="5103" w:firstLine="709"/>
        <w:jc w:val="center"/>
        <w:rPr>
          <w:sz w:val="28"/>
          <w:szCs w:val="28"/>
        </w:rPr>
      </w:pPr>
    </w:p>
    <w:p w:rsidR="008F0D15" w:rsidRPr="00B1540F" w:rsidRDefault="008F0D15" w:rsidP="008F0D15">
      <w:pPr>
        <w:ind w:left="5103" w:firstLine="709"/>
        <w:jc w:val="center"/>
        <w:rPr>
          <w:sz w:val="28"/>
          <w:szCs w:val="28"/>
        </w:rPr>
      </w:pPr>
      <w:r w:rsidRPr="00B1540F">
        <w:rPr>
          <w:rStyle w:val="s0"/>
          <w:sz w:val="28"/>
          <w:szCs w:val="28"/>
        </w:rPr>
        <w:t xml:space="preserve">Приложение </w:t>
      </w:r>
      <w:r w:rsidR="00722224">
        <w:rPr>
          <w:rStyle w:val="s0"/>
          <w:sz w:val="28"/>
          <w:szCs w:val="28"/>
        </w:rPr>
        <w:t>115</w:t>
      </w:r>
    </w:p>
    <w:p w:rsidR="008F0D15" w:rsidRPr="00B1540F" w:rsidRDefault="008F0D15" w:rsidP="008F0D15">
      <w:pPr>
        <w:ind w:left="5103" w:firstLine="709"/>
        <w:jc w:val="center"/>
        <w:rPr>
          <w:sz w:val="28"/>
          <w:szCs w:val="28"/>
        </w:rPr>
      </w:pPr>
      <w:r w:rsidRPr="00B1540F">
        <w:rPr>
          <w:rStyle w:val="s0"/>
          <w:sz w:val="28"/>
          <w:szCs w:val="28"/>
        </w:rPr>
        <w:t xml:space="preserve">к </w:t>
      </w:r>
      <w:hyperlink r:id="rId10" w:history="1">
        <w:r w:rsidRPr="00B1540F">
          <w:rPr>
            <w:rStyle w:val="s0"/>
            <w:sz w:val="28"/>
            <w:szCs w:val="28"/>
          </w:rPr>
          <w:t>приказу</w:t>
        </w:r>
      </w:hyperlink>
      <w:r w:rsidRPr="00B1540F">
        <w:rPr>
          <w:rStyle w:val="s0"/>
          <w:sz w:val="28"/>
          <w:szCs w:val="28"/>
        </w:rPr>
        <w:t xml:space="preserve"> Министра финансов</w:t>
      </w:r>
    </w:p>
    <w:p w:rsidR="008F0D15" w:rsidRPr="00B1540F" w:rsidRDefault="008F0D15" w:rsidP="008F0D15">
      <w:pPr>
        <w:ind w:left="5103" w:firstLine="709"/>
        <w:jc w:val="center"/>
        <w:rPr>
          <w:sz w:val="28"/>
          <w:szCs w:val="28"/>
        </w:rPr>
      </w:pPr>
      <w:r w:rsidRPr="00B1540F">
        <w:rPr>
          <w:rStyle w:val="s0"/>
          <w:sz w:val="28"/>
          <w:szCs w:val="28"/>
        </w:rPr>
        <w:t>Республики Казахстан</w:t>
      </w:r>
    </w:p>
    <w:p w:rsidR="008F0D15" w:rsidRPr="00B1540F" w:rsidRDefault="008F0D15" w:rsidP="008F0D15">
      <w:pPr>
        <w:ind w:left="5103" w:firstLine="709"/>
        <w:jc w:val="center"/>
        <w:rPr>
          <w:rStyle w:val="s0"/>
          <w:sz w:val="28"/>
          <w:szCs w:val="28"/>
        </w:rPr>
      </w:pPr>
      <w:r w:rsidRPr="00B1540F">
        <w:rPr>
          <w:rStyle w:val="s0"/>
          <w:sz w:val="28"/>
          <w:szCs w:val="28"/>
        </w:rPr>
        <w:t>от «25» декабря 2014 года</w:t>
      </w:r>
    </w:p>
    <w:p w:rsidR="008F0D15" w:rsidRPr="00B1540F" w:rsidRDefault="008F0D15" w:rsidP="008F0D15">
      <w:pPr>
        <w:ind w:left="5103" w:firstLine="709"/>
        <w:jc w:val="center"/>
        <w:rPr>
          <w:sz w:val="28"/>
          <w:szCs w:val="28"/>
        </w:rPr>
      </w:pPr>
      <w:r w:rsidRPr="00B1540F">
        <w:rPr>
          <w:rStyle w:val="s0"/>
          <w:sz w:val="28"/>
          <w:szCs w:val="28"/>
        </w:rPr>
        <w:t>№ 587</w:t>
      </w:r>
    </w:p>
    <w:p w:rsidR="0018275C" w:rsidRPr="00B1540F" w:rsidRDefault="0018275C" w:rsidP="00064F33">
      <w:pPr>
        <w:autoSpaceDE w:val="0"/>
        <w:autoSpaceDN w:val="0"/>
        <w:adjustRightInd w:val="0"/>
        <w:ind w:firstLine="24"/>
        <w:contextualSpacing/>
        <w:jc w:val="right"/>
        <w:rPr>
          <w:sz w:val="28"/>
          <w:szCs w:val="28"/>
        </w:rPr>
      </w:pPr>
    </w:p>
    <w:p w:rsidR="008F0D15" w:rsidRPr="00B1540F" w:rsidRDefault="008F0D15" w:rsidP="00064F33">
      <w:pPr>
        <w:autoSpaceDE w:val="0"/>
        <w:autoSpaceDN w:val="0"/>
        <w:adjustRightInd w:val="0"/>
        <w:ind w:firstLine="24"/>
        <w:contextualSpacing/>
        <w:jc w:val="right"/>
        <w:rPr>
          <w:sz w:val="28"/>
          <w:szCs w:val="28"/>
        </w:rPr>
      </w:pPr>
    </w:p>
    <w:p w:rsidR="007E4D68" w:rsidRPr="00B1540F" w:rsidRDefault="0018275C" w:rsidP="007E4D68">
      <w:pPr>
        <w:contextualSpacing/>
        <w:jc w:val="center"/>
        <w:outlineLvl w:val="0"/>
        <w:rPr>
          <w:b/>
          <w:bCs/>
          <w:sz w:val="28"/>
          <w:szCs w:val="28"/>
        </w:rPr>
      </w:pPr>
      <w:r w:rsidRPr="00B1540F">
        <w:rPr>
          <w:b/>
          <w:bCs/>
          <w:sz w:val="28"/>
          <w:szCs w:val="28"/>
        </w:rPr>
        <w:t xml:space="preserve">Правила составления отчетности </w:t>
      </w:r>
      <w:r w:rsidR="00071376" w:rsidRPr="00B1540F">
        <w:rPr>
          <w:b/>
          <w:bCs/>
          <w:sz w:val="28"/>
          <w:szCs w:val="28"/>
        </w:rPr>
        <w:t>декларации (</w:t>
      </w:r>
      <w:r w:rsidRPr="00B1540F">
        <w:rPr>
          <w:b/>
          <w:bCs/>
          <w:sz w:val="28"/>
          <w:szCs w:val="28"/>
        </w:rPr>
        <w:t>расчета</w:t>
      </w:r>
      <w:r w:rsidR="00071376" w:rsidRPr="00B1540F">
        <w:rPr>
          <w:b/>
          <w:bCs/>
          <w:sz w:val="28"/>
          <w:szCs w:val="28"/>
        </w:rPr>
        <w:t>)</w:t>
      </w:r>
    </w:p>
    <w:p w:rsidR="00F21897" w:rsidRPr="00B1540F" w:rsidRDefault="00071376" w:rsidP="007E4D68">
      <w:pPr>
        <w:contextualSpacing/>
        <w:jc w:val="center"/>
        <w:outlineLvl w:val="0"/>
        <w:rPr>
          <w:b/>
          <w:bCs/>
          <w:sz w:val="28"/>
          <w:szCs w:val="28"/>
          <w:lang w:val="kk-KZ"/>
        </w:rPr>
      </w:pPr>
      <w:r w:rsidRPr="00B1540F">
        <w:rPr>
          <w:b/>
          <w:bCs/>
          <w:sz w:val="28"/>
          <w:szCs w:val="28"/>
        </w:rPr>
        <w:t>об исполнении налогового обязательства в натуральной форме</w:t>
      </w:r>
    </w:p>
    <w:p w:rsidR="00F21897" w:rsidRPr="00B1540F" w:rsidRDefault="00F21897" w:rsidP="00064F33">
      <w:pPr>
        <w:contextualSpacing/>
        <w:jc w:val="center"/>
        <w:rPr>
          <w:b/>
          <w:bCs/>
          <w:sz w:val="28"/>
          <w:szCs w:val="28"/>
        </w:rPr>
      </w:pPr>
      <w:r w:rsidRPr="00B1540F">
        <w:rPr>
          <w:b/>
          <w:bCs/>
          <w:sz w:val="28"/>
          <w:szCs w:val="28"/>
        </w:rPr>
        <w:t>(форма 5</w:t>
      </w:r>
      <w:r w:rsidRPr="00B1540F">
        <w:rPr>
          <w:b/>
          <w:bCs/>
          <w:sz w:val="28"/>
          <w:szCs w:val="28"/>
          <w:lang w:val="kk-KZ"/>
        </w:rPr>
        <w:t>3</w:t>
      </w:r>
      <w:r w:rsidR="00BE6615" w:rsidRPr="00B1540F">
        <w:rPr>
          <w:b/>
          <w:bCs/>
          <w:sz w:val="28"/>
          <w:szCs w:val="28"/>
          <w:lang w:val="kk-KZ"/>
        </w:rPr>
        <w:t>1</w:t>
      </w:r>
      <w:r w:rsidRPr="00B1540F">
        <w:rPr>
          <w:b/>
          <w:bCs/>
          <w:sz w:val="28"/>
          <w:szCs w:val="28"/>
        </w:rPr>
        <w:t>.00)</w:t>
      </w:r>
    </w:p>
    <w:p w:rsidR="0018275C" w:rsidRPr="00B1540F" w:rsidRDefault="0018275C" w:rsidP="00064F33">
      <w:pPr>
        <w:ind w:firstLine="567"/>
        <w:contextualSpacing/>
        <w:jc w:val="both"/>
        <w:rPr>
          <w:bCs/>
          <w:sz w:val="28"/>
          <w:szCs w:val="28"/>
        </w:rPr>
      </w:pPr>
    </w:p>
    <w:p w:rsidR="0018275C" w:rsidRPr="00B1540F" w:rsidRDefault="00CF5EB2" w:rsidP="00064F33">
      <w:pPr>
        <w:contextualSpacing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18275C" w:rsidRPr="00B1540F">
        <w:rPr>
          <w:b/>
          <w:bCs/>
          <w:sz w:val="28"/>
          <w:szCs w:val="28"/>
        </w:rPr>
        <w:t>1. Общие положения</w:t>
      </w:r>
    </w:p>
    <w:p w:rsidR="0018275C" w:rsidRPr="00B1540F" w:rsidRDefault="0018275C" w:rsidP="00064F33">
      <w:pPr>
        <w:ind w:firstLine="720"/>
        <w:contextualSpacing/>
        <w:jc w:val="both"/>
        <w:rPr>
          <w:sz w:val="28"/>
          <w:szCs w:val="28"/>
        </w:rPr>
      </w:pPr>
    </w:p>
    <w:p w:rsidR="00526333" w:rsidRPr="00B1540F" w:rsidRDefault="0018275C" w:rsidP="000C182A">
      <w:pPr>
        <w:numPr>
          <w:ilvl w:val="0"/>
          <w:numId w:val="3"/>
        </w:numPr>
        <w:tabs>
          <w:tab w:val="clear" w:pos="1440"/>
          <w:tab w:val="num" w:pos="0"/>
          <w:tab w:val="left" w:pos="851"/>
          <w:tab w:val="left" w:pos="1080"/>
          <w:tab w:val="left" w:pos="1134"/>
          <w:tab w:val="left" w:pos="1560"/>
          <w:tab w:val="left" w:pos="1843"/>
        </w:tabs>
        <w:ind w:left="0" w:firstLine="709"/>
        <w:contextualSpacing/>
        <w:jc w:val="both"/>
        <w:rPr>
          <w:sz w:val="28"/>
          <w:szCs w:val="28"/>
        </w:rPr>
      </w:pPr>
      <w:proofErr w:type="gramStart"/>
      <w:r w:rsidRPr="00B1540F">
        <w:rPr>
          <w:rFonts w:eastAsia="Batang"/>
          <w:sz w:val="28"/>
          <w:szCs w:val="28"/>
          <w:lang w:eastAsia="ko-KR"/>
        </w:rPr>
        <w:t xml:space="preserve">Настоящие Правила </w:t>
      </w:r>
      <w:r w:rsidRPr="00B1540F">
        <w:rPr>
          <w:bCs/>
          <w:sz w:val="28"/>
          <w:szCs w:val="28"/>
        </w:rPr>
        <w:t xml:space="preserve">составления отчетности </w:t>
      </w:r>
      <w:r w:rsidR="00071376" w:rsidRPr="00B1540F">
        <w:rPr>
          <w:bCs/>
          <w:sz w:val="28"/>
          <w:szCs w:val="28"/>
        </w:rPr>
        <w:t>декларации (</w:t>
      </w:r>
      <w:r w:rsidRPr="00B1540F">
        <w:rPr>
          <w:bCs/>
          <w:sz w:val="28"/>
          <w:szCs w:val="28"/>
        </w:rPr>
        <w:t>расчета</w:t>
      </w:r>
      <w:r w:rsidR="00071376" w:rsidRPr="00B1540F">
        <w:rPr>
          <w:bCs/>
          <w:sz w:val="28"/>
          <w:szCs w:val="28"/>
        </w:rPr>
        <w:t>)</w:t>
      </w:r>
      <w:r w:rsidR="008F0D15" w:rsidRPr="00B1540F">
        <w:rPr>
          <w:bCs/>
          <w:sz w:val="28"/>
          <w:szCs w:val="28"/>
        </w:rPr>
        <w:t xml:space="preserve"> </w:t>
      </w:r>
      <w:r w:rsidR="00071376" w:rsidRPr="00B1540F">
        <w:rPr>
          <w:bCs/>
          <w:sz w:val="28"/>
          <w:szCs w:val="28"/>
        </w:rPr>
        <w:t xml:space="preserve">об исполнении налогового обязательства в натуральной форме </w:t>
      </w:r>
      <w:r w:rsidR="000C182A" w:rsidRPr="00B1540F">
        <w:rPr>
          <w:bCs/>
          <w:sz w:val="28"/>
          <w:szCs w:val="28"/>
        </w:rPr>
        <w:t xml:space="preserve">(форма 531.00) </w:t>
      </w:r>
      <w:r w:rsidRPr="00B1540F">
        <w:rPr>
          <w:bCs/>
          <w:sz w:val="28"/>
          <w:szCs w:val="28"/>
        </w:rPr>
        <w:t xml:space="preserve">(далее </w:t>
      </w:r>
      <w:r w:rsidRPr="00B1540F">
        <w:rPr>
          <w:sz w:val="28"/>
          <w:szCs w:val="28"/>
        </w:rPr>
        <w:t>–</w:t>
      </w:r>
      <w:r w:rsidRPr="00B1540F">
        <w:rPr>
          <w:bCs/>
          <w:sz w:val="28"/>
          <w:szCs w:val="28"/>
        </w:rPr>
        <w:t xml:space="preserve"> Правила)</w:t>
      </w:r>
      <w:r w:rsidRPr="00B1540F">
        <w:rPr>
          <w:rFonts w:eastAsia="Batang"/>
          <w:sz w:val="28"/>
          <w:szCs w:val="28"/>
          <w:lang w:eastAsia="ko-KR"/>
        </w:rPr>
        <w:t xml:space="preserve"> разработаны в соответствии со стать</w:t>
      </w:r>
      <w:r w:rsidR="00B0195B" w:rsidRPr="00B1540F">
        <w:rPr>
          <w:rFonts w:eastAsia="Batang"/>
          <w:sz w:val="28"/>
          <w:szCs w:val="28"/>
          <w:lang w:eastAsia="ko-KR"/>
        </w:rPr>
        <w:t>ями 308-2, 346</w:t>
      </w:r>
      <w:r w:rsidRPr="00B1540F">
        <w:rPr>
          <w:rFonts w:eastAsia="Batang"/>
          <w:sz w:val="28"/>
          <w:szCs w:val="28"/>
          <w:lang w:eastAsia="ko-KR"/>
        </w:rPr>
        <w:t xml:space="preserve"> Кодекса Республики Казахстан от 10 декабря 2008 года «О налогах и других обязательных платежах в бюджет» (Налоговый кодекс) и определяют порядок составления формы отчетности </w:t>
      </w:r>
      <w:r w:rsidR="005E699B" w:rsidRPr="00B1540F">
        <w:rPr>
          <w:rFonts w:eastAsia="Batang"/>
          <w:sz w:val="28"/>
          <w:szCs w:val="28"/>
          <w:lang w:eastAsia="ko-KR"/>
        </w:rPr>
        <w:t>декларации (</w:t>
      </w:r>
      <w:r w:rsidRPr="00B1540F">
        <w:rPr>
          <w:rFonts w:eastAsia="Batang"/>
          <w:sz w:val="28"/>
          <w:szCs w:val="28"/>
          <w:lang w:eastAsia="ko-KR"/>
        </w:rPr>
        <w:t>расчета</w:t>
      </w:r>
      <w:r w:rsidR="005E699B" w:rsidRPr="00B1540F">
        <w:rPr>
          <w:rFonts w:eastAsia="Batang"/>
          <w:sz w:val="28"/>
          <w:szCs w:val="28"/>
          <w:lang w:eastAsia="ko-KR"/>
        </w:rPr>
        <w:t>) об исполнении налогового обязательства в натуральной форме</w:t>
      </w:r>
      <w:r w:rsidRPr="00B1540F">
        <w:rPr>
          <w:bCs/>
          <w:sz w:val="28"/>
          <w:szCs w:val="28"/>
        </w:rPr>
        <w:t xml:space="preserve"> (далее </w:t>
      </w:r>
      <w:r w:rsidRPr="00B1540F">
        <w:rPr>
          <w:sz w:val="28"/>
          <w:szCs w:val="28"/>
        </w:rPr>
        <w:t xml:space="preserve">– </w:t>
      </w:r>
      <w:r w:rsidR="008F0D15" w:rsidRPr="00B1540F">
        <w:rPr>
          <w:sz w:val="28"/>
          <w:szCs w:val="28"/>
        </w:rPr>
        <w:t>д</w:t>
      </w:r>
      <w:r w:rsidR="005E699B" w:rsidRPr="00B1540F">
        <w:rPr>
          <w:sz w:val="28"/>
          <w:szCs w:val="28"/>
        </w:rPr>
        <w:t>екларация</w:t>
      </w:r>
      <w:r w:rsidR="00FE3C00" w:rsidRPr="00B1540F">
        <w:rPr>
          <w:sz w:val="28"/>
          <w:szCs w:val="28"/>
        </w:rPr>
        <w:t xml:space="preserve"> (</w:t>
      </w:r>
      <w:r w:rsidR="008F0D15" w:rsidRPr="00B1540F">
        <w:rPr>
          <w:sz w:val="28"/>
          <w:szCs w:val="28"/>
        </w:rPr>
        <w:t>р</w:t>
      </w:r>
      <w:r w:rsidR="00FE3C00" w:rsidRPr="00B1540F">
        <w:rPr>
          <w:sz w:val="28"/>
          <w:szCs w:val="28"/>
        </w:rPr>
        <w:t>асчет</w:t>
      </w:r>
      <w:proofErr w:type="gramEnd"/>
      <w:r w:rsidR="00CF5EB2">
        <w:rPr>
          <w:sz w:val="28"/>
          <w:szCs w:val="28"/>
        </w:rPr>
        <w:t>)</w:t>
      </w:r>
      <w:r w:rsidR="00FE3C00" w:rsidRPr="00B1540F">
        <w:rPr>
          <w:sz w:val="28"/>
          <w:szCs w:val="28"/>
        </w:rPr>
        <w:t>)</w:t>
      </w:r>
      <w:r w:rsidR="00BC688F" w:rsidRPr="00B1540F">
        <w:rPr>
          <w:sz w:val="28"/>
          <w:szCs w:val="28"/>
          <w:lang w:val="kk-KZ"/>
        </w:rPr>
        <w:t xml:space="preserve"> по налогу на добычу </w:t>
      </w:r>
      <w:r w:rsidR="00BC688F" w:rsidRPr="00B1540F">
        <w:rPr>
          <w:rFonts w:eastAsia="Batang"/>
          <w:sz w:val="28"/>
          <w:szCs w:val="28"/>
          <w:lang w:eastAsia="ko-KR"/>
        </w:rPr>
        <w:t>полезных ископаемых, рентно</w:t>
      </w:r>
      <w:r w:rsidR="00457B6B" w:rsidRPr="00B1540F">
        <w:rPr>
          <w:rFonts w:eastAsia="Batang"/>
          <w:sz w:val="28"/>
          <w:szCs w:val="28"/>
          <w:lang w:eastAsia="ko-KR"/>
        </w:rPr>
        <w:t>му</w:t>
      </w:r>
      <w:r w:rsidR="00BC688F" w:rsidRPr="00B1540F">
        <w:rPr>
          <w:rFonts w:eastAsia="Batang"/>
          <w:sz w:val="28"/>
          <w:szCs w:val="28"/>
          <w:lang w:eastAsia="ko-KR"/>
        </w:rPr>
        <w:t xml:space="preserve"> налога на экспорт, роялти и дол</w:t>
      </w:r>
      <w:r w:rsidR="00457B6B" w:rsidRPr="00B1540F">
        <w:rPr>
          <w:rFonts w:eastAsia="Batang"/>
          <w:sz w:val="28"/>
          <w:szCs w:val="28"/>
          <w:lang w:eastAsia="ko-KR"/>
        </w:rPr>
        <w:t>е</w:t>
      </w:r>
      <w:r w:rsidR="00BC688F" w:rsidRPr="00B1540F">
        <w:rPr>
          <w:rFonts w:eastAsia="Batang"/>
          <w:sz w:val="28"/>
          <w:szCs w:val="28"/>
          <w:lang w:eastAsia="ko-KR"/>
        </w:rPr>
        <w:t xml:space="preserve"> Республики Казахстан по разделу продукции</w:t>
      </w:r>
      <w:r w:rsidRPr="00B1540F">
        <w:rPr>
          <w:rFonts w:eastAsia="Batang"/>
          <w:sz w:val="28"/>
          <w:szCs w:val="28"/>
          <w:lang w:eastAsia="ko-KR"/>
        </w:rPr>
        <w:t>.</w:t>
      </w:r>
    </w:p>
    <w:p w:rsidR="000C182A" w:rsidRPr="00B1540F" w:rsidRDefault="000C182A" w:rsidP="00526333">
      <w:pPr>
        <w:tabs>
          <w:tab w:val="left" w:pos="851"/>
          <w:tab w:val="left" w:pos="1080"/>
          <w:tab w:val="left" w:pos="1134"/>
          <w:tab w:val="left" w:pos="1560"/>
          <w:tab w:val="left" w:pos="1843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B1540F">
        <w:rPr>
          <w:sz w:val="28"/>
          <w:szCs w:val="28"/>
        </w:rPr>
        <w:t>Декларация (</w:t>
      </w:r>
      <w:r w:rsidR="008F0D15" w:rsidRPr="00B1540F">
        <w:rPr>
          <w:sz w:val="28"/>
          <w:szCs w:val="28"/>
        </w:rPr>
        <w:t>р</w:t>
      </w:r>
      <w:r w:rsidRPr="00B1540F">
        <w:rPr>
          <w:sz w:val="28"/>
          <w:szCs w:val="28"/>
        </w:rPr>
        <w:t xml:space="preserve">асчет) составляется </w:t>
      </w:r>
      <w:proofErr w:type="spellStart"/>
      <w:r w:rsidRPr="00B1540F">
        <w:rPr>
          <w:rFonts w:eastAsia="Batang"/>
          <w:sz w:val="28"/>
          <w:szCs w:val="28"/>
          <w:lang w:eastAsia="ko-KR"/>
        </w:rPr>
        <w:t>недропользователем</w:t>
      </w:r>
      <w:proofErr w:type="spellEnd"/>
      <w:r w:rsidRPr="00B1540F">
        <w:rPr>
          <w:rFonts w:eastAsia="Batang"/>
          <w:sz w:val="28"/>
          <w:szCs w:val="28"/>
          <w:lang w:eastAsia="ko-KR"/>
        </w:rPr>
        <w:t xml:space="preserve">, </w:t>
      </w:r>
      <w:r w:rsidRPr="00B1540F">
        <w:rPr>
          <w:sz w:val="28"/>
          <w:szCs w:val="28"/>
        </w:rPr>
        <w:t xml:space="preserve">осуществляющим передачу полезных ископаемых в счет исполнения налогового обязательства по уплате в натуральной форме налога на добычу полезных ископаемых, рентного налога на экспорт, роялти и доли Республики Казахстан по разделу продукции, установленных соглашениями (контрактами) о разделе продукции, контрактом на недропользование, утвержденным Президентом Республики Казахстан и контрактами на недропользование и </w:t>
      </w:r>
      <w:proofErr w:type="spellStart"/>
      <w:r w:rsidRPr="00B1540F">
        <w:rPr>
          <w:sz w:val="28"/>
          <w:szCs w:val="28"/>
        </w:rPr>
        <w:t>получател</w:t>
      </w:r>
      <w:proofErr w:type="spellEnd"/>
      <w:r w:rsidRPr="00B1540F">
        <w:rPr>
          <w:sz w:val="28"/>
          <w:szCs w:val="28"/>
          <w:lang w:val="kk-KZ"/>
        </w:rPr>
        <w:t>ем</w:t>
      </w:r>
      <w:r w:rsidRPr="00B1540F">
        <w:rPr>
          <w:sz w:val="28"/>
          <w:szCs w:val="28"/>
        </w:rPr>
        <w:t xml:space="preserve"> от имени государства, реализующим полезные ископаемые</w:t>
      </w:r>
      <w:proofErr w:type="gramEnd"/>
      <w:r w:rsidRPr="00B1540F">
        <w:rPr>
          <w:sz w:val="28"/>
          <w:szCs w:val="28"/>
        </w:rPr>
        <w:t xml:space="preserve"> самостоятельно или через лицо, уполномоченное получателем от имени государства на осуществление такой реализации</w:t>
      </w:r>
      <w:r w:rsidR="00BA1898" w:rsidRPr="00B1540F">
        <w:rPr>
          <w:sz w:val="28"/>
          <w:szCs w:val="28"/>
        </w:rPr>
        <w:t>, в рамках каждого отдельного заключенного контракта на недропользование</w:t>
      </w:r>
      <w:r w:rsidR="00893F9C">
        <w:rPr>
          <w:sz w:val="28"/>
          <w:szCs w:val="28"/>
        </w:rPr>
        <w:t>.</w:t>
      </w:r>
    </w:p>
    <w:p w:rsidR="00441CD5" w:rsidRPr="00B1540F" w:rsidRDefault="00441CD5" w:rsidP="0032276D">
      <w:pPr>
        <w:numPr>
          <w:ilvl w:val="0"/>
          <w:numId w:val="3"/>
        </w:numPr>
        <w:tabs>
          <w:tab w:val="left" w:pos="108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bookmarkStart w:id="1" w:name="SUB3460800"/>
      <w:bookmarkEnd w:id="1"/>
      <w:r w:rsidRPr="00B1540F">
        <w:rPr>
          <w:sz w:val="28"/>
          <w:szCs w:val="28"/>
        </w:rPr>
        <w:t xml:space="preserve">Декларация </w:t>
      </w:r>
      <w:r w:rsidR="00E27382" w:rsidRPr="00B1540F">
        <w:rPr>
          <w:sz w:val="28"/>
          <w:szCs w:val="28"/>
        </w:rPr>
        <w:t xml:space="preserve">(расчет) </w:t>
      </w:r>
      <w:r w:rsidRPr="00B1540F">
        <w:rPr>
          <w:sz w:val="28"/>
          <w:szCs w:val="28"/>
        </w:rPr>
        <w:t xml:space="preserve">состоит из самой декларации (расчета) (форма 531.00) и приложений к ней (формы с 531.01 </w:t>
      </w:r>
      <w:r w:rsidRPr="00CF5EB2">
        <w:rPr>
          <w:sz w:val="28"/>
          <w:szCs w:val="28"/>
        </w:rPr>
        <w:t>по 530.0</w:t>
      </w:r>
      <w:r w:rsidR="00675A0F" w:rsidRPr="00CF5EB2">
        <w:rPr>
          <w:sz w:val="28"/>
          <w:szCs w:val="28"/>
        </w:rPr>
        <w:t>3</w:t>
      </w:r>
      <w:r w:rsidRPr="00CF5EB2">
        <w:rPr>
          <w:sz w:val="28"/>
          <w:szCs w:val="28"/>
        </w:rPr>
        <w:t>), предназначенных</w:t>
      </w:r>
      <w:r w:rsidRPr="00B1540F">
        <w:rPr>
          <w:sz w:val="28"/>
          <w:szCs w:val="28"/>
        </w:rPr>
        <w:t xml:space="preserve"> для детального отражения информации об исполнении налогового обязательства в </w:t>
      </w:r>
      <w:r w:rsidRPr="00B1540F">
        <w:rPr>
          <w:sz w:val="28"/>
          <w:szCs w:val="28"/>
        </w:rPr>
        <w:lastRenderedPageBreak/>
        <w:t>натуральной форме</w:t>
      </w:r>
      <w:r w:rsidR="008F0D15" w:rsidRPr="00B1540F">
        <w:rPr>
          <w:sz w:val="28"/>
          <w:szCs w:val="28"/>
        </w:rPr>
        <w:t xml:space="preserve"> </w:t>
      </w:r>
      <w:r w:rsidR="00997638" w:rsidRPr="00B1540F">
        <w:rPr>
          <w:sz w:val="28"/>
          <w:szCs w:val="28"/>
          <w:lang w:val="kk-KZ"/>
        </w:rPr>
        <w:t xml:space="preserve">по налогу на добычу </w:t>
      </w:r>
      <w:r w:rsidR="00997638" w:rsidRPr="00B1540F">
        <w:rPr>
          <w:rFonts w:eastAsia="Batang"/>
          <w:sz w:val="28"/>
          <w:szCs w:val="28"/>
          <w:lang w:eastAsia="ko-KR"/>
        </w:rPr>
        <w:t>полезных ископаемых, рентному налога на экспорт, роялти и доле Республики Казахстан по разделу продукции.</w:t>
      </w:r>
    </w:p>
    <w:p w:rsidR="00272BBC" w:rsidRPr="00B1540F" w:rsidRDefault="00272BBC" w:rsidP="0032276D">
      <w:pPr>
        <w:numPr>
          <w:ilvl w:val="0"/>
          <w:numId w:val="3"/>
        </w:numPr>
        <w:tabs>
          <w:tab w:val="left" w:pos="108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B1540F">
        <w:rPr>
          <w:sz w:val="28"/>
          <w:szCs w:val="28"/>
        </w:rPr>
        <w:t xml:space="preserve">При заполнении декларации </w:t>
      </w:r>
      <w:r w:rsidR="003D004C" w:rsidRPr="00B1540F">
        <w:rPr>
          <w:sz w:val="28"/>
          <w:szCs w:val="28"/>
        </w:rPr>
        <w:t xml:space="preserve">(расчета) </w:t>
      </w:r>
      <w:r w:rsidRPr="00B1540F">
        <w:rPr>
          <w:sz w:val="28"/>
          <w:szCs w:val="28"/>
        </w:rPr>
        <w:t>не допускаются исправления, подчистки и помарки.</w:t>
      </w:r>
    </w:p>
    <w:p w:rsidR="00D244B6" w:rsidRPr="00B1540F" w:rsidRDefault="00D244B6" w:rsidP="0032276D">
      <w:pPr>
        <w:numPr>
          <w:ilvl w:val="0"/>
          <w:numId w:val="3"/>
        </w:numPr>
        <w:tabs>
          <w:tab w:val="left" w:pos="1080"/>
          <w:tab w:val="left" w:pos="1134"/>
        </w:tabs>
        <w:ind w:left="0" w:firstLine="709"/>
        <w:contextualSpacing/>
        <w:jc w:val="both"/>
        <w:rPr>
          <w:rFonts w:eastAsia="Batang"/>
          <w:sz w:val="28"/>
          <w:szCs w:val="28"/>
          <w:lang w:eastAsia="ko-KR"/>
        </w:rPr>
      </w:pPr>
      <w:r w:rsidRPr="00B1540F">
        <w:rPr>
          <w:rFonts w:eastAsia="Batang"/>
          <w:sz w:val="28"/>
          <w:szCs w:val="28"/>
          <w:lang w:eastAsia="ko-KR"/>
        </w:rPr>
        <w:t xml:space="preserve">При отсутствии показателей соответствующие ячейки декларации </w:t>
      </w:r>
      <w:r w:rsidR="003D004C" w:rsidRPr="00B1540F">
        <w:rPr>
          <w:rFonts w:eastAsia="Batang"/>
          <w:sz w:val="28"/>
          <w:szCs w:val="28"/>
          <w:lang w:eastAsia="ko-KR"/>
        </w:rPr>
        <w:t xml:space="preserve">(расчета) </w:t>
      </w:r>
      <w:r w:rsidRPr="00B1540F">
        <w:rPr>
          <w:rFonts w:eastAsia="Batang"/>
          <w:sz w:val="28"/>
          <w:szCs w:val="28"/>
          <w:lang w:eastAsia="ko-KR"/>
        </w:rPr>
        <w:t>не заполняются.</w:t>
      </w:r>
    </w:p>
    <w:p w:rsidR="00FB3AFD" w:rsidRPr="00B1540F" w:rsidRDefault="00FB3AFD" w:rsidP="0032276D">
      <w:pPr>
        <w:numPr>
          <w:ilvl w:val="0"/>
          <w:numId w:val="3"/>
        </w:numPr>
        <w:tabs>
          <w:tab w:val="left" w:pos="108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B1540F">
        <w:rPr>
          <w:sz w:val="28"/>
          <w:szCs w:val="28"/>
        </w:rPr>
        <w:t xml:space="preserve">Приложения к декларации </w:t>
      </w:r>
      <w:r w:rsidR="003D004C" w:rsidRPr="00B1540F">
        <w:rPr>
          <w:sz w:val="28"/>
          <w:szCs w:val="28"/>
        </w:rPr>
        <w:t xml:space="preserve">(расчету) </w:t>
      </w:r>
      <w:r w:rsidRPr="00B1540F">
        <w:rPr>
          <w:sz w:val="28"/>
          <w:szCs w:val="28"/>
        </w:rPr>
        <w:t>составляются в обязательном порядке при заполнении строк в декларации.</w:t>
      </w:r>
    </w:p>
    <w:p w:rsidR="00272BBC" w:rsidRPr="00B1540F" w:rsidRDefault="00272BBC" w:rsidP="0032276D">
      <w:pPr>
        <w:numPr>
          <w:ilvl w:val="0"/>
          <w:numId w:val="3"/>
        </w:numPr>
        <w:tabs>
          <w:tab w:val="left" w:pos="108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B1540F">
        <w:rPr>
          <w:sz w:val="28"/>
          <w:szCs w:val="28"/>
        </w:rPr>
        <w:t>В случае превышения количества показателей в строках, имеющихся на листе приложения к декларации</w:t>
      </w:r>
      <w:r w:rsidR="003D004C" w:rsidRPr="00B1540F">
        <w:rPr>
          <w:sz w:val="28"/>
          <w:szCs w:val="28"/>
        </w:rPr>
        <w:t xml:space="preserve"> (расчету)</w:t>
      </w:r>
      <w:r w:rsidRPr="00B1540F">
        <w:rPr>
          <w:sz w:val="28"/>
          <w:szCs w:val="28"/>
        </w:rPr>
        <w:t>, дополнительно заполняется аналогичный лист приложения к декларации.</w:t>
      </w:r>
    </w:p>
    <w:p w:rsidR="00D244B6" w:rsidRPr="00B1540F" w:rsidRDefault="00D244B6" w:rsidP="00D244B6">
      <w:pPr>
        <w:pStyle w:val="aa"/>
        <w:numPr>
          <w:ilvl w:val="0"/>
          <w:numId w:val="3"/>
        </w:numPr>
        <w:tabs>
          <w:tab w:val="clear" w:pos="1440"/>
          <w:tab w:val="num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bookmarkStart w:id="2" w:name="SUB800"/>
      <w:bookmarkEnd w:id="2"/>
      <w:r w:rsidRPr="00B1540F">
        <w:rPr>
          <w:sz w:val="28"/>
          <w:szCs w:val="28"/>
        </w:rPr>
        <w:t>В настоящих Правилах применяются следующие арифметические знаки: «+» - плюс</w:t>
      </w:r>
      <w:proofErr w:type="gramStart"/>
      <w:r w:rsidRPr="00B1540F">
        <w:rPr>
          <w:sz w:val="28"/>
          <w:szCs w:val="28"/>
        </w:rPr>
        <w:t>; «</w:t>
      </w:r>
      <w:proofErr w:type="gramEnd"/>
      <w:r w:rsidRPr="00B1540F">
        <w:rPr>
          <w:sz w:val="28"/>
          <w:szCs w:val="28"/>
        </w:rPr>
        <w:t>-» - минус; «х» - умножение; «/» - деление; «=» - равно.</w:t>
      </w:r>
    </w:p>
    <w:p w:rsidR="00D244B6" w:rsidRPr="00B1540F" w:rsidRDefault="00D244B6" w:rsidP="00D244B6">
      <w:pPr>
        <w:pStyle w:val="aa"/>
        <w:numPr>
          <w:ilvl w:val="0"/>
          <w:numId w:val="3"/>
        </w:numPr>
        <w:tabs>
          <w:tab w:val="clear" w:pos="144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bookmarkStart w:id="3" w:name="SUB900"/>
      <w:bookmarkEnd w:id="3"/>
      <w:r w:rsidRPr="00B1540F">
        <w:rPr>
          <w:sz w:val="28"/>
          <w:szCs w:val="28"/>
        </w:rPr>
        <w:t xml:space="preserve">Отрицательные значения сумм обозначаются знаком </w:t>
      </w:r>
      <w:proofErr w:type="gramStart"/>
      <w:r w:rsidRPr="00B1540F">
        <w:rPr>
          <w:sz w:val="28"/>
          <w:szCs w:val="28"/>
        </w:rPr>
        <w:t>«-</w:t>
      </w:r>
      <w:proofErr w:type="gramEnd"/>
      <w:r w:rsidRPr="00B1540F">
        <w:rPr>
          <w:sz w:val="28"/>
          <w:szCs w:val="28"/>
        </w:rPr>
        <w:t>» в первой левой ячейке соответствующей строки (графы) декларации (расчета).</w:t>
      </w:r>
    </w:p>
    <w:p w:rsidR="00997638" w:rsidRPr="00B1540F" w:rsidRDefault="00997638" w:rsidP="0032276D">
      <w:pPr>
        <w:numPr>
          <w:ilvl w:val="0"/>
          <w:numId w:val="3"/>
        </w:numPr>
        <w:tabs>
          <w:tab w:val="left" w:pos="108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B1540F">
        <w:rPr>
          <w:sz w:val="28"/>
          <w:szCs w:val="28"/>
        </w:rPr>
        <w:t>При составлении декларации (расчета):</w:t>
      </w:r>
    </w:p>
    <w:p w:rsidR="0018275C" w:rsidRPr="00B1540F" w:rsidRDefault="0018275C" w:rsidP="00064F33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B1540F">
        <w:rPr>
          <w:sz w:val="28"/>
          <w:szCs w:val="28"/>
        </w:rPr>
        <w:t>1) на бумажном носителе – заполняется шариковой или перьевой ручкой, черными или синими чернилами, заглавными печатными символами или с использованием печатающего устройства;</w:t>
      </w:r>
    </w:p>
    <w:p w:rsidR="0032276D" w:rsidRPr="00B1540F" w:rsidRDefault="0018275C" w:rsidP="00064F33">
      <w:pPr>
        <w:pStyle w:val="a4"/>
        <w:tabs>
          <w:tab w:val="left" w:pos="1134"/>
        </w:tabs>
        <w:contextualSpacing/>
        <w:rPr>
          <w:sz w:val="28"/>
          <w:szCs w:val="28"/>
        </w:rPr>
      </w:pPr>
      <w:r w:rsidRPr="00B1540F">
        <w:rPr>
          <w:sz w:val="28"/>
          <w:szCs w:val="28"/>
        </w:rPr>
        <w:t xml:space="preserve">2) на электронном носителе – заполняется в соответствии со статьей </w:t>
      </w:r>
      <w:r w:rsidR="00CF5EB2">
        <w:rPr>
          <w:sz w:val="28"/>
          <w:szCs w:val="28"/>
        </w:rPr>
        <w:br/>
      </w:r>
      <w:r w:rsidRPr="00B1540F">
        <w:rPr>
          <w:sz w:val="28"/>
          <w:szCs w:val="28"/>
        </w:rPr>
        <w:t>68 Налогового кодекса.</w:t>
      </w:r>
    </w:p>
    <w:p w:rsidR="0018275C" w:rsidRPr="00B1540F" w:rsidRDefault="008F0D15" w:rsidP="00064F33">
      <w:pPr>
        <w:numPr>
          <w:ilvl w:val="0"/>
          <w:numId w:val="3"/>
        </w:numPr>
        <w:tabs>
          <w:tab w:val="left" w:pos="1080"/>
          <w:tab w:val="left" w:pos="1134"/>
        </w:tabs>
        <w:ind w:left="0" w:firstLine="709"/>
        <w:contextualSpacing/>
        <w:jc w:val="both"/>
        <w:rPr>
          <w:rFonts w:eastAsia="Batang"/>
          <w:sz w:val="28"/>
          <w:szCs w:val="28"/>
          <w:lang w:eastAsia="ko-KR"/>
        </w:rPr>
      </w:pPr>
      <w:r w:rsidRPr="00B1540F">
        <w:rPr>
          <w:rFonts w:eastAsia="Batang"/>
          <w:sz w:val="28"/>
          <w:szCs w:val="28"/>
          <w:lang w:eastAsia="ko-KR"/>
        </w:rPr>
        <w:t xml:space="preserve"> </w:t>
      </w:r>
      <w:r w:rsidR="00442D6F" w:rsidRPr="00B1540F">
        <w:rPr>
          <w:rFonts w:eastAsia="Batang"/>
          <w:sz w:val="28"/>
          <w:szCs w:val="28"/>
          <w:lang w:eastAsia="ko-KR"/>
        </w:rPr>
        <w:t>Декларация</w:t>
      </w:r>
      <w:r w:rsidRPr="00B1540F">
        <w:rPr>
          <w:rFonts w:eastAsia="Batang"/>
          <w:sz w:val="28"/>
          <w:szCs w:val="28"/>
          <w:lang w:eastAsia="ko-KR"/>
        </w:rPr>
        <w:t xml:space="preserve"> (р</w:t>
      </w:r>
      <w:r w:rsidR="0072665E" w:rsidRPr="00B1540F">
        <w:rPr>
          <w:rFonts w:eastAsia="Batang"/>
          <w:sz w:val="28"/>
          <w:szCs w:val="28"/>
          <w:lang w:eastAsia="ko-KR"/>
        </w:rPr>
        <w:t>асчет)</w:t>
      </w:r>
      <w:r w:rsidR="0018275C" w:rsidRPr="00B1540F">
        <w:rPr>
          <w:rFonts w:eastAsia="Batang"/>
          <w:sz w:val="28"/>
          <w:szCs w:val="28"/>
          <w:lang w:eastAsia="ko-KR"/>
        </w:rPr>
        <w:t xml:space="preserve"> подписывается </w:t>
      </w:r>
      <w:proofErr w:type="spellStart"/>
      <w:r w:rsidR="00997638" w:rsidRPr="00B1540F">
        <w:rPr>
          <w:rFonts w:eastAsia="Batang"/>
          <w:sz w:val="28"/>
          <w:szCs w:val="28"/>
          <w:lang w:eastAsia="ko-KR"/>
        </w:rPr>
        <w:t>недропользователем</w:t>
      </w:r>
      <w:proofErr w:type="spellEnd"/>
      <w:r w:rsidR="00997638" w:rsidRPr="00B1540F">
        <w:rPr>
          <w:rFonts w:eastAsia="Batang"/>
          <w:sz w:val="28"/>
          <w:szCs w:val="28"/>
          <w:lang w:eastAsia="ko-KR"/>
        </w:rPr>
        <w:t xml:space="preserve"> (уполномоченным лицом), </w:t>
      </w:r>
      <w:r w:rsidR="0018275C" w:rsidRPr="00B1540F">
        <w:rPr>
          <w:rFonts w:eastAsia="Batang"/>
          <w:sz w:val="28"/>
          <w:szCs w:val="28"/>
          <w:lang w:eastAsia="ko-KR"/>
        </w:rPr>
        <w:t>получател</w:t>
      </w:r>
      <w:r w:rsidR="00997638" w:rsidRPr="00B1540F">
        <w:rPr>
          <w:rFonts w:eastAsia="Batang"/>
          <w:sz w:val="28"/>
          <w:szCs w:val="28"/>
          <w:lang w:eastAsia="ko-KR"/>
        </w:rPr>
        <w:t>ем</w:t>
      </w:r>
      <w:r w:rsidR="0018275C" w:rsidRPr="00B1540F">
        <w:rPr>
          <w:rFonts w:eastAsia="Batang"/>
          <w:sz w:val="28"/>
          <w:szCs w:val="28"/>
          <w:lang w:eastAsia="ko-KR"/>
        </w:rPr>
        <w:t xml:space="preserve"> от имени государства и заверяется печатью </w:t>
      </w:r>
      <w:proofErr w:type="spellStart"/>
      <w:r w:rsidR="00D41242" w:rsidRPr="00B1540F">
        <w:rPr>
          <w:rFonts w:eastAsia="Batang"/>
          <w:sz w:val="28"/>
          <w:szCs w:val="28"/>
          <w:lang w:eastAsia="ko-KR"/>
        </w:rPr>
        <w:t>недропользователя</w:t>
      </w:r>
      <w:proofErr w:type="spellEnd"/>
      <w:r w:rsidR="00997638" w:rsidRPr="00B1540F">
        <w:rPr>
          <w:rFonts w:eastAsia="Batang"/>
          <w:sz w:val="28"/>
          <w:szCs w:val="28"/>
          <w:lang w:eastAsia="ko-KR"/>
        </w:rPr>
        <w:t xml:space="preserve"> (уполномоченного лица)</w:t>
      </w:r>
      <w:r w:rsidR="00BE0D5F" w:rsidRPr="00B1540F">
        <w:rPr>
          <w:rFonts w:eastAsia="Batang"/>
          <w:sz w:val="28"/>
          <w:szCs w:val="28"/>
          <w:lang w:eastAsia="ko-KR"/>
        </w:rPr>
        <w:t>,</w:t>
      </w:r>
      <w:r w:rsidR="0018275C" w:rsidRPr="00B1540F">
        <w:rPr>
          <w:rFonts w:eastAsia="Batang"/>
          <w:sz w:val="28"/>
          <w:szCs w:val="28"/>
          <w:lang w:eastAsia="ko-KR"/>
        </w:rPr>
        <w:t xml:space="preserve"> получателя от имени государства</w:t>
      </w:r>
      <w:r w:rsidR="00997638" w:rsidRPr="00B1540F">
        <w:rPr>
          <w:rFonts w:eastAsia="Batang"/>
          <w:sz w:val="28"/>
          <w:szCs w:val="28"/>
          <w:lang w:eastAsia="ko-KR"/>
        </w:rPr>
        <w:t xml:space="preserve"> имеющего в установленных законодательством Республики Казахстан случаях печать со своим наименованием, в соответствии с </w:t>
      </w:r>
      <w:bookmarkStart w:id="4" w:name="sub1000932219"/>
      <w:r w:rsidR="00FF6E75" w:rsidRPr="00B1540F">
        <w:rPr>
          <w:rFonts w:eastAsia="Batang"/>
          <w:sz w:val="28"/>
          <w:szCs w:val="28"/>
          <w:lang w:eastAsia="ko-KR"/>
        </w:rPr>
        <w:fldChar w:fldCharType="begin"/>
      </w:r>
      <w:r w:rsidR="00997638" w:rsidRPr="00B1540F">
        <w:rPr>
          <w:rFonts w:eastAsia="Batang"/>
          <w:sz w:val="28"/>
          <w:szCs w:val="28"/>
          <w:lang w:eastAsia="ko-KR"/>
        </w:rPr>
        <w:instrText xml:space="preserve"> HYPERLINK "jl:30366217.610300%20" </w:instrText>
      </w:r>
      <w:r w:rsidR="00FF6E75" w:rsidRPr="00B1540F">
        <w:rPr>
          <w:rFonts w:eastAsia="Batang"/>
          <w:sz w:val="28"/>
          <w:szCs w:val="28"/>
          <w:lang w:eastAsia="ko-KR"/>
        </w:rPr>
        <w:fldChar w:fldCharType="separate"/>
      </w:r>
      <w:r w:rsidR="00997638" w:rsidRPr="00B1540F">
        <w:rPr>
          <w:rFonts w:eastAsia="Batang"/>
          <w:bCs/>
          <w:sz w:val="28"/>
          <w:szCs w:val="28"/>
          <w:lang w:eastAsia="ko-KR"/>
        </w:rPr>
        <w:t>пунктом 3 статьи 61</w:t>
      </w:r>
      <w:r w:rsidR="00FF6E75" w:rsidRPr="00B1540F">
        <w:rPr>
          <w:rFonts w:eastAsia="Batang"/>
          <w:sz w:val="28"/>
          <w:szCs w:val="28"/>
          <w:lang w:eastAsia="ko-KR"/>
        </w:rPr>
        <w:fldChar w:fldCharType="end"/>
      </w:r>
      <w:bookmarkEnd w:id="4"/>
      <w:r w:rsidR="00997638" w:rsidRPr="00B1540F">
        <w:rPr>
          <w:rFonts w:eastAsia="Batang"/>
          <w:sz w:val="28"/>
          <w:szCs w:val="28"/>
          <w:lang w:eastAsia="ko-KR"/>
        </w:rPr>
        <w:t xml:space="preserve"> Налогового кодекса.</w:t>
      </w:r>
    </w:p>
    <w:p w:rsidR="0018275C" w:rsidRPr="00B1540F" w:rsidRDefault="00C658C9" w:rsidP="00064F33">
      <w:pPr>
        <w:numPr>
          <w:ilvl w:val="0"/>
          <w:numId w:val="3"/>
        </w:numPr>
        <w:tabs>
          <w:tab w:val="left" w:pos="108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275C" w:rsidRPr="00B1540F">
        <w:rPr>
          <w:sz w:val="28"/>
          <w:szCs w:val="28"/>
        </w:rPr>
        <w:t xml:space="preserve">При представлении </w:t>
      </w:r>
      <w:r w:rsidR="008F0D15" w:rsidRPr="00B1540F">
        <w:rPr>
          <w:sz w:val="28"/>
          <w:szCs w:val="28"/>
        </w:rPr>
        <w:t>д</w:t>
      </w:r>
      <w:r w:rsidR="00442D6F" w:rsidRPr="00B1540F">
        <w:rPr>
          <w:sz w:val="28"/>
          <w:szCs w:val="28"/>
        </w:rPr>
        <w:t>екларации</w:t>
      </w:r>
      <w:r w:rsidR="0072665E" w:rsidRPr="00B1540F">
        <w:rPr>
          <w:sz w:val="28"/>
          <w:szCs w:val="28"/>
        </w:rPr>
        <w:t xml:space="preserve"> (</w:t>
      </w:r>
      <w:r w:rsidR="008F0D15" w:rsidRPr="00B1540F">
        <w:rPr>
          <w:sz w:val="28"/>
          <w:szCs w:val="28"/>
        </w:rPr>
        <w:t>р</w:t>
      </w:r>
      <w:r w:rsidR="0072665E" w:rsidRPr="00B1540F">
        <w:rPr>
          <w:sz w:val="28"/>
          <w:szCs w:val="28"/>
        </w:rPr>
        <w:t>асчета)</w:t>
      </w:r>
      <w:r w:rsidR="0018275C" w:rsidRPr="00B1540F">
        <w:rPr>
          <w:sz w:val="28"/>
          <w:szCs w:val="28"/>
        </w:rPr>
        <w:t xml:space="preserve">: </w:t>
      </w:r>
    </w:p>
    <w:p w:rsidR="0083667B" w:rsidRPr="00B1540F" w:rsidRDefault="0083667B" w:rsidP="0083667B">
      <w:pPr>
        <w:pStyle w:val="aa"/>
        <w:ind w:left="0" w:firstLine="709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B1540F">
        <w:rPr>
          <w:rFonts w:eastAsia="Batang"/>
          <w:snapToGrid w:val="0"/>
          <w:sz w:val="28"/>
          <w:szCs w:val="28"/>
          <w:lang w:eastAsia="ko-KR"/>
        </w:rPr>
        <w:t>1) в явочном порядке на бумажном носителе - составляется в двух экземплярах, один экземпляр возвращается налогоплательщику с отметкой органа государственных доходов;</w:t>
      </w:r>
    </w:p>
    <w:p w:rsidR="0083667B" w:rsidRPr="00B1540F" w:rsidRDefault="0083667B" w:rsidP="0083667B">
      <w:pPr>
        <w:pStyle w:val="aa"/>
        <w:ind w:left="0" w:firstLine="709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B1540F">
        <w:rPr>
          <w:rFonts w:eastAsia="Batang"/>
          <w:snapToGrid w:val="0"/>
          <w:sz w:val="28"/>
          <w:szCs w:val="28"/>
          <w:lang w:eastAsia="ko-KR"/>
        </w:rPr>
        <w:t>2) по почте заказным письмом с уведомлением на бумажном носителе - налогоплательщик получает уведомление почтовой или иной организации связи;</w:t>
      </w:r>
    </w:p>
    <w:p w:rsidR="0083667B" w:rsidRPr="00B1540F" w:rsidRDefault="0083667B" w:rsidP="0083667B">
      <w:pPr>
        <w:pStyle w:val="aa"/>
        <w:ind w:left="0" w:firstLine="709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B1540F">
        <w:rPr>
          <w:rFonts w:eastAsia="Batang"/>
          <w:snapToGrid w:val="0"/>
          <w:sz w:val="28"/>
          <w:szCs w:val="28"/>
          <w:lang w:eastAsia="ko-KR"/>
        </w:rPr>
        <w:t>3) в электронном виде - налогоплательщик (налоговый агент) получает уведомление о принятии или непринятии налоговой отчетности системой приема налоговой отчетности органов государственных доходов.</w:t>
      </w:r>
    </w:p>
    <w:p w:rsidR="0083667B" w:rsidRPr="00B1540F" w:rsidRDefault="00E94907" w:rsidP="0083667B">
      <w:pPr>
        <w:ind w:firstLine="709"/>
        <w:jc w:val="both"/>
        <w:rPr>
          <w:rFonts w:eastAsia="Batang"/>
          <w:snapToGrid w:val="0"/>
          <w:sz w:val="28"/>
          <w:szCs w:val="28"/>
          <w:lang w:eastAsia="ko-KR"/>
        </w:rPr>
      </w:pPr>
      <w:bookmarkStart w:id="5" w:name="SUB1100"/>
      <w:bookmarkEnd w:id="5"/>
      <w:r w:rsidRPr="00B1540F">
        <w:rPr>
          <w:rFonts w:eastAsia="Batang"/>
          <w:snapToGrid w:val="0"/>
          <w:sz w:val="28"/>
          <w:szCs w:val="28"/>
          <w:lang w:eastAsia="ko-KR"/>
        </w:rPr>
        <w:t>1</w:t>
      </w:r>
      <w:r w:rsidR="006C6393">
        <w:rPr>
          <w:rFonts w:eastAsia="Batang"/>
          <w:snapToGrid w:val="0"/>
          <w:sz w:val="28"/>
          <w:szCs w:val="28"/>
          <w:lang w:eastAsia="ko-KR"/>
        </w:rPr>
        <w:t>2</w:t>
      </w:r>
      <w:r w:rsidR="0083667B" w:rsidRPr="00B1540F">
        <w:rPr>
          <w:rFonts w:eastAsia="Batang"/>
          <w:snapToGrid w:val="0"/>
          <w:sz w:val="28"/>
          <w:szCs w:val="28"/>
          <w:lang w:eastAsia="ko-KR"/>
        </w:rPr>
        <w:t xml:space="preserve">. В разделах «Общая информация о налогоплательщике» приложений указываются соответствующие данные, отраженные в разделе «Общая информация о налогоплательщике» </w:t>
      </w:r>
      <w:r w:rsidR="008F0D15" w:rsidRPr="00B1540F">
        <w:rPr>
          <w:rFonts w:eastAsia="Batang"/>
          <w:snapToGrid w:val="0"/>
          <w:sz w:val="28"/>
          <w:szCs w:val="28"/>
          <w:lang w:eastAsia="ko-KR"/>
        </w:rPr>
        <w:t>д</w:t>
      </w:r>
      <w:r w:rsidR="0083667B" w:rsidRPr="00B1540F">
        <w:rPr>
          <w:rFonts w:eastAsia="Batang"/>
          <w:snapToGrid w:val="0"/>
          <w:sz w:val="28"/>
          <w:szCs w:val="28"/>
          <w:lang w:eastAsia="ko-KR"/>
        </w:rPr>
        <w:t>екларации (</w:t>
      </w:r>
      <w:r w:rsidR="008F0D15" w:rsidRPr="00B1540F">
        <w:rPr>
          <w:rFonts w:eastAsia="Batang"/>
          <w:snapToGrid w:val="0"/>
          <w:sz w:val="28"/>
          <w:szCs w:val="28"/>
          <w:lang w:eastAsia="ko-KR"/>
        </w:rPr>
        <w:t>р</w:t>
      </w:r>
      <w:r w:rsidR="0083667B" w:rsidRPr="00B1540F">
        <w:rPr>
          <w:rFonts w:eastAsia="Batang"/>
          <w:snapToGrid w:val="0"/>
          <w:sz w:val="28"/>
          <w:szCs w:val="28"/>
          <w:lang w:eastAsia="ko-KR"/>
        </w:rPr>
        <w:t>асчета).</w:t>
      </w:r>
    </w:p>
    <w:p w:rsidR="0018275C" w:rsidRPr="00B1540F" w:rsidRDefault="0018275C" w:rsidP="00064F33">
      <w:pPr>
        <w:tabs>
          <w:tab w:val="left" w:pos="1134"/>
        </w:tabs>
        <w:ind w:firstLine="709"/>
        <w:contextualSpacing/>
        <w:jc w:val="both"/>
        <w:rPr>
          <w:b/>
          <w:bCs/>
          <w:sz w:val="28"/>
          <w:szCs w:val="28"/>
        </w:rPr>
      </w:pPr>
    </w:p>
    <w:p w:rsidR="00D244B6" w:rsidRPr="00B1540F" w:rsidRDefault="00D244B6" w:rsidP="00064F33">
      <w:pPr>
        <w:tabs>
          <w:tab w:val="left" w:pos="1134"/>
        </w:tabs>
        <w:ind w:firstLine="709"/>
        <w:contextualSpacing/>
        <w:jc w:val="both"/>
        <w:rPr>
          <w:b/>
          <w:bCs/>
          <w:sz w:val="28"/>
          <w:szCs w:val="28"/>
        </w:rPr>
      </w:pPr>
    </w:p>
    <w:p w:rsidR="0018275C" w:rsidRPr="00B1540F" w:rsidRDefault="00CF5EB2" w:rsidP="00064F33">
      <w:pPr>
        <w:contextualSpacing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18275C" w:rsidRPr="00B1540F">
        <w:rPr>
          <w:b/>
          <w:bCs/>
          <w:sz w:val="28"/>
          <w:szCs w:val="28"/>
        </w:rPr>
        <w:t xml:space="preserve">2. Составление </w:t>
      </w:r>
      <w:r w:rsidR="008F0D15" w:rsidRPr="00B1540F">
        <w:rPr>
          <w:b/>
          <w:bCs/>
          <w:sz w:val="28"/>
          <w:szCs w:val="28"/>
        </w:rPr>
        <w:t>д</w:t>
      </w:r>
      <w:r w:rsidR="00155A03" w:rsidRPr="00B1540F">
        <w:rPr>
          <w:b/>
          <w:bCs/>
          <w:sz w:val="28"/>
          <w:szCs w:val="28"/>
        </w:rPr>
        <w:t>екларации</w:t>
      </w:r>
      <w:r w:rsidR="0072665E" w:rsidRPr="00B1540F">
        <w:rPr>
          <w:b/>
          <w:bCs/>
          <w:sz w:val="28"/>
          <w:szCs w:val="28"/>
        </w:rPr>
        <w:t xml:space="preserve"> (</w:t>
      </w:r>
      <w:r w:rsidR="008F0D15" w:rsidRPr="00B1540F">
        <w:rPr>
          <w:b/>
          <w:bCs/>
          <w:sz w:val="28"/>
          <w:szCs w:val="28"/>
        </w:rPr>
        <w:t>р</w:t>
      </w:r>
      <w:r w:rsidR="0072665E" w:rsidRPr="00B1540F">
        <w:rPr>
          <w:b/>
          <w:bCs/>
          <w:sz w:val="28"/>
          <w:szCs w:val="28"/>
        </w:rPr>
        <w:t>асчета)</w:t>
      </w:r>
      <w:r w:rsidR="008F0D15" w:rsidRPr="00B1540F">
        <w:rPr>
          <w:b/>
          <w:bCs/>
          <w:sz w:val="28"/>
          <w:szCs w:val="28"/>
        </w:rPr>
        <w:t xml:space="preserve"> </w:t>
      </w:r>
      <w:r w:rsidR="00F21897" w:rsidRPr="00B1540F">
        <w:rPr>
          <w:b/>
          <w:bCs/>
          <w:sz w:val="28"/>
          <w:szCs w:val="28"/>
        </w:rPr>
        <w:t>(форма 5</w:t>
      </w:r>
      <w:r w:rsidR="00F21897" w:rsidRPr="00B1540F">
        <w:rPr>
          <w:b/>
          <w:bCs/>
          <w:sz w:val="28"/>
          <w:szCs w:val="28"/>
          <w:lang w:val="kk-KZ"/>
        </w:rPr>
        <w:t>3</w:t>
      </w:r>
      <w:r w:rsidR="00BE6615" w:rsidRPr="00B1540F">
        <w:rPr>
          <w:b/>
          <w:bCs/>
          <w:sz w:val="28"/>
          <w:szCs w:val="28"/>
          <w:lang w:val="kk-KZ"/>
        </w:rPr>
        <w:t>1</w:t>
      </w:r>
      <w:r w:rsidR="00F21897" w:rsidRPr="00B1540F">
        <w:rPr>
          <w:b/>
          <w:bCs/>
          <w:sz w:val="28"/>
          <w:szCs w:val="28"/>
        </w:rPr>
        <w:t>.00)</w:t>
      </w:r>
    </w:p>
    <w:p w:rsidR="0018275C" w:rsidRPr="00B1540F" w:rsidRDefault="0018275C" w:rsidP="00064F33">
      <w:pPr>
        <w:pStyle w:val="a3"/>
        <w:ind w:firstLine="708"/>
        <w:contextualSpacing/>
        <w:rPr>
          <w:szCs w:val="28"/>
        </w:rPr>
      </w:pPr>
    </w:p>
    <w:p w:rsidR="0018275C" w:rsidRPr="00B1540F" w:rsidRDefault="00E94907" w:rsidP="00E94907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B1540F">
        <w:rPr>
          <w:sz w:val="28"/>
          <w:szCs w:val="28"/>
        </w:rPr>
        <w:lastRenderedPageBreak/>
        <w:t>1</w:t>
      </w:r>
      <w:r w:rsidR="006C6393">
        <w:rPr>
          <w:sz w:val="28"/>
          <w:szCs w:val="28"/>
        </w:rPr>
        <w:t>3</w:t>
      </w:r>
      <w:r w:rsidRPr="00B1540F">
        <w:rPr>
          <w:sz w:val="28"/>
          <w:szCs w:val="28"/>
        </w:rPr>
        <w:t>.</w:t>
      </w:r>
      <w:r w:rsidR="0018275C" w:rsidRPr="00B1540F">
        <w:rPr>
          <w:sz w:val="28"/>
          <w:szCs w:val="28"/>
        </w:rPr>
        <w:t xml:space="preserve"> В разделе «Общая информация о </w:t>
      </w:r>
      <w:r w:rsidR="00547779" w:rsidRPr="00B1540F">
        <w:rPr>
          <w:sz w:val="28"/>
          <w:szCs w:val="28"/>
        </w:rPr>
        <w:t>налогоплательщике</w:t>
      </w:r>
      <w:r w:rsidR="0018275C" w:rsidRPr="00B1540F">
        <w:rPr>
          <w:sz w:val="28"/>
          <w:szCs w:val="28"/>
        </w:rPr>
        <w:t xml:space="preserve">» </w:t>
      </w:r>
      <w:r w:rsidR="00DC7630" w:rsidRPr="00B1540F">
        <w:rPr>
          <w:sz w:val="28"/>
          <w:szCs w:val="28"/>
        </w:rPr>
        <w:t xml:space="preserve">налогоплательщик </w:t>
      </w:r>
      <w:r w:rsidR="00624B72" w:rsidRPr="00B1540F">
        <w:rPr>
          <w:sz w:val="28"/>
          <w:szCs w:val="28"/>
          <w:lang w:val="kk-KZ"/>
        </w:rPr>
        <w:t xml:space="preserve">обязательно отражает </w:t>
      </w:r>
      <w:r w:rsidR="0018275C" w:rsidRPr="00B1540F">
        <w:rPr>
          <w:sz w:val="28"/>
          <w:szCs w:val="28"/>
        </w:rPr>
        <w:t xml:space="preserve">следующие данные: </w:t>
      </w:r>
    </w:p>
    <w:p w:rsidR="0018275C" w:rsidRPr="00B1540F" w:rsidRDefault="0018275C" w:rsidP="00064F33">
      <w:pPr>
        <w:ind w:firstLine="708"/>
        <w:contextualSpacing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B1540F">
        <w:rPr>
          <w:rFonts w:eastAsia="Batang"/>
          <w:snapToGrid w:val="0"/>
          <w:sz w:val="28"/>
          <w:szCs w:val="28"/>
          <w:lang w:eastAsia="ko-KR"/>
        </w:rPr>
        <w:t xml:space="preserve">1) БИН – бизнес-идентификационный номер </w:t>
      </w:r>
      <w:proofErr w:type="spellStart"/>
      <w:r w:rsidR="00B629B1" w:rsidRPr="00B1540F">
        <w:rPr>
          <w:rFonts w:eastAsia="Batang"/>
          <w:snapToGrid w:val="0"/>
          <w:sz w:val="28"/>
          <w:szCs w:val="28"/>
          <w:lang w:eastAsia="ko-KR"/>
        </w:rPr>
        <w:t>недропользователя</w:t>
      </w:r>
      <w:proofErr w:type="spellEnd"/>
      <w:r w:rsidR="00B629B1" w:rsidRPr="00B1540F">
        <w:rPr>
          <w:rFonts w:eastAsia="Batang"/>
          <w:snapToGrid w:val="0"/>
          <w:sz w:val="28"/>
          <w:szCs w:val="28"/>
          <w:lang w:eastAsia="ko-KR"/>
        </w:rPr>
        <w:t xml:space="preserve"> (уполномоченно</w:t>
      </w:r>
      <w:r w:rsidR="00024C5D" w:rsidRPr="00B1540F">
        <w:rPr>
          <w:rFonts w:eastAsia="Batang"/>
          <w:snapToGrid w:val="0"/>
          <w:sz w:val="28"/>
          <w:szCs w:val="28"/>
          <w:lang w:eastAsia="ko-KR"/>
        </w:rPr>
        <w:t>го</w:t>
      </w:r>
      <w:r w:rsidR="00B629B1" w:rsidRPr="00B1540F">
        <w:rPr>
          <w:rFonts w:eastAsia="Batang"/>
          <w:snapToGrid w:val="0"/>
          <w:sz w:val="28"/>
          <w:szCs w:val="28"/>
          <w:lang w:eastAsia="ko-KR"/>
        </w:rPr>
        <w:t xml:space="preserve"> лиц</w:t>
      </w:r>
      <w:r w:rsidR="00024C5D" w:rsidRPr="00B1540F">
        <w:rPr>
          <w:rFonts w:eastAsia="Batang"/>
          <w:snapToGrid w:val="0"/>
          <w:sz w:val="28"/>
          <w:szCs w:val="28"/>
          <w:lang w:eastAsia="ko-KR"/>
        </w:rPr>
        <w:t>а</w:t>
      </w:r>
      <w:r w:rsidR="00B629B1" w:rsidRPr="00B1540F">
        <w:rPr>
          <w:rFonts w:eastAsia="Batang"/>
          <w:snapToGrid w:val="0"/>
          <w:sz w:val="28"/>
          <w:szCs w:val="28"/>
          <w:lang w:eastAsia="ko-KR"/>
        </w:rPr>
        <w:t>), получателя от имени государства</w:t>
      </w:r>
      <w:r w:rsidRPr="00B1540F">
        <w:rPr>
          <w:rFonts w:eastAsia="Batang"/>
          <w:snapToGrid w:val="0"/>
          <w:sz w:val="28"/>
          <w:szCs w:val="28"/>
          <w:lang w:eastAsia="ko-KR"/>
        </w:rPr>
        <w:t>;</w:t>
      </w:r>
    </w:p>
    <w:p w:rsidR="00024C5D" w:rsidRPr="00B1540F" w:rsidRDefault="0018275C" w:rsidP="00064F33">
      <w:pPr>
        <w:pStyle w:val="a4"/>
        <w:ind w:firstLine="708"/>
        <w:contextualSpacing/>
        <w:rPr>
          <w:sz w:val="28"/>
          <w:szCs w:val="28"/>
        </w:rPr>
      </w:pPr>
      <w:r w:rsidRPr="00B1540F">
        <w:rPr>
          <w:sz w:val="28"/>
          <w:szCs w:val="28"/>
        </w:rPr>
        <w:t xml:space="preserve">2) налоговый период, за который представляется </w:t>
      </w:r>
      <w:proofErr w:type="gramStart"/>
      <w:r w:rsidRPr="00B1540F">
        <w:rPr>
          <w:sz w:val="28"/>
          <w:szCs w:val="28"/>
        </w:rPr>
        <w:t>налоговая</w:t>
      </w:r>
      <w:proofErr w:type="gramEnd"/>
      <w:r w:rsidRPr="00B1540F">
        <w:rPr>
          <w:sz w:val="28"/>
          <w:szCs w:val="28"/>
        </w:rPr>
        <w:t xml:space="preserve"> отчетность</w:t>
      </w:r>
      <w:r w:rsidR="00FB3AFD" w:rsidRPr="00B1540F">
        <w:rPr>
          <w:sz w:val="28"/>
          <w:szCs w:val="28"/>
        </w:rPr>
        <w:t>-</w:t>
      </w:r>
      <w:r w:rsidR="00024C5D" w:rsidRPr="00B1540F">
        <w:rPr>
          <w:sz w:val="28"/>
          <w:szCs w:val="28"/>
        </w:rPr>
        <w:t xml:space="preserve">указывается: </w:t>
      </w:r>
    </w:p>
    <w:p w:rsidR="00B629B1" w:rsidRPr="00B1540F" w:rsidRDefault="00024C5D" w:rsidP="00064F33">
      <w:pPr>
        <w:pStyle w:val="a4"/>
        <w:ind w:firstLine="708"/>
        <w:contextualSpacing/>
        <w:rPr>
          <w:sz w:val="28"/>
          <w:szCs w:val="28"/>
        </w:rPr>
      </w:pPr>
      <w:proofErr w:type="spellStart"/>
      <w:r w:rsidRPr="00B1540F">
        <w:rPr>
          <w:sz w:val="28"/>
          <w:szCs w:val="28"/>
        </w:rPr>
        <w:t>н</w:t>
      </w:r>
      <w:r w:rsidR="00B629B1" w:rsidRPr="00B1540F">
        <w:rPr>
          <w:sz w:val="28"/>
          <w:szCs w:val="28"/>
        </w:rPr>
        <w:t>едропользователем</w:t>
      </w:r>
      <w:proofErr w:type="spellEnd"/>
      <w:r w:rsidR="00B629B1" w:rsidRPr="00B1540F">
        <w:rPr>
          <w:sz w:val="28"/>
          <w:szCs w:val="28"/>
        </w:rPr>
        <w:t xml:space="preserve"> – соответствующий квартал;</w:t>
      </w:r>
    </w:p>
    <w:p w:rsidR="00B629B1" w:rsidRPr="00B1540F" w:rsidRDefault="00446E96" w:rsidP="00064F33">
      <w:pPr>
        <w:pStyle w:val="a4"/>
        <w:ind w:firstLine="708"/>
        <w:contextualSpacing/>
        <w:rPr>
          <w:sz w:val="28"/>
          <w:szCs w:val="28"/>
        </w:rPr>
      </w:pPr>
      <w:r w:rsidRPr="00B1540F">
        <w:rPr>
          <w:sz w:val="28"/>
          <w:szCs w:val="28"/>
        </w:rPr>
        <w:t>получателем от имени государств</w:t>
      </w:r>
      <w:proofErr w:type="gramStart"/>
      <w:r w:rsidRPr="00B1540F">
        <w:rPr>
          <w:sz w:val="28"/>
          <w:szCs w:val="28"/>
        </w:rPr>
        <w:t>а</w:t>
      </w:r>
      <w:r w:rsidR="00024C5D" w:rsidRPr="00B1540F">
        <w:rPr>
          <w:sz w:val="28"/>
          <w:szCs w:val="28"/>
        </w:rPr>
        <w:t>-</w:t>
      </w:r>
      <w:proofErr w:type="gramEnd"/>
      <w:r w:rsidR="00024C5D" w:rsidRPr="00B1540F">
        <w:rPr>
          <w:sz w:val="28"/>
          <w:szCs w:val="28"/>
        </w:rPr>
        <w:t xml:space="preserve"> </w:t>
      </w:r>
      <w:r w:rsidRPr="00B1540F">
        <w:rPr>
          <w:sz w:val="28"/>
          <w:szCs w:val="28"/>
        </w:rPr>
        <w:t>при представлении:</w:t>
      </w:r>
    </w:p>
    <w:p w:rsidR="00446E96" w:rsidRPr="00B1540F" w:rsidRDefault="00446E96" w:rsidP="00446E96">
      <w:pPr>
        <w:pStyle w:val="a4"/>
        <w:ind w:firstLine="708"/>
        <w:contextualSpacing/>
        <w:rPr>
          <w:sz w:val="28"/>
          <w:szCs w:val="28"/>
        </w:rPr>
      </w:pPr>
      <w:r w:rsidRPr="00B1540F">
        <w:rPr>
          <w:sz w:val="28"/>
          <w:szCs w:val="28"/>
        </w:rPr>
        <w:t>расчета - соответствующий квартал;</w:t>
      </w:r>
    </w:p>
    <w:p w:rsidR="00446E96" w:rsidRPr="00B1540F" w:rsidRDefault="00446E96" w:rsidP="00446E96">
      <w:pPr>
        <w:pStyle w:val="a4"/>
        <w:ind w:firstLine="708"/>
        <w:contextualSpacing/>
        <w:rPr>
          <w:sz w:val="28"/>
          <w:szCs w:val="28"/>
        </w:rPr>
      </w:pPr>
      <w:r w:rsidRPr="00B1540F">
        <w:rPr>
          <w:sz w:val="28"/>
          <w:szCs w:val="28"/>
        </w:rPr>
        <w:t>декларации - соответствующий год</w:t>
      </w:r>
      <w:r w:rsidR="00FC5D78" w:rsidRPr="00B1540F">
        <w:rPr>
          <w:sz w:val="28"/>
          <w:szCs w:val="28"/>
        </w:rPr>
        <w:t>;</w:t>
      </w:r>
    </w:p>
    <w:p w:rsidR="00862F4D" w:rsidRPr="00B1540F" w:rsidRDefault="0018275C" w:rsidP="00064F33">
      <w:pPr>
        <w:pStyle w:val="a4"/>
        <w:ind w:firstLine="708"/>
        <w:contextualSpacing/>
        <w:rPr>
          <w:sz w:val="28"/>
          <w:szCs w:val="28"/>
        </w:rPr>
      </w:pPr>
      <w:r w:rsidRPr="00B1540F">
        <w:rPr>
          <w:sz w:val="28"/>
          <w:szCs w:val="28"/>
        </w:rPr>
        <w:t xml:space="preserve">3) наименование </w:t>
      </w:r>
      <w:r w:rsidR="00DC7630" w:rsidRPr="00B1540F">
        <w:rPr>
          <w:sz w:val="28"/>
          <w:szCs w:val="28"/>
        </w:rPr>
        <w:t>налогоплательщика</w:t>
      </w:r>
      <w:r w:rsidR="00862F4D" w:rsidRPr="00B1540F">
        <w:rPr>
          <w:sz w:val="28"/>
          <w:szCs w:val="28"/>
        </w:rPr>
        <w:t>.</w:t>
      </w:r>
    </w:p>
    <w:p w:rsidR="00FC5D78" w:rsidRPr="00B1540F" w:rsidRDefault="00862F4D" w:rsidP="00064F33">
      <w:pPr>
        <w:pStyle w:val="a4"/>
        <w:ind w:firstLine="708"/>
        <w:contextualSpacing/>
        <w:rPr>
          <w:sz w:val="28"/>
          <w:szCs w:val="28"/>
        </w:rPr>
      </w:pPr>
      <w:r w:rsidRPr="00B1540F">
        <w:rPr>
          <w:sz w:val="28"/>
          <w:szCs w:val="28"/>
        </w:rPr>
        <w:t>У</w:t>
      </w:r>
      <w:r w:rsidR="0018275C" w:rsidRPr="00B1540F">
        <w:rPr>
          <w:sz w:val="28"/>
          <w:szCs w:val="28"/>
        </w:rPr>
        <w:t xml:space="preserve">казывается полное наименование </w:t>
      </w:r>
      <w:proofErr w:type="spellStart"/>
      <w:r w:rsidR="00FC5D78" w:rsidRPr="00B1540F">
        <w:rPr>
          <w:sz w:val="28"/>
          <w:szCs w:val="28"/>
        </w:rPr>
        <w:t>недропользователя</w:t>
      </w:r>
      <w:proofErr w:type="spellEnd"/>
      <w:r w:rsidR="007125F1" w:rsidRPr="00B1540F">
        <w:rPr>
          <w:sz w:val="28"/>
          <w:szCs w:val="28"/>
        </w:rPr>
        <w:t>, осуществляющего передачу полезных ископаемых в счет исполнения налогового обязательства по уплате в натуральной форме налога на добычу полезных ископаемых, рентного налога на экспорт, роялти и доли Республики Казахстан по разделу продукции</w:t>
      </w:r>
      <w:r w:rsidR="00AC647E" w:rsidRPr="00B1540F">
        <w:rPr>
          <w:sz w:val="28"/>
          <w:szCs w:val="28"/>
        </w:rPr>
        <w:t>, получателя от имени государства</w:t>
      </w:r>
      <w:r w:rsidR="008F0D15" w:rsidRPr="00B1540F">
        <w:rPr>
          <w:sz w:val="28"/>
          <w:szCs w:val="28"/>
        </w:rPr>
        <w:t xml:space="preserve"> </w:t>
      </w:r>
      <w:r w:rsidR="0018275C" w:rsidRPr="00B1540F">
        <w:rPr>
          <w:sz w:val="28"/>
          <w:szCs w:val="28"/>
        </w:rPr>
        <w:t>в соответствии с учредительными документами</w:t>
      </w:r>
      <w:r w:rsidR="00FC5D78" w:rsidRPr="00B1540F">
        <w:rPr>
          <w:sz w:val="28"/>
          <w:szCs w:val="28"/>
        </w:rPr>
        <w:t>;</w:t>
      </w:r>
    </w:p>
    <w:p w:rsidR="00246B6B" w:rsidRPr="00B1540F" w:rsidRDefault="00246B6B" w:rsidP="00246B6B">
      <w:pPr>
        <w:pStyle w:val="a4"/>
        <w:ind w:firstLine="708"/>
        <w:contextualSpacing/>
        <w:rPr>
          <w:sz w:val="28"/>
          <w:szCs w:val="28"/>
        </w:rPr>
      </w:pPr>
      <w:r w:rsidRPr="00B1540F">
        <w:rPr>
          <w:sz w:val="28"/>
          <w:szCs w:val="28"/>
        </w:rPr>
        <w:t>4) категория налогоплательщика</w:t>
      </w:r>
      <w:r w:rsidR="00B31330" w:rsidRPr="00B1540F">
        <w:rPr>
          <w:sz w:val="28"/>
          <w:szCs w:val="28"/>
        </w:rPr>
        <w:t>.</w:t>
      </w:r>
    </w:p>
    <w:p w:rsidR="00862F4D" w:rsidRPr="00B1540F" w:rsidRDefault="00B31330" w:rsidP="00246B6B">
      <w:pPr>
        <w:pStyle w:val="a4"/>
        <w:ind w:firstLine="708"/>
        <w:contextualSpacing/>
        <w:rPr>
          <w:sz w:val="28"/>
          <w:szCs w:val="28"/>
        </w:rPr>
      </w:pPr>
      <w:r w:rsidRPr="00B1540F">
        <w:rPr>
          <w:sz w:val="28"/>
          <w:szCs w:val="28"/>
        </w:rPr>
        <w:t>Я</w:t>
      </w:r>
      <w:r w:rsidR="00862F4D" w:rsidRPr="00B1540F">
        <w:rPr>
          <w:sz w:val="28"/>
          <w:szCs w:val="28"/>
        </w:rPr>
        <w:t>чейки отмечаются в случае, если налогоплательщик относится к одной из категории, указанных в строке</w:t>
      </w:r>
      <w:proofErr w:type="gramStart"/>
      <w:r w:rsidR="00862F4D" w:rsidRPr="00B1540F">
        <w:rPr>
          <w:sz w:val="28"/>
          <w:szCs w:val="28"/>
        </w:rPr>
        <w:t xml:space="preserve"> А</w:t>
      </w:r>
      <w:proofErr w:type="gramEnd"/>
      <w:r w:rsidR="00862F4D" w:rsidRPr="00B1540F">
        <w:rPr>
          <w:sz w:val="28"/>
          <w:szCs w:val="28"/>
        </w:rPr>
        <w:t xml:space="preserve"> или В;</w:t>
      </w:r>
    </w:p>
    <w:p w:rsidR="00246B6B" w:rsidRPr="00B1540F" w:rsidRDefault="00246B6B" w:rsidP="00246B6B">
      <w:pPr>
        <w:pStyle w:val="a4"/>
        <w:ind w:firstLine="708"/>
        <w:contextualSpacing/>
        <w:rPr>
          <w:sz w:val="28"/>
          <w:szCs w:val="28"/>
        </w:rPr>
      </w:pPr>
      <w:r w:rsidRPr="00B1540F">
        <w:rPr>
          <w:sz w:val="28"/>
          <w:szCs w:val="28"/>
        </w:rPr>
        <w:t>5) вид представляемой отчетности</w:t>
      </w:r>
      <w:r w:rsidR="00B31330" w:rsidRPr="00B1540F">
        <w:rPr>
          <w:sz w:val="28"/>
          <w:szCs w:val="28"/>
        </w:rPr>
        <w:t>.</w:t>
      </w:r>
    </w:p>
    <w:p w:rsidR="00D22B69" w:rsidRPr="00B1540F" w:rsidRDefault="00B31330" w:rsidP="00246B6B">
      <w:pPr>
        <w:pStyle w:val="a4"/>
        <w:ind w:firstLine="708"/>
        <w:contextualSpacing/>
        <w:rPr>
          <w:sz w:val="28"/>
          <w:szCs w:val="28"/>
        </w:rPr>
      </w:pPr>
      <w:r w:rsidRPr="00B1540F">
        <w:rPr>
          <w:sz w:val="28"/>
          <w:szCs w:val="28"/>
        </w:rPr>
        <w:t>Я</w:t>
      </w:r>
      <w:r w:rsidR="00246B6B" w:rsidRPr="00B1540F">
        <w:rPr>
          <w:sz w:val="28"/>
          <w:szCs w:val="28"/>
        </w:rPr>
        <w:t xml:space="preserve">чейка 5А подлежит заполнению </w:t>
      </w:r>
      <w:r w:rsidR="00D22B69" w:rsidRPr="00B1540F">
        <w:rPr>
          <w:sz w:val="28"/>
          <w:szCs w:val="28"/>
        </w:rPr>
        <w:t xml:space="preserve">получателем </w:t>
      </w:r>
      <w:proofErr w:type="gramStart"/>
      <w:r w:rsidR="00D22B69" w:rsidRPr="00B1540F">
        <w:rPr>
          <w:sz w:val="28"/>
          <w:szCs w:val="28"/>
        </w:rPr>
        <w:t xml:space="preserve">от имени государства </w:t>
      </w:r>
      <w:r w:rsidR="00E313DF" w:rsidRPr="00B1540F">
        <w:rPr>
          <w:sz w:val="28"/>
          <w:szCs w:val="28"/>
        </w:rPr>
        <w:t xml:space="preserve">при представлении расчета </w:t>
      </w:r>
      <w:r w:rsidR="00D22B69" w:rsidRPr="00B1540F">
        <w:rPr>
          <w:sz w:val="28"/>
          <w:szCs w:val="28"/>
        </w:rPr>
        <w:t>по исполнению налогового обязательства по уплате налогов в натуральной форме</w:t>
      </w:r>
      <w:proofErr w:type="gramEnd"/>
      <w:r w:rsidR="00E313DF" w:rsidRPr="00B1540F">
        <w:rPr>
          <w:sz w:val="28"/>
          <w:szCs w:val="28"/>
        </w:rPr>
        <w:t xml:space="preserve">, предусмотренного подпунктом 2) пункта </w:t>
      </w:r>
      <w:r w:rsidR="008F0D15" w:rsidRPr="00B1540F">
        <w:rPr>
          <w:sz w:val="28"/>
          <w:szCs w:val="28"/>
        </w:rPr>
        <w:br/>
      </w:r>
      <w:r w:rsidR="00E313DF" w:rsidRPr="00B1540F">
        <w:rPr>
          <w:sz w:val="28"/>
          <w:szCs w:val="28"/>
        </w:rPr>
        <w:t>4 статьи 308-2 Налогового кодекса</w:t>
      </w:r>
      <w:r w:rsidR="00D22B69" w:rsidRPr="00B1540F">
        <w:rPr>
          <w:sz w:val="28"/>
          <w:szCs w:val="28"/>
        </w:rPr>
        <w:t xml:space="preserve">; </w:t>
      </w:r>
    </w:p>
    <w:p w:rsidR="00E313DF" w:rsidRPr="00B1540F" w:rsidRDefault="00B31330" w:rsidP="00246B6B">
      <w:pPr>
        <w:pStyle w:val="a4"/>
        <w:ind w:firstLine="708"/>
        <w:contextualSpacing/>
        <w:rPr>
          <w:sz w:val="28"/>
          <w:szCs w:val="28"/>
        </w:rPr>
      </w:pPr>
      <w:r w:rsidRPr="00B1540F">
        <w:rPr>
          <w:sz w:val="28"/>
          <w:szCs w:val="28"/>
        </w:rPr>
        <w:t>Я</w:t>
      </w:r>
      <w:r w:rsidR="00246B6B" w:rsidRPr="00B1540F">
        <w:rPr>
          <w:sz w:val="28"/>
          <w:szCs w:val="28"/>
        </w:rPr>
        <w:t>чейка 5В подлежит заполнению</w:t>
      </w:r>
      <w:r w:rsidR="00E313DF" w:rsidRPr="00B1540F">
        <w:rPr>
          <w:sz w:val="28"/>
          <w:szCs w:val="28"/>
        </w:rPr>
        <w:t>:</w:t>
      </w:r>
    </w:p>
    <w:p w:rsidR="00E313DF" w:rsidRPr="00B1540F" w:rsidRDefault="00FC5D78" w:rsidP="00246B6B">
      <w:pPr>
        <w:pStyle w:val="a4"/>
        <w:ind w:firstLine="708"/>
        <w:contextualSpacing/>
        <w:rPr>
          <w:sz w:val="28"/>
          <w:szCs w:val="28"/>
        </w:rPr>
      </w:pPr>
      <w:proofErr w:type="spellStart"/>
      <w:r w:rsidRPr="00B1540F">
        <w:rPr>
          <w:sz w:val="28"/>
          <w:szCs w:val="28"/>
        </w:rPr>
        <w:t>недропольз</w:t>
      </w:r>
      <w:r w:rsidR="00024C5D" w:rsidRPr="00B1540F">
        <w:rPr>
          <w:sz w:val="28"/>
          <w:szCs w:val="28"/>
        </w:rPr>
        <w:t>о</w:t>
      </w:r>
      <w:r w:rsidRPr="00B1540F">
        <w:rPr>
          <w:sz w:val="28"/>
          <w:szCs w:val="28"/>
        </w:rPr>
        <w:t>вателем</w:t>
      </w:r>
      <w:proofErr w:type="spellEnd"/>
      <w:r w:rsidR="00E313DF" w:rsidRPr="00B1540F">
        <w:rPr>
          <w:sz w:val="28"/>
          <w:szCs w:val="28"/>
        </w:rPr>
        <w:t xml:space="preserve"> при представлении декларации</w:t>
      </w:r>
      <w:r w:rsidR="00D22B69" w:rsidRPr="00B1540F">
        <w:rPr>
          <w:sz w:val="28"/>
          <w:szCs w:val="28"/>
        </w:rPr>
        <w:t xml:space="preserve"> по исполнению налогового обязательства по уплате налогов в натуральной форме, </w:t>
      </w:r>
      <w:r w:rsidR="00E313DF" w:rsidRPr="00B1540F">
        <w:rPr>
          <w:sz w:val="28"/>
          <w:szCs w:val="28"/>
        </w:rPr>
        <w:t>предусмотренного подпунктом 1) пункта 4 статьи 308-2 Налогового кодекса;</w:t>
      </w:r>
    </w:p>
    <w:p w:rsidR="00E313DF" w:rsidRPr="00B1540F" w:rsidRDefault="00E667CE" w:rsidP="00246B6B">
      <w:pPr>
        <w:pStyle w:val="a4"/>
        <w:ind w:firstLine="708"/>
        <w:contextualSpacing/>
        <w:rPr>
          <w:sz w:val="28"/>
          <w:szCs w:val="28"/>
        </w:rPr>
      </w:pPr>
      <w:r w:rsidRPr="00B1540F">
        <w:rPr>
          <w:sz w:val="28"/>
          <w:szCs w:val="28"/>
        </w:rPr>
        <w:t xml:space="preserve">получателем </w:t>
      </w:r>
      <w:proofErr w:type="gramStart"/>
      <w:r w:rsidRPr="00B1540F">
        <w:rPr>
          <w:sz w:val="28"/>
          <w:szCs w:val="28"/>
        </w:rPr>
        <w:t xml:space="preserve">от имени государства </w:t>
      </w:r>
      <w:r w:rsidR="00E313DF" w:rsidRPr="00B1540F">
        <w:rPr>
          <w:sz w:val="28"/>
          <w:szCs w:val="28"/>
        </w:rPr>
        <w:t xml:space="preserve">при представлении декларации </w:t>
      </w:r>
      <w:r w:rsidRPr="00B1540F">
        <w:rPr>
          <w:sz w:val="28"/>
          <w:szCs w:val="28"/>
        </w:rPr>
        <w:t>по исполнению налогового обязательства по уплате налогов в натуральной форме</w:t>
      </w:r>
      <w:proofErr w:type="gramEnd"/>
      <w:r w:rsidR="00E313DF" w:rsidRPr="00B1540F">
        <w:rPr>
          <w:sz w:val="28"/>
          <w:szCs w:val="28"/>
        </w:rPr>
        <w:t>,</w:t>
      </w:r>
      <w:r w:rsidR="008F0D15" w:rsidRPr="00B1540F">
        <w:rPr>
          <w:sz w:val="28"/>
          <w:szCs w:val="28"/>
        </w:rPr>
        <w:t xml:space="preserve"> </w:t>
      </w:r>
      <w:r w:rsidR="00E313DF" w:rsidRPr="00B1540F">
        <w:rPr>
          <w:sz w:val="28"/>
          <w:szCs w:val="28"/>
        </w:rPr>
        <w:t>предусмотренного подпунктом 2) пункта 4 статьи 308-2 Налогового кодекса;</w:t>
      </w:r>
    </w:p>
    <w:p w:rsidR="00D244B6" w:rsidRPr="00B1540F" w:rsidRDefault="00246B6B" w:rsidP="00064F33">
      <w:pPr>
        <w:pStyle w:val="a4"/>
        <w:ind w:firstLine="708"/>
        <w:contextualSpacing/>
        <w:rPr>
          <w:sz w:val="28"/>
          <w:szCs w:val="28"/>
        </w:rPr>
      </w:pPr>
      <w:r w:rsidRPr="00B1540F">
        <w:rPr>
          <w:sz w:val="28"/>
          <w:szCs w:val="28"/>
        </w:rPr>
        <w:t>6</w:t>
      </w:r>
      <w:r w:rsidR="002D4AAF" w:rsidRPr="00B1540F">
        <w:rPr>
          <w:sz w:val="28"/>
          <w:szCs w:val="28"/>
        </w:rPr>
        <w:t xml:space="preserve">) вид </w:t>
      </w:r>
      <w:r w:rsidR="008F0D15" w:rsidRPr="00B1540F">
        <w:rPr>
          <w:sz w:val="28"/>
          <w:szCs w:val="28"/>
        </w:rPr>
        <w:t>д</w:t>
      </w:r>
      <w:r w:rsidR="002D4AAF" w:rsidRPr="00B1540F">
        <w:rPr>
          <w:sz w:val="28"/>
          <w:szCs w:val="28"/>
        </w:rPr>
        <w:t>екларации (</w:t>
      </w:r>
      <w:r w:rsidR="008F0D15" w:rsidRPr="00B1540F">
        <w:rPr>
          <w:sz w:val="28"/>
          <w:szCs w:val="28"/>
        </w:rPr>
        <w:t>р</w:t>
      </w:r>
      <w:r w:rsidR="002D4AAF" w:rsidRPr="00B1540F">
        <w:rPr>
          <w:sz w:val="28"/>
          <w:szCs w:val="28"/>
        </w:rPr>
        <w:t>асчета)</w:t>
      </w:r>
      <w:r w:rsidR="00B31330" w:rsidRPr="00B1540F">
        <w:rPr>
          <w:sz w:val="28"/>
          <w:szCs w:val="28"/>
        </w:rPr>
        <w:t>.</w:t>
      </w:r>
    </w:p>
    <w:p w:rsidR="002D4AAF" w:rsidRPr="00B1540F" w:rsidRDefault="00B31330" w:rsidP="00064F33">
      <w:pPr>
        <w:pStyle w:val="a4"/>
        <w:ind w:firstLine="708"/>
        <w:contextualSpacing/>
        <w:rPr>
          <w:sz w:val="28"/>
          <w:szCs w:val="28"/>
        </w:rPr>
      </w:pPr>
      <w:r w:rsidRPr="00B1540F">
        <w:rPr>
          <w:sz w:val="28"/>
          <w:szCs w:val="28"/>
        </w:rPr>
        <w:t>С</w:t>
      </w:r>
      <w:r w:rsidR="00CB46AB" w:rsidRPr="00B1540F">
        <w:rPr>
          <w:sz w:val="28"/>
          <w:szCs w:val="28"/>
        </w:rPr>
        <w:t xml:space="preserve">оответствующие ячейки отмечаются с учетом отнесения </w:t>
      </w:r>
      <w:r w:rsidR="008F0D15" w:rsidRPr="00B1540F">
        <w:rPr>
          <w:sz w:val="28"/>
          <w:szCs w:val="28"/>
        </w:rPr>
        <w:t>д</w:t>
      </w:r>
      <w:r w:rsidR="00CB46AB" w:rsidRPr="00B1540F">
        <w:rPr>
          <w:sz w:val="28"/>
          <w:szCs w:val="28"/>
        </w:rPr>
        <w:t>екларации (</w:t>
      </w:r>
      <w:r w:rsidR="008F0D15" w:rsidRPr="00B1540F">
        <w:rPr>
          <w:sz w:val="28"/>
          <w:szCs w:val="28"/>
        </w:rPr>
        <w:t>р</w:t>
      </w:r>
      <w:r w:rsidR="00CB46AB" w:rsidRPr="00B1540F">
        <w:rPr>
          <w:sz w:val="28"/>
          <w:szCs w:val="28"/>
        </w:rPr>
        <w:t xml:space="preserve">асчета) к </w:t>
      </w:r>
      <w:r w:rsidR="00E044BC" w:rsidRPr="00B1540F">
        <w:rPr>
          <w:sz w:val="28"/>
          <w:szCs w:val="28"/>
        </w:rPr>
        <w:t>вида</w:t>
      </w:r>
      <w:r w:rsidR="00CB46AB" w:rsidRPr="00B1540F">
        <w:rPr>
          <w:sz w:val="28"/>
          <w:szCs w:val="28"/>
        </w:rPr>
        <w:t>м</w:t>
      </w:r>
      <w:r w:rsidR="00E044BC" w:rsidRPr="00B1540F">
        <w:rPr>
          <w:sz w:val="28"/>
          <w:szCs w:val="28"/>
        </w:rPr>
        <w:t xml:space="preserve"> налоговой отчетности</w:t>
      </w:r>
      <w:r w:rsidR="00CB46AB" w:rsidRPr="00B1540F">
        <w:rPr>
          <w:sz w:val="28"/>
          <w:szCs w:val="28"/>
        </w:rPr>
        <w:t xml:space="preserve">, указанным в статье </w:t>
      </w:r>
      <w:r w:rsidR="002D4AAF" w:rsidRPr="00B1540F">
        <w:rPr>
          <w:sz w:val="28"/>
          <w:szCs w:val="28"/>
        </w:rPr>
        <w:t>63 Налогового кодекса;</w:t>
      </w:r>
    </w:p>
    <w:p w:rsidR="00862F4D" w:rsidRPr="00B1540F" w:rsidRDefault="00246B6B" w:rsidP="00064F33">
      <w:pPr>
        <w:ind w:firstLine="720"/>
        <w:contextualSpacing/>
        <w:jc w:val="both"/>
        <w:rPr>
          <w:sz w:val="28"/>
          <w:szCs w:val="28"/>
        </w:rPr>
      </w:pPr>
      <w:r w:rsidRPr="00B1540F">
        <w:rPr>
          <w:sz w:val="28"/>
          <w:szCs w:val="28"/>
        </w:rPr>
        <w:t>7</w:t>
      </w:r>
      <w:r w:rsidR="002D4AAF" w:rsidRPr="00B1540F">
        <w:rPr>
          <w:sz w:val="28"/>
          <w:szCs w:val="28"/>
        </w:rPr>
        <w:t>) номер и дата уведомления</w:t>
      </w:r>
      <w:r w:rsidR="00B31330" w:rsidRPr="00B1540F">
        <w:rPr>
          <w:sz w:val="28"/>
          <w:szCs w:val="28"/>
        </w:rPr>
        <w:t>.</w:t>
      </w:r>
    </w:p>
    <w:p w:rsidR="002D4AAF" w:rsidRPr="00B1540F" w:rsidRDefault="00B31330" w:rsidP="00064F33">
      <w:pPr>
        <w:ind w:firstLine="720"/>
        <w:contextualSpacing/>
        <w:jc w:val="both"/>
        <w:rPr>
          <w:sz w:val="28"/>
          <w:szCs w:val="28"/>
        </w:rPr>
      </w:pPr>
      <w:r w:rsidRPr="00B1540F">
        <w:rPr>
          <w:sz w:val="28"/>
          <w:szCs w:val="28"/>
        </w:rPr>
        <w:t>С</w:t>
      </w:r>
      <w:r w:rsidR="00862F4D" w:rsidRPr="00B1540F">
        <w:rPr>
          <w:sz w:val="28"/>
          <w:szCs w:val="28"/>
        </w:rPr>
        <w:t xml:space="preserve">троки заполняются </w:t>
      </w:r>
      <w:r w:rsidR="00E044BC" w:rsidRPr="00B1540F">
        <w:rPr>
          <w:sz w:val="28"/>
          <w:szCs w:val="28"/>
        </w:rPr>
        <w:t xml:space="preserve">в случае представления вида </w:t>
      </w:r>
      <w:r w:rsidR="008F0D15" w:rsidRPr="00B1540F">
        <w:rPr>
          <w:sz w:val="28"/>
          <w:szCs w:val="28"/>
        </w:rPr>
        <w:t>д</w:t>
      </w:r>
      <w:r w:rsidR="00E044BC" w:rsidRPr="00B1540F">
        <w:rPr>
          <w:sz w:val="28"/>
          <w:szCs w:val="28"/>
        </w:rPr>
        <w:t>екларации (</w:t>
      </w:r>
      <w:r w:rsidR="008F0D15" w:rsidRPr="00B1540F">
        <w:rPr>
          <w:sz w:val="28"/>
          <w:szCs w:val="28"/>
        </w:rPr>
        <w:t>р</w:t>
      </w:r>
      <w:r w:rsidR="00E044BC" w:rsidRPr="00B1540F">
        <w:rPr>
          <w:sz w:val="28"/>
          <w:szCs w:val="28"/>
        </w:rPr>
        <w:t xml:space="preserve">асчета), </w:t>
      </w:r>
      <w:r w:rsidR="002D4AAF" w:rsidRPr="00B1540F">
        <w:rPr>
          <w:sz w:val="28"/>
          <w:szCs w:val="28"/>
        </w:rPr>
        <w:t>предусмотренного подпунктом 4) пункта 3 статьи 63 Налогового кодекса;</w:t>
      </w:r>
    </w:p>
    <w:p w:rsidR="00B31330" w:rsidRPr="00B1540F" w:rsidRDefault="00246B6B" w:rsidP="00064F33">
      <w:pPr>
        <w:pStyle w:val="a4"/>
        <w:ind w:firstLine="708"/>
        <w:contextualSpacing/>
        <w:rPr>
          <w:sz w:val="28"/>
          <w:szCs w:val="28"/>
        </w:rPr>
      </w:pPr>
      <w:r w:rsidRPr="00B1540F">
        <w:rPr>
          <w:sz w:val="28"/>
          <w:szCs w:val="28"/>
        </w:rPr>
        <w:t>8</w:t>
      </w:r>
      <w:r w:rsidR="0018275C" w:rsidRPr="00B1540F">
        <w:rPr>
          <w:sz w:val="28"/>
          <w:szCs w:val="28"/>
        </w:rPr>
        <w:t xml:space="preserve">) </w:t>
      </w:r>
      <w:r w:rsidR="00F3769B" w:rsidRPr="00B1540F">
        <w:rPr>
          <w:sz w:val="28"/>
          <w:szCs w:val="28"/>
        </w:rPr>
        <w:t>с</w:t>
      </w:r>
      <w:r w:rsidR="00B902CD" w:rsidRPr="00B1540F">
        <w:rPr>
          <w:sz w:val="28"/>
          <w:szCs w:val="28"/>
        </w:rPr>
        <w:t>ведения о контракте на недропользование</w:t>
      </w:r>
      <w:r w:rsidR="00B31330" w:rsidRPr="00B1540F">
        <w:rPr>
          <w:sz w:val="28"/>
          <w:szCs w:val="28"/>
        </w:rPr>
        <w:t>.</w:t>
      </w:r>
    </w:p>
    <w:p w:rsidR="0018275C" w:rsidRPr="00B1540F" w:rsidRDefault="00B31330" w:rsidP="00064F33">
      <w:pPr>
        <w:pStyle w:val="a4"/>
        <w:ind w:firstLine="708"/>
        <w:contextualSpacing/>
        <w:rPr>
          <w:sz w:val="28"/>
          <w:szCs w:val="28"/>
        </w:rPr>
      </w:pPr>
      <w:r w:rsidRPr="00B1540F">
        <w:rPr>
          <w:sz w:val="28"/>
          <w:szCs w:val="28"/>
        </w:rPr>
        <w:t>У</w:t>
      </w:r>
      <w:r w:rsidR="0018275C" w:rsidRPr="00B1540F">
        <w:rPr>
          <w:sz w:val="28"/>
          <w:szCs w:val="28"/>
        </w:rPr>
        <w:t xml:space="preserve">казывается </w:t>
      </w:r>
      <w:r w:rsidR="006C39E5" w:rsidRPr="00B1540F">
        <w:rPr>
          <w:sz w:val="28"/>
          <w:szCs w:val="28"/>
        </w:rPr>
        <w:t xml:space="preserve">арабскими цифрами </w:t>
      </w:r>
      <w:r w:rsidR="002718B8" w:rsidRPr="00B1540F">
        <w:rPr>
          <w:sz w:val="28"/>
          <w:szCs w:val="28"/>
        </w:rPr>
        <w:t xml:space="preserve">дата и регистрационный </w:t>
      </w:r>
      <w:r w:rsidR="0018275C" w:rsidRPr="00B1540F">
        <w:rPr>
          <w:sz w:val="28"/>
          <w:szCs w:val="28"/>
        </w:rPr>
        <w:t xml:space="preserve">номер контракта </w:t>
      </w:r>
      <w:r w:rsidR="00B902CD" w:rsidRPr="00B1540F">
        <w:rPr>
          <w:sz w:val="28"/>
          <w:szCs w:val="28"/>
        </w:rPr>
        <w:t>на недропользование</w:t>
      </w:r>
      <w:r w:rsidR="002718B8" w:rsidRPr="00B1540F">
        <w:rPr>
          <w:sz w:val="28"/>
          <w:szCs w:val="28"/>
        </w:rPr>
        <w:t>, присвоенный уполномоченным государственным органом</w:t>
      </w:r>
      <w:r w:rsidR="0018275C" w:rsidRPr="00B1540F">
        <w:rPr>
          <w:sz w:val="28"/>
          <w:szCs w:val="28"/>
        </w:rPr>
        <w:t>;</w:t>
      </w:r>
    </w:p>
    <w:p w:rsidR="00862F4D" w:rsidRPr="00B1540F" w:rsidRDefault="00246B6B" w:rsidP="00443E3D">
      <w:pPr>
        <w:pStyle w:val="a4"/>
        <w:tabs>
          <w:tab w:val="left" w:pos="993"/>
          <w:tab w:val="left" w:pos="1080"/>
        </w:tabs>
        <w:ind w:firstLine="720"/>
        <w:rPr>
          <w:sz w:val="28"/>
          <w:szCs w:val="28"/>
        </w:rPr>
      </w:pPr>
      <w:r w:rsidRPr="00B1540F">
        <w:rPr>
          <w:sz w:val="28"/>
          <w:szCs w:val="28"/>
        </w:rPr>
        <w:t>9</w:t>
      </w:r>
      <w:r w:rsidR="00B902CD" w:rsidRPr="00B1540F">
        <w:rPr>
          <w:sz w:val="28"/>
          <w:szCs w:val="28"/>
        </w:rPr>
        <w:t>)</w:t>
      </w:r>
      <w:r w:rsidR="00C41BF8" w:rsidRPr="00B1540F">
        <w:rPr>
          <w:sz w:val="28"/>
          <w:szCs w:val="28"/>
        </w:rPr>
        <w:t xml:space="preserve"> </w:t>
      </w:r>
      <w:r w:rsidR="003643B1" w:rsidRPr="00B1540F">
        <w:rPr>
          <w:sz w:val="28"/>
          <w:szCs w:val="28"/>
        </w:rPr>
        <w:t>код валюты</w:t>
      </w:r>
      <w:r w:rsidR="00B31330" w:rsidRPr="00B1540F">
        <w:rPr>
          <w:sz w:val="28"/>
          <w:szCs w:val="28"/>
        </w:rPr>
        <w:t>.</w:t>
      </w:r>
    </w:p>
    <w:p w:rsidR="00D244B6" w:rsidRPr="00B1540F" w:rsidRDefault="00B31330" w:rsidP="00E94907">
      <w:pPr>
        <w:pStyle w:val="a4"/>
        <w:tabs>
          <w:tab w:val="left" w:pos="993"/>
          <w:tab w:val="left" w:pos="1080"/>
        </w:tabs>
        <w:ind w:firstLine="720"/>
        <w:rPr>
          <w:sz w:val="28"/>
          <w:szCs w:val="28"/>
        </w:rPr>
      </w:pPr>
      <w:r w:rsidRPr="00B1540F">
        <w:rPr>
          <w:sz w:val="28"/>
          <w:szCs w:val="28"/>
          <w:lang w:val="kk-KZ"/>
        </w:rPr>
        <w:t xml:space="preserve">Указываются </w:t>
      </w:r>
      <w:r w:rsidR="003643B1" w:rsidRPr="00B1540F">
        <w:rPr>
          <w:sz w:val="28"/>
          <w:szCs w:val="28"/>
        </w:rPr>
        <w:t xml:space="preserve">в соответствии с приложением 23 </w:t>
      </w:r>
      <w:bookmarkStart w:id="6" w:name="sub1001584866"/>
      <w:r w:rsidR="003643B1" w:rsidRPr="00B1540F">
        <w:rPr>
          <w:sz w:val="28"/>
          <w:szCs w:val="28"/>
        </w:rPr>
        <w:t>«</w:t>
      </w:r>
      <w:r w:rsidR="003643B1" w:rsidRPr="00B1540F">
        <w:rPr>
          <w:bCs/>
          <w:sz w:val="28"/>
          <w:szCs w:val="28"/>
        </w:rPr>
        <w:t>Классификатор валют</w:t>
      </w:r>
      <w:r w:rsidR="003643B1" w:rsidRPr="00B1540F">
        <w:rPr>
          <w:sz w:val="28"/>
          <w:szCs w:val="28"/>
        </w:rPr>
        <w:t xml:space="preserve">», утвержденным </w:t>
      </w:r>
      <w:hyperlink r:id="rId11" w:history="1">
        <w:r w:rsidR="003643B1" w:rsidRPr="00B1540F">
          <w:rPr>
            <w:bCs/>
            <w:sz w:val="28"/>
            <w:szCs w:val="28"/>
          </w:rPr>
          <w:t>решени</w:t>
        </w:r>
      </w:hyperlink>
      <w:bookmarkEnd w:id="6"/>
      <w:r w:rsidR="003643B1" w:rsidRPr="00B1540F">
        <w:rPr>
          <w:sz w:val="28"/>
          <w:szCs w:val="28"/>
        </w:rPr>
        <w:t xml:space="preserve">ем Комиссии Таможенного союза от 20 сентября 2010 года </w:t>
      </w:r>
      <w:r w:rsidR="003643B1" w:rsidRPr="00B1540F">
        <w:rPr>
          <w:sz w:val="28"/>
          <w:szCs w:val="28"/>
        </w:rPr>
        <w:lastRenderedPageBreak/>
        <w:t>№ 378 «</w:t>
      </w:r>
      <w:r w:rsidR="003643B1" w:rsidRPr="00B1540F">
        <w:rPr>
          <w:bCs/>
          <w:sz w:val="28"/>
          <w:szCs w:val="28"/>
        </w:rPr>
        <w:t>О классификаторах, используемых для заполнения таможенных деклараций</w:t>
      </w:r>
      <w:r w:rsidR="00443E3D" w:rsidRPr="00B1540F">
        <w:rPr>
          <w:sz w:val="28"/>
          <w:szCs w:val="28"/>
        </w:rPr>
        <w:t>»</w:t>
      </w:r>
      <w:r w:rsidR="00E94907" w:rsidRPr="00B1540F">
        <w:rPr>
          <w:sz w:val="28"/>
          <w:szCs w:val="28"/>
        </w:rPr>
        <w:t xml:space="preserve">. </w:t>
      </w:r>
    </w:p>
    <w:p w:rsidR="00D244B6" w:rsidRPr="00B1540F" w:rsidRDefault="00D244B6" w:rsidP="00D244B6">
      <w:pPr>
        <w:pStyle w:val="a4"/>
        <w:tabs>
          <w:tab w:val="left" w:pos="1134"/>
        </w:tabs>
        <w:contextualSpacing/>
        <w:rPr>
          <w:sz w:val="28"/>
          <w:szCs w:val="28"/>
        </w:rPr>
      </w:pPr>
      <w:r w:rsidRPr="00B1540F">
        <w:rPr>
          <w:sz w:val="28"/>
          <w:szCs w:val="28"/>
        </w:rPr>
        <w:t>В случае</w:t>
      </w:r>
      <w:proofErr w:type="gramStart"/>
      <w:r w:rsidRPr="00B1540F">
        <w:rPr>
          <w:sz w:val="28"/>
          <w:szCs w:val="28"/>
        </w:rPr>
        <w:t>,</w:t>
      </w:r>
      <w:proofErr w:type="gramEnd"/>
      <w:r w:rsidRPr="00B1540F">
        <w:rPr>
          <w:sz w:val="28"/>
          <w:szCs w:val="28"/>
        </w:rPr>
        <w:t xml:space="preserve"> если соглашениями (контрактами) о разделе продукции, контрактом на недропользование, утвержденным Президентом Республики Казахстан и контрактами на недропользование предусмотрены исчисление и уплата налогов в иностранной валюте, </w:t>
      </w:r>
      <w:r w:rsidR="00C41BF8" w:rsidRPr="00B1540F">
        <w:rPr>
          <w:sz w:val="28"/>
          <w:szCs w:val="28"/>
        </w:rPr>
        <w:t>декларация (р</w:t>
      </w:r>
      <w:r w:rsidRPr="00B1540F">
        <w:rPr>
          <w:sz w:val="28"/>
          <w:szCs w:val="28"/>
        </w:rPr>
        <w:t>асчет) заполняется в валюте, установленной такими соглашениями (контрактами).</w:t>
      </w:r>
    </w:p>
    <w:p w:rsidR="00FB3AFD" w:rsidRPr="00B1540F" w:rsidRDefault="00246B6B" w:rsidP="00064F33">
      <w:pPr>
        <w:pStyle w:val="a4"/>
        <w:ind w:firstLine="708"/>
        <w:contextualSpacing/>
        <w:rPr>
          <w:sz w:val="28"/>
          <w:szCs w:val="28"/>
        </w:rPr>
      </w:pPr>
      <w:r w:rsidRPr="00B1540F">
        <w:rPr>
          <w:sz w:val="28"/>
          <w:szCs w:val="28"/>
        </w:rPr>
        <w:t>10</w:t>
      </w:r>
      <w:r w:rsidR="00697F88" w:rsidRPr="00B1540F">
        <w:rPr>
          <w:sz w:val="28"/>
          <w:szCs w:val="28"/>
        </w:rPr>
        <w:t>)</w:t>
      </w:r>
      <w:r w:rsidR="00C41BF8" w:rsidRPr="00B1540F">
        <w:rPr>
          <w:sz w:val="28"/>
          <w:szCs w:val="28"/>
        </w:rPr>
        <w:t xml:space="preserve"> </w:t>
      </w:r>
      <w:r w:rsidR="000A1964" w:rsidRPr="00B1540F">
        <w:rPr>
          <w:sz w:val="28"/>
          <w:szCs w:val="28"/>
        </w:rPr>
        <w:t>представленные приложения</w:t>
      </w:r>
      <w:r w:rsidR="00FB3AFD" w:rsidRPr="00B1540F">
        <w:rPr>
          <w:sz w:val="28"/>
          <w:szCs w:val="28"/>
        </w:rPr>
        <w:t>.</w:t>
      </w:r>
    </w:p>
    <w:p w:rsidR="00CC2343" w:rsidRPr="00B1540F" w:rsidRDefault="00FB3AFD" w:rsidP="00064F33">
      <w:pPr>
        <w:pStyle w:val="a4"/>
        <w:ind w:firstLine="708"/>
        <w:contextualSpacing/>
        <w:rPr>
          <w:sz w:val="28"/>
          <w:szCs w:val="28"/>
        </w:rPr>
      </w:pPr>
      <w:r w:rsidRPr="00B1540F">
        <w:rPr>
          <w:sz w:val="28"/>
          <w:szCs w:val="28"/>
        </w:rPr>
        <w:t>О</w:t>
      </w:r>
      <w:r w:rsidR="00CC2343" w:rsidRPr="00B1540F">
        <w:rPr>
          <w:sz w:val="28"/>
          <w:szCs w:val="28"/>
        </w:rPr>
        <w:t xml:space="preserve">тмечаются </w:t>
      </w:r>
      <w:r w:rsidRPr="00B1540F">
        <w:rPr>
          <w:sz w:val="28"/>
          <w:szCs w:val="28"/>
        </w:rPr>
        <w:t xml:space="preserve">номер </w:t>
      </w:r>
      <w:r w:rsidR="00D01550" w:rsidRPr="00B1540F">
        <w:rPr>
          <w:sz w:val="28"/>
          <w:szCs w:val="28"/>
        </w:rPr>
        <w:t>представленного н</w:t>
      </w:r>
      <w:r w:rsidR="00C41BF8" w:rsidRPr="00B1540F">
        <w:rPr>
          <w:sz w:val="28"/>
          <w:szCs w:val="28"/>
        </w:rPr>
        <w:t>алогоплательщиком приложения к декларации (р</w:t>
      </w:r>
      <w:r w:rsidR="00D01550" w:rsidRPr="00B1540F">
        <w:rPr>
          <w:sz w:val="28"/>
          <w:szCs w:val="28"/>
        </w:rPr>
        <w:t>асчета)</w:t>
      </w:r>
      <w:r w:rsidR="00CC2343" w:rsidRPr="00B1540F">
        <w:rPr>
          <w:sz w:val="28"/>
          <w:szCs w:val="28"/>
        </w:rPr>
        <w:t>.</w:t>
      </w:r>
    </w:p>
    <w:p w:rsidR="001D4FB8" w:rsidRPr="00B1540F" w:rsidRDefault="003F3FC7" w:rsidP="00064F33">
      <w:pPr>
        <w:pStyle w:val="a4"/>
        <w:ind w:firstLine="708"/>
        <w:contextualSpacing/>
        <w:rPr>
          <w:sz w:val="28"/>
          <w:szCs w:val="28"/>
        </w:rPr>
      </w:pPr>
      <w:r w:rsidRPr="00B1540F">
        <w:rPr>
          <w:sz w:val="28"/>
          <w:szCs w:val="28"/>
        </w:rPr>
        <w:t xml:space="preserve">11) БИН </w:t>
      </w:r>
      <w:proofErr w:type="spellStart"/>
      <w:r w:rsidRPr="00B1540F">
        <w:rPr>
          <w:sz w:val="28"/>
          <w:szCs w:val="28"/>
        </w:rPr>
        <w:t>недропользователя</w:t>
      </w:r>
      <w:proofErr w:type="spellEnd"/>
      <w:r w:rsidR="001D4FB8" w:rsidRPr="00B1540F">
        <w:rPr>
          <w:sz w:val="28"/>
          <w:szCs w:val="28"/>
        </w:rPr>
        <w:t>.</w:t>
      </w:r>
    </w:p>
    <w:p w:rsidR="003F3FC7" w:rsidRPr="00B1540F" w:rsidRDefault="001D4FB8" w:rsidP="00064F33">
      <w:pPr>
        <w:pStyle w:val="a4"/>
        <w:ind w:firstLine="708"/>
        <w:contextualSpacing/>
        <w:rPr>
          <w:snapToGrid/>
          <w:sz w:val="28"/>
          <w:szCs w:val="28"/>
        </w:rPr>
      </w:pPr>
      <w:r w:rsidRPr="00B1540F">
        <w:rPr>
          <w:sz w:val="28"/>
          <w:szCs w:val="28"/>
        </w:rPr>
        <w:t xml:space="preserve">Получатель от имени государства указывает </w:t>
      </w:r>
      <w:proofErr w:type="gramStart"/>
      <w:r w:rsidRPr="00B1540F">
        <w:rPr>
          <w:sz w:val="28"/>
          <w:szCs w:val="28"/>
        </w:rPr>
        <w:t>бизнес-идентификационный</w:t>
      </w:r>
      <w:proofErr w:type="gramEnd"/>
      <w:r w:rsidRPr="00B1540F">
        <w:rPr>
          <w:sz w:val="28"/>
          <w:szCs w:val="28"/>
        </w:rPr>
        <w:t xml:space="preserve"> номер </w:t>
      </w:r>
      <w:proofErr w:type="spellStart"/>
      <w:r w:rsidRPr="00B1540F">
        <w:rPr>
          <w:sz w:val="28"/>
          <w:szCs w:val="28"/>
        </w:rPr>
        <w:t>недропользователя</w:t>
      </w:r>
      <w:proofErr w:type="spellEnd"/>
      <w:r w:rsidRPr="00B1540F">
        <w:rPr>
          <w:sz w:val="28"/>
          <w:szCs w:val="28"/>
        </w:rPr>
        <w:t xml:space="preserve">, осуществляющего передачу полезных ископаемых в </w:t>
      </w:r>
      <w:r w:rsidRPr="00B1540F">
        <w:rPr>
          <w:snapToGrid/>
          <w:sz w:val="28"/>
          <w:szCs w:val="28"/>
        </w:rPr>
        <w:t>счет исполнения налогового обязательства по уплате в натуральной форме налога на добычу полезных ископаемых, рентного налога на экспорт, роялти и доли Республики Казахстан по разделу продукции</w:t>
      </w:r>
      <w:r w:rsidR="003F3FC7" w:rsidRPr="00B1540F">
        <w:rPr>
          <w:snapToGrid/>
          <w:sz w:val="28"/>
          <w:szCs w:val="28"/>
        </w:rPr>
        <w:t>;</w:t>
      </w:r>
    </w:p>
    <w:p w:rsidR="001D4FB8" w:rsidRPr="00B1540F" w:rsidRDefault="003F3FC7" w:rsidP="00064F33">
      <w:pPr>
        <w:pStyle w:val="a4"/>
        <w:ind w:firstLine="708"/>
        <w:contextualSpacing/>
        <w:rPr>
          <w:snapToGrid/>
          <w:sz w:val="28"/>
          <w:szCs w:val="28"/>
        </w:rPr>
      </w:pPr>
      <w:r w:rsidRPr="00B1540F">
        <w:rPr>
          <w:snapToGrid/>
          <w:sz w:val="28"/>
          <w:szCs w:val="28"/>
        </w:rPr>
        <w:t>12) БИН получателя от имени государства</w:t>
      </w:r>
      <w:r w:rsidR="001D4FB8" w:rsidRPr="00B1540F">
        <w:rPr>
          <w:snapToGrid/>
          <w:sz w:val="28"/>
          <w:szCs w:val="28"/>
        </w:rPr>
        <w:t>.</w:t>
      </w:r>
    </w:p>
    <w:p w:rsidR="001D4FB8" w:rsidRDefault="001D4FB8" w:rsidP="001D4FB8">
      <w:pPr>
        <w:pStyle w:val="a4"/>
        <w:ind w:firstLine="708"/>
        <w:contextualSpacing/>
        <w:rPr>
          <w:snapToGrid/>
          <w:sz w:val="28"/>
          <w:szCs w:val="28"/>
        </w:rPr>
      </w:pPr>
      <w:proofErr w:type="spellStart"/>
      <w:proofErr w:type="gramStart"/>
      <w:r w:rsidRPr="00B1540F">
        <w:rPr>
          <w:snapToGrid/>
          <w:sz w:val="28"/>
          <w:szCs w:val="28"/>
        </w:rPr>
        <w:t>Недропользователь</w:t>
      </w:r>
      <w:proofErr w:type="spellEnd"/>
      <w:r w:rsidR="00C41BF8" w:rsidRPr="00B1540F">
        <w:rPr>
          <w:snapToGrid/>
          <w:sz w:val="28"/>
          <w:szCs w:val="28"/>
        </w:rPr>
        <w:t xml:space="preserve"> </w:t>
      </w:r>
      <w:r w:rsidR="003F3FC7" w:rsidRPr="00B1540F">
        <w:rPr>
          <w:snapToGrid/>
          <w:sz w:val="28"/>
          <w:szCs w:val="28"/>
        </w:rPr>
        <w:t xml:space="preserve">указывает </w:t>
      </w:r>
      <w:r w:rsidRPr="00B1540F">
        <w:rPr>
          <w:snapToGrid/>
          <w:sz w:val="28"/>
          <w:szCs w:val="28"/>
        </w:rPr>
        <w:t xml:space="preserve">бизнес-идентификационный номер получателя от имени государства, действующего от имени и по поручению государства в качестве получателя полезных ископаемых, передаваемых  в натуральной форме </w:t>
      </w:r>
      <w:r w:rsidR="0027149B" w:rsidRPr="00B1540F">
        <w:rPr>
          <w:snapToGrid/>
          <w:sz w:val="28"/>
          <w:szCs w:val="28"/>
          <w:lang w:val="kk-KZ"/>
        </w:rPr>
        <w:t>недропользователем</w:t>
      </w:r>
      <w:r w:rsidRPr="00B1540F">
        <w:rPr>
          <w:snapToGrid/>
          <w:sz w:val="28"/>
          <w:szCs w:val="28"/>
        </w:rPr>
        <w:t xml:space="preserve"> в счет исполнения налогового обязательства, предусмотренного налоговым законодательством и (или) соглашениями (контрактами) о разделе продукции, контрактом на недропользование, утвержденным Президентом Республики Казахстан, предусмотренными статьей 308-1 </w:t>
      </w:r>
      <w:r w:rsidR="00CA67FC" w:rsidRPr="00B1540F">
        <w:rPr>
          <w:snapToGrid/>
          <w:sz w:val="28"/>
          <w:szCs w:val="28"/>
          <w:lang w:val="kk-KZ"/>
        </w:rPr>
        <w:t>Налогового к</w:t>
      </w:r>
      <w:r w:rsidR="001D4D66">
        <w:rPr>
          <w:snapToGrid/>
          <w:sz w:val="28"/>
          <w:szCs w:val="28"/>
        </w:rPr>
        <w:t>одекса;</w:t>
      </w:r>
      <w:proofErr w:type="gramEnd"/>
    </w:p>
    <w:p w:rsidR="00F31DBC" w:rsidRDefault="007611DF" w:rsidP="00F31DBC">
      <w:pPr>
        <w:pStyle w:val="a4"/>
        <w:ind w:firstLine="708"/>
        <w:contextualSpacing/>
        <w:rPr>
          <w:snapToGrid/>
          <w:sz w:val="28"/>
          <w:szCs w:val="28"/>
        </w:rPr>
      </w:pPr>
      <w:r w:rsidRPr="00CF5EB2">
        <w:rPr>
          <w:snapToGrid/>
          <w:sz w:val="28"/>
          <w:szCs w:val="28"/>
        </w:rPr>
        <w:t xml:space="preserve">13) </w:t>
      </w:r>
      <w:r w:rsidR="001D4D66" w:rsidRPr="00CF5EB2">
        <w:rPr>
          <w:snapToGrid/>
          <w:sz w:val="28"/>
          <w:szCs w:val="28"/>
        </w:rPr>
        <w:t xml:space="preserve">Получатель от имени государства при заполнении </w:t>
      </w:r>
      <w:r w:rsidR="00CF5EB2">
        <w:rPr>
          <w:snapToGrid/>
          <w:sz w:val="28"/>
          <w:szCs w:val="28"/>
        </w:rPr>
        <w:t>д</w:t>
      </w:r>
      <w:r w:rsidRPr="00CF5EB2">
        <w:rPr>
          <w:snapToGrid/>
          <w:sz w:val="28"/>
          <w:szCs w:val="28"/>
        </w:rPr>
        <w:t>еклараци</w:t>
      </w:r>
      <w:r w:rsidR="001D4D66" w:rsidRPr="00CF5EB2">
        <w:rPr>
          <w:snapToGrid/>
          <w:sz w:val="28"/>
          <w:szCs w:val="28"/>
        </w:rPr>
        <w:t>и</w:t>
      </w:r>
      <w:r w:rsidRPr="00CF5EB2">
        <w:rPr>
          <w:snapToGrid/>
          <w:sz w:val="28"/>
          <w:szCs w:val="28"/>
        </w:rPr>
        <w:t xml:space="preserve"> </w:t>
      </w:r>
      <w:r w:rsidR="004A7BD2" w:rsidRPr="00CF5EB2">
        <w:rPr>
          <w:snapToGrid/>
          <w:sz w:val="28"/>
          <w:szCs w:val="28"/>
        </w:rPr>
        <w:t xml:space="preserve">формы 531.02, 531.03 </w:t>
      </w:r>
      <w:r w:rsidRPr="00CF5EB2">
        <w:rPr>
          <w:snapToGrid/>
          <w:sz w:val="28"/>
          <w:szCs w:val="28"/>
        </w:rPr>
        <w:t>долж</w:t>
      </w:r>
      <w:r w:rsidR="001D4D66" w:rsidRPr="00CF5EB2">
        <w:rPr>
          <w:snapToGrid/>
          <w:sz w:val="28"/>
          <w:szCs w:val="28"/>
        </w:rPr>
        <w:t>е</w:t>
      </w:r>
      <w:r w:rsidRPr="00CF5EB2">
        <w:rPr>
          <w:snapToGrid/>
          <w:sz w:val="28"/>
          <w:szCs w:val="28"/>
        </w:rPr>
        <w:t xml:space="preserve">н </w:t>
      </w:r>
      <w:r w:rsidR="001D4D66" w:rsidRPr="00CF5EB2">
        <w:rPr>
          <w:snapToGrid/>
          <w:sz w:val="28"/>
          <w:szCs w:val="28"/>
        </w:rPr>
        <w:t xml:space="preserve">отражать </w:t>
      </w:r>
      <w:r w:rsidRPr="00CF5EB2">
        <w:rPr>
          <w:snapToGrid/>
          <w:sz w:val="28"/>
          <w:szCs w:val="28"/>
        </w:rPr>
        <w:t>итоговые данные</w:t>
      </w:r>
      <w:r w:rsidR="001D4D66" w:rsidRPr="00CF5EB2">
        <w:rPr>
          <w:snapToGrid/>
          <w:sz w:val="28"/>
          <w:szCs w:val="28"/>
        </w:rPr>
        <w:t xml:space="preserve"> по полезным ископаемым за отчетный год (граф</w:t>
      </w:r>
      <w:r w:rsidR="004A7BD2" w:rsidRPr="00CF5EB2">
        <w:rPr>
          <w:snapToGrid/>
          <w:sz w:val="28"/>
          <w:szCs w:val="28"/>
        </w:rPr>
        <w:t>ы</w:t>
      </w:r>
      <w:r w:rsidR="001D4D66" w:rsidRPr="00CF5EB2">
        <w:rPr>
          <w:snapToGrid/>
          <w:sz w:val="28"/>
          <w:szCs w:val="28"/>
        </w:rPr>
        <w:t xml:space="preserve"> </w:t>
      </w:r>
      <w:r w:rsidR="0068454E" w:rsidRPr="00CF5EB2">
        <w:rPr>
          <w:snapToGrid/>
          <w:sz w:val="28"/>
          <w:szCs w:val="28"/>
          <w:lang w:val="en-US"/>
        </w:rPr>
        <w:t>F</w:t>
      </w:r>
      <w:r w:rsidR="0068454E" w:rsidRPr="00CF5EB2">
        <w:rPr>
          <w:snapToGrid/>
          <w:sz w:val="28"/>
          <w:szCs w:val="28"/>
        </w:rPr>
        <w:t xml:space="preserve"> </w:t>
      </w:r>
      <w:r w:rsidR="001D4D66" w:rsidRPr="00CF5EB2">
        <w:rPr>
          <w:snapToGrid/>
          <w:sz w:val="28"/>
          <w:szCs w:val="28"/>
        </w:rPr>
        <w:t xml:space="preserve">и </w:t>
      </w:r>
      <w:r w:rsidR="0068454E" w:rsidRPr="00CF5EB2">
        <w:rPr>
          <w:snapToGrid/>
          <w:sz w:val="28"/>
          <w:szCs w:val="28"/>
          <w:lang w:val="en-US"/>
        </w:rPr>
        <w:t>N</w:t>
      </w:r>
      <w:r w:rsidR="0068454E" w:rsidRPr="00CF5EB2">
        <w:rPr>
          <w:snapToGrid/>
          <w:sz w:val="28"/>
          <w:szCs w:val="28"/>
        </w:rPr>
        <w:t xml:space="preserve"> формы 531.02</w:t>
      </w:r>
      <w:r w:rsidR="004A7BD2" w:rsidRPr="00CF5EB2">
        <w:rPr>
          <w:snapToGrid/>
          <w:sz w:val="28"/>
          <w:szCs w:val="28"/>
        </w:rPr>
        <w:t xml:space="preserve"> не заполняются</w:t>
      </w:r>
      <w:r w:rsidR="0068454E" w:rsidRPr="00CF5EB2">
        <w:rPr>
          <w:snapToGrid/>
          <w:sz w:val="28"/>
          <w:szCs w:val="28"/>
        </w:rPr>
        <w:t>)</w:t>
      </w:r>
      <w:r w:rsidR="004A7BD2" w:rsidRPr="00CF5EB2">
        <w:rPr>
          <w:snapToGrid/>
          <w:sz w:val="28"/>
          <w:szCs w:val="28"/>
        </w:rPr>
        <w:t>.</w:t>
      </w:r>
    </w:p>
    <w:p w:rsidR="00F31DBC" w:rsidRDefault="00F31DBC" w:rsidP="00F31DBC">
      <w:pPr>
        <w:pStyle w:val="a4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DC7CF5" w:rsidRPr="00F31DBC">
        <w:rPr>
          <w:sz w:val="28"/>
          <w:szCs w:val="28"/>
        </w:rPr>
        <w:t>В разделе «Ответственность налогоплательщика»</w:t>
      </w:r>
      <w:r w:rsidR="00D01550" w:rsidRPr="00F31DBC">
        <w:rPr>
          <w:sz w:val="28"/>
          <w:szCs w:val="28"/>
        </w:rPr>
        <w:t>:</w:t>
      </w:r>
    </w:p>
    <w:p w:rsidR="00F31DBC" w:rsidRDefault="00F31DBC" w:rsidP="00F31DBC">
      <w:pPr>
        <w:pStyle w:val="a4"/>
        <w:ind w:firstLine="708"/>
        <w:contextualSpacing/>
        <w:rPr>
          <w:snapToGrid/>
          <w:sz w:val="28"/>
          <w:szCs w:val="28"/>
        </w:rPr>
      </w:pPr>
      <w:r>
        <w:rPr>
          <w:sz w:val="28"/>
          <w:szCs w:val="28"/>
        </w:rPr>
        <w:t xml:space="preserve">1) </w:t>
      </w:r>
      <w:r w:rsidR="00DC7CF5" w:rsidRPr="00F31DBC">
        <w:rPr>
          <w:snapToGrid/>
          <w:sz w:val="28"/>
          <w:szCs w:val="28"/>
        </w:rPr>
        <w:t>в поле «Ф.И.О. руководителя» указываются фамилия, имя, отчество (при его наличии) руководителя;</w:t>
      </w:r>
    </w:p>
    <w:p w:rsidR="00F31DBC" w:rsidRDefault="00F31DBC" w:rsidP="00F31DBC">
      <w:pPr>
        <w:pStyle w:val="a4"/>
        <w:ind w:firstLine="708"/>
        <w:contextualSpacing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2) </w:t>
      </w:r>
      <w:r w:rsidR="00DC7CF5" w:rsidRPr="00B1540F">
        <w:rPr>
          <w:snapToGrid/>
          <w:sz w:val="28"/>
          <w:szCs w:val="28"/>
        </w:rPr>
        <w:t xml:space="preserve">дата подачи </w:t>
      </w:r>
      <w:r w:rsidR="00D92237" w:rsidRPr="00B1540F">
        <w:rPr>
          <w:snapToGrid/>
          <w:sz w:val="28"/>
          <w:szCs w:val="28"/>
        </w:rPr>
        <w:t>д</w:t>
      </w:r>
      <w:r w:rsidR="00DC7CF5" w:rsidRPr="00B1540F">
        <w:rPr>
          <w:snapToGrid/>
          <w:sz w:val="28"/>
          <w:szCs w:val="28"/>
        </w:rPr>
        <w:t>екларации (</w:t>
      </w:r>
      <w:r w:rsidR="00D92237" w:rsidRPr="00B1540F">
        <w:rPr>
          <w:snapToGrid/>
          <w:sz w:val="28"/>
          <w:szCs w:val="28"/>
        </w:rPr>
        <w:t>р</w:t>
      </w:r>
      <w:r w:rsidR="00DC7CF5" w:rsidRPr="00B1540F">
        <w:rPr>
          <w:snapToGrid/>
          <w:sz w:val="28"/>
          <w:szCs w:val="28"/>
        </w:rPr>
        <w:t>асчета)</w:t>
      </w:r>
      <w:r w:rsidR="00D01550" w:rsidRPr="00B1540F">
        <w:rPr>
          <w:snapToGrid/>
          <w:sz w:val="28"/>
          <w:szCs w:val="28"/>
        </w:rPr>
        <w:t>.</w:t>
      </w:r>
    </w:p>
    <w:p w:rsidR="00F31DBC" w:rsidRDefault="00D01550" w:rsidP="00F31DBC">
      <w:pPr>
        <w:pStyle w:val="a4"/>
        <w:ind w:firstLine="708"/>
        <w:contextualSpacing/>
        <w:rPr>
          <w:snapToGrid/>
          <w:sz w:val="28"/>
          <w:szCs w:val="28"/>
        </w:rPr>
      </w:pPr>
      <w:r w:rsidRPr="00B1540F">
        <w:rPr>
          <w:snapToGrid/>
          <w:sz w:val="28"/>
          <w:szCs w:val="28"/>
        </w:rPr>
        <w:t>Указывается д</w:t>
      </w:r>
      <w:r w:rsidR="00DC7CF5" w:rsidRPr="00B1540F">
        <w:rPr>
          <w:snapToGrid/>
          <w:sz w:val="28"/>
          <w:szCs w:val="28"/>
        </w:rPr>
        <w:t xml:space="preserve">ата представления </w:t>
      </w:r>
      <w:r w:rsidR="00E11F2D" w:rsidRPr="00B1540F">
        <w:rPr>
          <w:snapToGrid/>
          <w:sz w:val="28"/>
          <w:szCs w:val="28"/>
        </w:rPr>
        <w:t xml:space="preserve">декларации (расчета) </w:t>
      </w:r>
      <w:r w:rsidR="00DC7CF5" w:rsidRPr="00B1540F">
        <w:rPr>
          <w:snapToGrid/>
          <w:sz w:val="28"/>
          <w:szCs w:val="28"/>
        </w:rPr>
        <w:t xml:space="preserve">в </w:t>
      </w:r>
      <w:r w:rsidR="0057362E" w:rsidRPr="00B1540F">
        <w:rPr>
          <w:snapToGrid/>
          <w:sz w:val="28"/>
          <w:szCs w:val="28"/>
        </w:rPr>
        <w:t>орган государственных доходов</w:t>
      </w:r>
      <w:r w:rsidR="00DC7CF5" w:rsidRPr="00B1540F">
        <w:rPr>
          <w:snapToGrid/>
          <w:sz w:val="28"/>
          <w:szCs w:val="28"/>
        </w:rPr>
        <w:t>;</w:t>
      </w:r>
    </w:p>
    <w:p w:rsidR="00F31DBC" w:rsidRDefault="00F31DBC" w:rsidP="00F31DBC">
      <w:pPr>
        <w:pStyle w:val="a4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C7CF5" w:rsidRPr="00B1540F">
        <w:rPr>
          <w:sz w:val="28"/>
          <w:szCs w:val="28"/>
        </w:rPr>
        <w:t xml:space="preserve">код </w:t>
      </w:r>
      <w:r w:rsidR="006A2B3B" w:rsidRPr="00B1540F">
        <w:rPr>
          <w:sz w:val="28"/>
          <w:szCs w:val="28"/>
        </w:rPr>
        <w:t>органа</w:t>
      </w:r>
      <w:r w:rsidR="0057362E" w:rsidRPr="00B1540F">
        <w:rPr>
          <w:sz w:val="28"/>
          <w:szCs w:val="28"/>
        </w:rPr>
        <w:t xml:space="preserve"> государственных доходов</w:t>
      </w:r>
      <w:r w:rsidR="00D01550" w:rsidRPr="00B1540F">
        <w:rPr>
          <w:sz w:val="28"/>
          <w:szCs w:val="28"/>
        </w:rPr>
        <w:t>.</w:t>
      </w:r>
    </w:p>
    <w:p w:rsidR="00F31DBC" w:rsidRDefault="00D01550" w:rsidP="00F31DBC">
      <w:pPr>
        <w:pStyle w:val="a4"/>
        <w:ind w:firstLine="708"/>
        <w:contextualSpacing/>
        <w:rPr>
          <w:sz w:val="28"/>
          <w:szCs w:val="28"/>
        </w:rPr>
      </w:pPr>
      <w:r w:rsidRPr="00B1540F">
        <w:rPr>
          <w:sz w:val="28"/>
          <w:szCs w:val="28"/>
        </w:rPr>
        <w:t xml:space="preserve">Указывается </w:t>
      </w:r>
      <w:r w:rsidR="00DC7CF5" w:rsidRPr="00B1540F">
        <w:rPr>
          <w:sz w:val="28"/>
          <w:szCs w:val="28"/>
        </w:rPr>
        <w:t xml:space="preserve">код органа </w:t>
      </w:r>
      <w:r w:rsidR="0057362E" w:rsidRPr="00B1540F">
        <w:rPr>
          <w:sz w:val="28"/>
          <w:szCs w:val="28"/>
        </w:rPr>
        <w:t xml:space="preserve">государственных доходов </w:t>
      </w:r>
      <w:r w:rsidR="00DC7CF5" w:rsidRPr="00B1540F">
        <w:rPr>
          <w:sz w:val="28"/>
          <w:szCs w:val="28"/>
        </w:rPr>
        <w:t xml:space="preserve">по месту нахождения </w:t>
      </w:r>
      <w:r w:rsidR="00E11F2D" w:rsidRPr="00B1540F">
        <w:rPr>
          <w:sz w:val="28"/>
          <w:szCs w:val="28"/>
        </w:rPr>
        <w:t>налогоплательщика</w:t>
      </w:r>
      <w:r w:rsidR="00DC7CF5" w:rsidRPr="00B1540F">
        <w:rPr>
          <w:sz w:val="28"/>
          <w:szCs w:val="28"/>
        </w:rPr>
        <w:t>;</w:t>
      </w:r>
    </w:p>
    <w:p w:rsidR="00F31DBC" w:rsidRDefault="00F31DBC" w:rsidP="00F31DBC">
      <w:pPr>
        <w:pStyle w:val="a4"/>
        <w:ind w:firstLine="708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4) </w:t>
      </w:r>
      <w:r w:rsidR="00DC7CF5" w:rsidRPr="00B1540F">
        <w:rPr>
          <w:sz w:val="28"/>
          <w:szCs w:val="28"/>
        </w:rPr>
        <w:t xml:space="preserve">в поле «Ф.И.О. должностного лица, принявшего </w:t>
      </w:r>
      <w:r w:rsidR="00D92237" w:rsidRPr="00B1540F">
        <w:rPr>
          <w:sz w:val="28"/>
          <w:szCs w:val="28"/>
        </w:rPr>
        <w:t>д</w:t>
      </w:r>
      <w:r w:rsidR="00DC7CF5" w:rsidRPr="00B1540F">
        <w:rPr>
          <w:sz w:val="28"/>
          <w:szCs w:val="28"/>
        </w:rPr>
        <w:t>екларацию (</w:t>
      </w:r>
      <w:r w:rsidR="00D92237" w:rsidRPr="00B1540F">
        <w:rPr>
          <w:sz w:val="28"/>
          <w:szCs w:val="28"/>
        </w:rPr>
        <w:t>р</w:t>
      </w:r>
      <w:r w:rsidR="00DC7CF5" w:rsidRPr="00B1540F">
        <w:rPr>
          <w:sz w:val="28"/>
          <w:szCs w:val="28"/>
        </w:rPr>
        <w:t xml:space="preserve">асчет)» указываются фамилия, имя, отчество (при его наличии) работника </w:t>
      </w:r>
      <w:r w:rsidR="0057362E" w:rsidRPr="00B1540F">
        <w:rPr>
          <w:sz w:val="28"/>
          <w:szCs w:val="28"/>
        </w:rPr>
        <w:t>органа государственных доходов</w:t>
      </w:r>
      <w:r w:rsidR="00DC7CF5" w:rsidRPr="00B1540F">
        <w:rPr>
          <w:sz w:val="28"/>
          <w:szCs w:val="28"/>
        </w:rPr>
        <w:t xml:space="preserve">, принявшего </w:t>
      </w:r>
      <w:r w:rsidR="00D92237" w:rsidRPr="00B1540F">
        <w:rPr>
          <w:sz w:val="28"/>
          <w:szCs w:val="28"/>
        </w:rPr>
        <w:t>д</w:t>
      </w:r>
      <w:r w:rsidR="00DC7CF5" w:rsidRPr="00B1540F">
        <w:rPr>
          <w:sz w:val="28"/>
          <w:szCs w:val="28"/>
        </w:rPr>
        <w:t>екларацию (</w:t>
      </w:r>
      <w:r w:rsidR="00D92237" w:rsidRPr="00B1540F">
        <w:rPr>
          <w:sz w:val="28"/>
          <w:szCs w:val="28"/>
        </w:rPr>
        <w:t>р</w:t>
      </w:r>
      <w:r w:rsidR="00DC7CF5" w:rsidRPr="00B1540F">
        <w:rPr>
          <w:sz w:val="28"/>
          <w:szCs w:val="28"/>
        </w:rPr>
        <w:t>асчет);</w:t>
      </w:r>
      <w:proofErr w:type="gramEnd"/>
    </w:p>
    <w:p w:rsidR="00F31DBC" w:rsidRDefault="00F31DBC" w:rsidP="00F31DBC">
      <w:pPr>
        <w:pStyle w:val="a4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DC7CF5" w:rsidRPr="00B1540F">
        <w:rPr>
          <w:sz w:val="28"/>
          <w:szCs w:val="28"/>
        </w:rPr>
        <w:t xml:space="preserve">дата приема </w:t>
      </w:r>
      <w:r w:rsidR="00D92237" w:rsidRPr="00B1540F">
        <w:rPr>
          <w:sz w:val="28"/>
          <w:szCs w:val="28"/>
        </w:rPr>
        <w:t>д</w:t>
      </w:r>
      <w:r w:rsidR="00DC7CF5" w:rsidRPr="00B1540F">
        <w:rPr>
          <w:sz w:val="28"/>
          <w:szCs w:val="28"/>
        </w:rPr>
        <w:t>екларации (</w:t>
      </w:r>
      <w:r w:rsidR="00D92237" w:rsidRPr="00B1540F">
        <w:rPr>
          <w:sz w:val="28"/>
          <w:szCs w:val="28"/>
        </w:rPr>
        <w:t>р</w:t>
      </w:r>
      <w:r w:rsidR="00DC7CF5" w:rsidRPr="00B1540F">
        <w:rPr>
          <w:sz w:val="28"/>
          <w:szCs w:val="28"/>
        </w:rPr>
        <w:t>асчета)</w:t>
      </w:r>
      <w:r w:rsidR="00D01550" w:rsidRPr="00B1540F">
        <w:rPr>
          <w:sz w:val="28"/>
          <w:szCs w:val="28"/>
        </w:rPr>
        <w:t>.</w:t>
      </w:r>
    </w:p>
    <w:p w:rsidR="00F31DBC" w:rsidRDefault="00D01550" w:rsidP="00F31DBC">
      <w:pPr>
        <w:pStyle w:val="a4"/>
        <w:ind w:firstLine="708"/>
        <w:contextualSpacing/>
        <w:rPr>
          <w:sz w:val="28"/>
          <w:szCs w:val="28"/>
        </w:rPr>
      </w:pPr>
      <w:r w:rsidRPr="00B1540F">
        <w:rPr>
          <w:sz w:val="28"/>
          <w:szCs w:val="28"/>
        </w:rPr>
        <w:t xml:space="preserve">Указывается </w:t>
      </w:r>
      <w:r w:rsidR="00DC7CF5" w:rsidRPr="00B1540F">
        <w:rPr>
          <w:sz w:val="28"/>
          <w:szCs w:val="28"/>
        </w:rPr>
        <w:t xml:space="preserve">дата представления </w:t>
      </w:r>
      <w:r w:rsidR="00D92237" w:rsidRPr="00B1540F">
        <w:rPr>
          <w:sz w:val="28"/>
          <w:szCs w:val="28"/>
        </w:rPr>
        <w:t>д</w:t>
      </w:r>
      <w:r w:rsidR="00DC7CF5" w:rsidRPr="00B1540F">
        <w:rPr>
          <w:sz w:val="28"/>
          <w:szCs w:val="28"/>
        </w:rPr>
        <w:t>екларации (</w:t>
      </w:r>
      <w:r w:rsidR="00D92237" w:rsidRPr="00B1540F">
        <w:rPr>
          <w:sz w:val="28"/>
          <w:szCs w:val="28"/>
        </w:rPr>
        <w:t>р</w:t>
      </w:r>
      <w:r w:rsidR="00DC7CF5" w:rsidRPr="00B1540F">
        <w:rPr>
          <w:sz w:val="28"/>
          <w:szCs w:val="28"/>
        </w:rPr>
        <w:t>асчета) в соответствии с пунктом 2 статьи 584 Налогового кодекса;</w:t>
      </w:r>
    </w:p>
    <w:p w:rsidR="00F31DBC" w:rsidRDefault="00D01550" w:rsidP="00F31DBC">
      <w:pPr>
        <w:pStyle w:val="a4"/>
        <w:ind w:firstLine="708"/>
        <w:contextualSpacing/>
        <w:rPr>
          <w:snapToGrid/>
          <w:sz w:val="28"/>
          <w:szCs w:val="28"/>
        </w:rPr>
      </w:pPr>
      <w:r w:rsidRPr="00B1540F">
        <w:rPr>
          <w:sz w:val="28"/>
          <w:szCs w:val="28"/>
        </w:rPr>
        <w:t xml:space="preserve">6) </w:t>
      </w:r>
      <w:r w:rsidRPr="00B1540F">
        <w:rPr>
          <w:snapToGrid/>
          <w:sz w:val="28"/>
          <w:szCs w:val="28"/>
        </w:rPr>
        <w:t xml:space="preserve">входящий номер документа. </w:t>
      </w:r>
    </w:p>
    <w:p w:rsidR="00D01550" w:rsidRPr="00B1540F" w:rsidRDefault="00D01550" w:rsidP="00F31DBC">
      <w:pPr>
        <w:pStyle w:val="a4"/>
        <w:ind w:firstLine="708"/>
        <w:contextualSpacing/>
        <w:rPr>
          <w:sz w:val="28"/>
          <w:szCs w:val="28"/>
        </w:rPr>
      </w:pPr>
      <w:r w:rsidRPr="00B1540F">
        <w:rPr>
          <w:sz w:val="28"/>
          <w:szCs w:val="28"/>
        </w:rPr>
        <w:lastRenderedPageBreak/>
        <w:t>Указывается регистрационный номер декларации, присваиваемый органом государственных доходов;</w:t>
      </w:r>
    </w:p>
    <w:p w:rsidR="00D01550" w:rsidRPr="00B1540F" w:rsidRDefault="00DC7CF5" w:rsidP="00D01550">
      <w:pPr>
        <w:pStyle w:val="aa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B1540F">
        <w:rPr>
          <w:sz w:val="28"/>
          <w:szCs w:val="28"/>
        </w:rPr>
        <w:t>дата почтового штемпеля</w:t>
      </w:r>
      <w:r w:rsidR="00D01550" w:rsidRPr="00B1540F">
        <w:rPr>
          <w:sz w:val="28"/>
          <w:szCs w:val="28"/>
        </w:rPr>
        <w:t>.</w:t>
      </w:r>
    </w:p>
    <w:p w:rsidR="00DC7CF5" w:rsidRDefault="00D01550" w:rsidP="00D01550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1540F">
        <w:rPr>
          <w:rFonts w:eastAsia="Batang"/>
          <w:snapToGrid w:val="0"/>
          <w:sz w:val="28"/>
          <w:szCs w:val="28"/>
          <w:lang w:eastAsia="ko-KR"/>
        </w:rPr>
        <w:t>Указывается</w:t>
      </w:r>
      <w:r w:rsidR="00C41BF8" w:rsidRPr="00B1540F">
        <w:rPr>
          <w:rFonts w:eastAsia="Batang"/>
          <w:snapToGrid w:val="0"/>
          <w:sz w:val="28"/>
          <w:szCs w:val="28"/>
          <w:lang w:eastAsia="ko-KR"/>
        </w:rPr>
        <w:t xml:space="preserve"> </w:t>
      </w:r>
      <w:r w:rsidR="00DC7CF5" w:rsidRPr="00B1540F">
        <w:rPr>
          <w:sz w:val="28"/>
          <w:szCs w:val="28"/>
        </w:rPr>
        <w:t>дата почтового штемпеля, проставленного почтовой или иной организацией связи.</w:t>
      </w:r>
    </w:p>
    <w:p w:rsidR="00DC7CF5" w:rsidRPr="00B1540F" w:rsidRDefault="00DC7CF5" w:rsidP="00064F33">
      <w:pPr>
        <w:pStyle w:val="a4"/>
        <w:ind w:firstLine="708"/>
        <w:contextualSpacing/>
        <w:rPr>
          <w:sz w:val="28"/>
          <w:szCs w:val="28"/>
        </w:rPr>
      </w:pPr>
    </w:p>
    <w:p w:rsidR="00243547" w:rsidRPr="00B1540F" w:rsidRDefault="00243547" w:rsidP="00064F33">
      <w:pPr>
        <w:pStyle w:val="a4"/>
        <w:ind w:firstLine="708"/>
        <w:contextualSpacing/>
        <w:rPr>
          <w:sz w:val="28"/>
          <w:szCs w:val="28"/>
        </w:rPr>
      </w:pPr>
    </w:p>
    <w:p w:rsidR="00DC7CF5" w:rsidRPr="00B1540F" w:rsidRDefault="00CF5EB2" w:rsidP="00D01550">
      <w:pPr>
        <w:contextualSpacing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A94813" w:rsidRPr="00B1540F">
        <w:rPr>
          <w:b/>
          <w:bCs/>
          <w:sz w:val="28"/>
          <w:szCs w:val="28"/>
        </w:rPr>
        <w:t>3. Составление формы 5</w:t>
      </w:r>
      <w:r w:rsidR="00A94813" w:rsidRPr="00B1540F">
        <w:rPr>
          <w:b/>
          <w:bCs/>
          <w:sz w:val="28"/>
          <w:szCs w:val="28"/>
          <w:lang w:val="kk-KZ"/>
        </w:rPr>
        <w:t>31</w:t>
      </w:r>
      <w:r w:rsidR="00A94813" w:rsidRPr="00B1540F">
        <w:rPr>
          <w:b/>
          <w:bCs/>
          <w:sz w:val="28"/>
          <w:szCs w:val="28"/>
        </w:rPr>
        <w:t xml:space="preserve">.01 </w:t>
      </w:r>
      <w:r w:rsidR="00D01550" w:rsidRPr="00B1540F">
        <w:rPr>
          <w:b/>
          <w:bCs/>
          <w:sz w:val="28"/>
          <w:szCs w:val="28"/>
        </w:rPr>
        <w:t xml:space="preserve">- </w:t>
      </w:r>
      <w:r w:rsidR="00D8761B" w:rsidRPr="00B1540F">
        <w:rPr>
          <w:b/>
          <w:bCs/>
          <w:sz w:val="28"/>
          <w:szCs w:val="28"/>
        </w:rPr>
        <w:t>Сведения по исчислению и уплате (передаче)</w:t>
      </w:r>
    </w:p>
    <w:p w:rsidR="00D8761B" w:rsidRPr="00B1540F" w:rsidRDefault="00D8761B" w:rsidP="00D8761B">
      <w:pPr>
        <w:pStyle w:val="a4"/>
        <w:ind w:firstLine="708"/>
        <w:contextualSpacing/>
        <w:jc w:val="center"/>
        <w:rPr>
          <w:sz w:val="28"/>
          <w:szCs w:val="28"/>
        </w:rPr>
      </w:pPr>
    </w:p>
    <w:p w:rsidR="00A94813" w:rsidRPr="00B1540F" w:rsidRDefault="006C6393" w:rsidP="006C6393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A94813" w:rsidRPr="00B1540F">
        <w:rPr>
          <w:sz w:val="28"/>
          <w:szCs w:val="28"/>
        </w:rPr>
        <w:t xml:space="preserve">Данная форма предназначена для детального отражения </w:t>
      </w:r>
      <w:proofErr w:type="spellStart"/>
      <w:r w:rsidR="00FC5D78" w:rsidRPr="00B1540F">
        <w:rPr>
          <w:sz w:val="28"/>
          <w:szCs w:val="28"/>
        </w:rPr>
        <w:t>недропользователем</w:t>
      </w:r>
      <w:proofErr w:type="spellEnd"/>
      <w:r w:rsidR="003F38ED" w:rsidRPr="00B1540F">
        <w:rPr>
          <w:sz w:val="28"/>
          <w:szCs w:val="28"/>
        </w:rPr>
        <w:t xml:space="preserve"> </w:t>
      </w:r>
      <w:r w:rsidR="00024C5D" w:rsidRPr="00B1540F">
        <w:rPr>
          <w:sz w:val="28"/>
          <w:szCs w:val="28"/>
        </w:rPr>
        <w:t xml:space="preserve">(уполномоченным лицом) </w:t>
      </w:r>
      <w:r w:rsidR="00A94813" w:rsidRPr="00B1540F">
        <w:rPr>
          <w:sz w:val="28"/>
          <w:szCs w:val="28"/>
        </w:rPr>
        <w:t>информации об объем</w:t>
      </w:r>
      <w:r w:rsidR="000449FC" w:rsidRPr="00B1540F">
        <w:rPr>
          <w:sz w:val="28"/>
          <w:szCs w:val="28"/>
        </w:rPr>
        <w:t>ах</w:t>
      </w:r>
      <w:r w:rsidR="003F38ED" w:rsidRPr="00B1540F">
        <w:rPr>
          <w:sz w:val="28"/>
          <w:szCs w:val="28"/>
        </w:rPr>
        <w:t xml:space="preserve"> </w:t>
      </w:r>
      <w:r w:rsidR="00866F38" w:rsidRPr="00B1540F">
        <w:rPr>
          <w:sz w:val="28"/>
          <w:szCs w:val="28"/>
        </w:rPr>
        <w:t>полезных ископаемых, передаваемых в счет исполнения налогового обязательства по уплате налога в натуральной форме</w:t>
      </w:r>
      <w:r w:rsidR="00A94813" w:rsidRPr="00B1540F">
        <w:rPr>
          <w:sz w:val="28"/>
          <w:szCs w:val="28"/>
        </w:rPr>
        <w:t>.</w:t>
      </w:r>
    </w:p>
    <w:p w:rsidR="000449FC" w:rsidRPr="006C6393" w:rsidRDefault="006C6393" w:rsidP="006C6393">
      <w:pPr>
        <w:tabs>
          <w:tab w:val="left" w:pos="851"/>
          <w:tab w:val="left" w:pos="108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406AEB" w:rsidRPr="006C6393">
        <w:rPr>
          <w:sz w:val="28"/>
          <w:szCs w:val="28"/>
        </w:rPr>
        <w:t xml:space="preserve"> </w:t>
      </w:r>
      <w:r w:rsidR="000449FC" w:rsidRPr="006C6393">
        <w:rPr>
          <w:sz w:val="28"/>
          <w:szCs w:val="28"/>
        </w:rPr>
        <w:t>В разделе «</w:t>
      </w:r>
      <w:r w:rsidR="00866F38" w:rsidRPr="006C6393">
        <w:rPr>
          <w:sz w:val="28"/>
          <w:szCs w:val="28"/>
        </w:rPr>
        <w:t>Сведения по исчислению и уплате (передаче)»</w:t>
      </w:r>
      <w:r w:rsidR="000449FC" w:rsidRPr="006C6393">
        <w:rPr>
          <w:sz w:val="28"/>
          <w:szCs w:val="28"/>
        </w:rPr>
        <w:t>:</w:t>
      </w:r>
    </w:p>
    <w:p w:rsidR="000449FC" w:rsidRPr="00B1540F" w:rsidRDefault="000449FC" w:rsidP="00064F33">
      <w:pPr>
        <w:numPr>
          <w:ilvl w:val="0"/>
          <w:numId w:val="6"/>
        </w:numPr>
        <w:tabs>
          <w:tab w:val="left" w:pos="0"/>
          <w:tab w:val="left" w:pos="284"/>
          <w:tab w:val="left" w:pos="709"/>
          <w:tab w:val="left" w:pos="993"/>
          <w:tab w:val="left" w:pos="1134"/>
        </w:tabs>
        <w:ind w:left="0" w:firstLine="708"/>
        <w:contextualSpacing/>
        <w:jc w:val="both"/>
        <w:rPr>
          <w:sz w:val="28"/>
          <w:szCs w:val="28"/>
        </w:rPr>
      </w:pPr>
      <w:r w:rsidRPr="00B1540F">
        <w:rPr>
          <w:sz w:val="28"/>
          <w:szCs w:val="28"/>
        </w:rPr>
        <w:t>в графе</w:t>
      </w:r>
      <w:proofErr w:type="gramStart"/>
      <w:r w:rsidRPr="00B1540F">
        <w:rPr>
          <w:sz w:val="28"/>
          <w:szCs w:val="28"/>
        </w:rPr>
        <w:t xml:space="preserve"> А</w:t>
      </w:r>
      <w:proofErr w:type="gramEnd"/>
      <w:r w:rsidRPr="00B1540F">
        <w:rPr>
          <w:sz w:val="28"/>
          <w:szCs w:val="28"/>
        </w:rPr>
        <w:t xml:space="preserve"> указывается порядковый номер строки;</w:t>
      </w:r>
    </w:p>
    <w:p w:rsidR="00B479D2" w:rsidRPr="00B1540F" w:rsidRDefault="000449FC" w:rsidP="00064F33">
      <w:pPr>
        <w:numPr>
          <w:ilvl w:val="0"/>
          <w:numId w:val="6"/>
        </w:numPr>
        <w:tabs>
          <w:tab w:val="left" w:pos="0"/>
          <w:tab w:val="left" w:pos="284"/>
          <w:tab w:val="left" w:pos="709"/>
          <w:tab w:val="left" w:pos="993"/>
          <w:tab w:val="left" w:pos="1080"/>
          <w:tab w:val="left" w:pos="1134"/>
        </w:tabs>
        <w:ind w:left="0" w:firstLine="708"/>
        <w:contextualSpacing/>
        <w:jc w:val="both"/>
        <w:rPr>
          <w:sz w:val="28"/>
          <w:szCs w:val="28"/>
        </w:rPr>
      </w:pPr>
      <w:r w:rsidRPr="00B1540F">
        <w:rPr>
          <w:sz w:val="28"/>
          <w:szCs w:val="28"/>
        </w:rPr>
        <w:t>в графе</w:t>
      </w:r>
      <w:proofErr w:type="gramStart"/>
      <w:r w:rsidRPr="00B1540F">
        <w:rPr>
          <w:sz w:val="28"/>
          <w:szCs w:val="28"/>
        </w:rPr>
        <w:t xml:space="preserve"> В</w:t>
      </w:r>
      <w:proofErr w:type="gramEnd"/>
      <w:r w:rsidR="003F38ED" w:rsidRPr="00B1540F">
        <w:rPr>
          <w:sz w:val="28"/>
          <w:szCs w:val="28"/>
        </w:rPr>
        <w:t xml:space="preserve"> </w:t>
      </w:r>
      <w:r w:rsidR="00B479D2" w:rsidRPr="00B1540F">
        <w:rPr>
          <w:sz w:val="28"/>
          <w:szCs w:val="28"/>
        </w:rPr>
        <w:t xml:space="preserve">указывается </w:t>
      </w:r>
      <w:r w:rsidR="00536BE5" w:rsidRPr="00B1540F">
        <w:rPr>
          <w:sz w:val="28"/>
          <w:szCs w:val="28"/>
        </w:rPr>
        <w:t>код полезного ископаемого согласно</w:t>
      </w:r>
      <w:r w:rsidR="00536BE5" w:rsidRPr="00B1540F">
        <w:rPr>
          <w:sz w:val="28"/>
          <w:szCs w:val="28"/>
          <w:lang w:val="kk-KZ"/>
        </w:rPr>
        <w:t xml:space="preserve"> </w:t>
      </w:r>
      <w:r w:rsidR="00536BE5" w:rsidRPr="00CF5EB2">
        <w:rPr>
          <w:sz w:val="28"/>
          <w:szCs w:val="28"/>
        </w:rPr>
        <w:t>пункту</w:t>
      </w:r>
      <w:r w:rsidR="00536BE5" w:rsidRPr="00CF5EB2">
        <w:rPr>
          <w:sz w:val="28"/>
          <w:szCs w:val="28"/>
          <w:lang w:val="kk-KZ"/>
        </w:rPr>
        <w:t xml:space="preserve"> </w:t>
      </w:r>
      <w:r w:rsidR="00CF5EB2">
        <w:rPr>
          <w:sz w:val="28"/>
          <w:szCs w:val="28"/>
          <w:lang w:val="kk-KZ"/>
        </w:rPr>
        <w:br/>
      </w:r>
      <w:r w:rsidR="003113BF" w:rsidRPr="00CF5EB2">
        <w:rPr>
          <w:sz w:val="28"/>
          <w:szCs w:val="28"/>
          <w:lang w:val="kk-KZ"/>
        </w:rPr>
        <w:t>2</w:t>
      </w:r>
      <w:r w:rsidR="00536BE5" w:rsidRPr="00CF5EB2">
        <w:rPr>
          <w:sz w:val="28"/>
          <w:szCs w:val="28"/>
        </w:rPr>
        <w:t>1</w:t>
      </w:r>
      <w:r w:rsidR="00536BE5" w:rsidRPr="00B1540F">
        <w:rPr>
          <w:sz w:val="28"/>
          <w:szCs w:val="28"/>
        </w:rPr>
        <w:t xml:space="preserve"> настоящих Правил</w:t>
      </w:r>
      <w:r w:rsidR="00B479D2" w:rsidRPr="00B1540F">
        <w:rPr>
          <w:sz w:val="28"/>
          <w:szCs w:val="28"/>
        </w:rPr>
        <w:t>;</w:t>
      </w:r>
    </w:p>
    <w:p w:rsidR="00B479D2" w:rsidRPr="00B1540F" w:rsidRDefault="00CE5D55" w:rsidP="00B479D2">
      <w:pPr>
        <w:numPr>
          <w:ilvl w:val="0"/>
          <w:numId w:val="6"/>
        </w:numPr>
        <w:tabs>
          <w:tab w:val="left" w:pos="0"/>
          <w:tab w:val="left" w:pos="284"/>
          <w:tab w:val="left" w:pos="709"/>
          <w:tab w:val="left" w:pos="993"/>
          <w:tab w:val="left" w:pos="1080"/>
          <w:tab w:val="left" w:pos="1134"/>
        </w:tabs>
        <w:ind w:left="0" w:firstLine="708"/>
        <w:contextualSpacing/>
        <w:jc w:val="both"/>
        <w:rPr>
          <w:sz w:val="28"/>
          <w:szCs w:val="28"/>
        </w:rPr>
      </w:pPr>
      <w:r w:rsidRPr="00B1540F">
        <w:rPr>
          <w:sz w:val="28"/>
          <w:szCs w:val="28"/>
        </w:rPr>
        <w:t>в графе</w:t>
      </w:r>
      <w:proofErr w:type="gramStart"/>
      <w:r w:rsidRPr="00B1540F">
        <w:rPr>
          <w:sz w:val="28"/>
          <w:szCs w:val="28"/>
        </w:rPr>
        <w:t xml:space="preserve"> С</w:t>
      </w:r>
      <w:proofErr w:type="gramEnd"/>
      <w:r w:rsidR="003F38ED" w:rsidRPr="00B1540F">
        <w:rPr>
          <w:sz w:val="28"/>
          <w:szCs w:val="28"/>
        </w:rPr>
        <w:t xml:space="preserve"> </w:t>
      </w:r>
      <w:r w:rsidR="00B479D2" w:rsidRPr="00B1540F">
        <w:rPr>
          <w:sz w:val="28"/>
          <w:szCs w:val="28"/>
        </w:rPr>
        <w:t>указывается наименование полезного ископаемого;</w:t>
      </w:r>
    </w:p>
    <w:p w:rsidR="00CE5D55" w:rsidRPr="00B1540F" w:rsidRDefault="00CE5D55" w:rsidP="00064F33">
      <w:pPr>
        <w:numPr>
          <w:ilvl w:val="0"/>
          <w:numId w:val="6"/>
        </w:numPr>
        <w:tabs>
          <w:tab w:val="left" w:pos="0"/>
          <w:tab w:val="left" w:pos="284"/>
          <w:tab w:val="left" w:pos="709"/>
          <w:tab w:val="left" w:pos="993"/>
          <w:tab w:val="left" w:pos="1080"/>
          <w:tab w:val="left" w:pos="1134"/>
        </w:tabs>
        <w:ind w:left="0" w:firstLine="708"/>
        <w:contextualSpacing/>
        <w:jc w:val="both"/>
        <w:rPr>
          <w:sz w:val="28"/>
          <w:szCs w:val="28"/>
        </w:rPr>
      </w:pPr>
      <w:r w:rsidRPr="00B1540F">
        <w:rPr>
          <w:sz w:val="28"/>
          <w:szCs w:val="28"/>
        </w:rPr>
        <w:t>в графе D указывается единиц</w:t>
      </w:r>
      <w:r w:rsidR="009B737A" w:rsidRPr="00B1540F">
        <w:rPr>
          <w:sz w:val="28"/>
          <w:szCs w:val="28"/>
        </w:rPr>
        <w:t>ы</w:t>
      </w:r>
      <w:r w:rsidRPr="00B1540F">
        <w:rPr>
          <w:sz w:val="28"/>
          <w:szCs w:val="28"/>
        </w:rPr>
        <w:t xml:space="preserve"> измерения</w:t>
      </w:r>
      <w:r w:rsidR="00055777" w:rsidRPr="00B1540F">
        <w:rPr>
          <w:sz w:val="28"/>
          <w:szCs w:val="28"/>
        </w:rPr>
        <w:t xml:space="preserve"> полезного ископаемого (</w:t>
      </w:r>
      <w:r w:rsidR="00E00B17" w:rsidRPr="00B1540F">
        <w:rPr>
          <w:sz w:val="28"/>
          <w:szCs w:val="28"/>
        </w:rPr>
        <w:t>тонн</w:t>
      </w:r>
      <w:r w:rsidR="005E5B83" w:rsidRPr="00B1540F">
        <w:rPr>
          <w:sz w:val="28"/>
          <w:szCs w:val="28"/>
        </w:rPr>
        <w:t>а</w:t>
      </w:r>
      <w:r w:rsidR="00055777" w:rsidRPr="00B1540F">
        <w:rPr>
          <w:sz w:val="28"/>
          <w:szCs w:val="28"/>
        </w:rPr>
        <w:t xml:space="preserve">, </w:t>
      </w:r>
      <w:r w:rsidR="00E00B17" w:rsidRPr="00B1540F">
        <w:rPr>
          <w:sz w:val="28"/>
          <w:szCs w:val="28"/>
        </w:rPr>
        <w:t>куб.</w:t>
      </w:r>
      <w:r w:rsidR="00866F38" w:rsidRPr="00B1540F">
        <w:rPr>
          <w:sz w:val="28"/>
          <w:szCs w:val="28"/>
        </w:rPr>
        <w:t xml:space="preserve"> м</w:t>
      </w:r>
      <w:r w:rsidR="00B55CEA" w:rsidRPr="00B1540F">
        <w:rPr>
          <w:sz w:val="28"/>
          <w:szCs w:val="28"/>
        </w:rPr>
        <w:t>етр</w:t>
      </w:r>
      <w:r w:rsidR="006E6A8C" w:rsidRPr="00B1540F">
        <w:rPr>
          <w:sz w:val="28"/>
          <w:szCs w:val="28"/>
        </w:rPr>
        <w:t xml:space="preserve">, килограмм и </w:t>
      </w:r>
      <w:r w:rsidR="00826177" w:rsidRPr="00B1540F">
        <w:rPr>
          <w:sz w:val="28"/>
          <w:szCs w:val="28"/>
        </w:rPr>
        <w:t>другие</w:t>
      </w:r>
      <w:r w:rsidR="00866F38" w:rsidRPr="00B1540F">
        <w:rPr>
          <w:sz w:val="28"/>
          <w:szCs w:val="28"/>
        </w:rPr>
        <w:t>)</w:t>
      </w:r>
      <w:r w:rsidR="003260FD" w:rsidRPr="00B1540F">
        <w:rPr>
          <w:sz w:val="28"/>
          <w:szCs w:val="28"/>
        </w:rPr>
        <w:t>;</w:t>
      </w:r>
    </w:p>
    <w:p w:rsidR="00CE5D55" w:rsidRPr="00B1540F" w:rsidRDefault="00CE5D55" w:rsidP="00064F33">
      <w:pPr>
        <w:numPr>
          <w:ilvl w:val="0"/>
          <w:numId w:val="6"/>
        </w:numPr>
        <w:tabs>
          <w:tab w:val="left" w:pos="0"/>
          <w:tab w:val="left" w:pos="284"/>
          <w:tab w:val="left" w:pos="709"/>
          <w:tab w:val="left" w:pos="993"/>
          <w:tab w:val="left" w:pos="1080"/>
          <w:tab w:val="left" w:pos="1134"/>
        </w:tabs>
        <w:ind w:left="0" w:firstLine="708"/>
        <w:contextualSpacing/>
        <w:jc w:val="both"/>
        <w:rPr>
          <w:sz w:val="28"/>
          <w:szCs w:val="28"/>
        </w:rPr>
      </w:pPr>
      <w:r w:rsidRPr="00B1540F">
        <w:rPr>
          <w:sz w:val="28"/>
          <w:szCs w:val="28"/>
        </w:rPr>
        <w:t>в графе E указывается объем добычи</w:t>
      </w:r>
      <w:r w:rsidR="003F38ED" w:rsidRPr="00B1540F">
        <w:rPr>
          <w:sz w:val="28"/>
          <w:szCs w:val="28"/>
        </w:rPr>
        <w:t xml:space="preserve"> </w:t>
      </w:r>
      <w:r w:rsidR="009B641D" w:rsidRPr="00B1540F">
        <w:rPr>
          <w:sz w:val="28"/>
          <w:szCs w:val="28"/>
        </w:rPr>
        <w:t>в единицах измерениях, указанных в графе D</w:t>
      </w:r>
      <w:r w:rsidR="003260FD" w:rsidRPr="00B1540F">
        <w:rPr>
          <w:sz w:val="28"/>
          <w:szCs w:val="28"/>
        </w:rPr>
        <w:t>;</w:t>
      </w:r>
    </w:p>
    <w:p w:rsidR="00CE5D55" w:rsidRPr="00B1540F" w:rsidRDefault="00CE5D55" w:rsidP="00064F33">
      <w:pPr>
        <w:numPr>
          <w:ilvl w:val="0"/>
          <w:numId w:val="6"/>
        </w:numPr>
        <w:tabs>
          <w:tab w:val="left" w:pos="0"/>
          <w:tab w:val="left" w:pos="284"/>
          <w:tab w:val="left" w:pos="709"/>
          <w:tab w:val="left" w:pos="993"/>
          <w:tab w:val="left" w:pos="1080"/>
          <w:tab w:val="left" w:pos="1134"/>
        </w:tabs>
        <w:ind w:left="0" w:firstLine="708"/>
        <w:contextualSpacing/>
        <w:jc w:val="both"/>
        <w:rPr>
          <w:sz w:val="28"/>
          <w:szCs w:val="28"/>
        </w:rPr>
      </w:pPr>
      <w:r w:rsidRPr="00B1540F">
        <w:rPr>
          <w:sz w:val="28"/>
          <w:szCs w:val="28"/>
        </w:rPr>
        <w:t xml:space="preserve">в графе F указывается </w:t>
      </w:r>
      <w:r w:rsidR="00866F38" w:rsidRPr="00B1540F">
        <w:rPr>
          <w:sz w:val="28"/>
          <w:szCs w:val="28"/>
        </w:rPr>
        <w:t xml:space="preserve">размер налога, подлежащего уплате в натуральной форме, </w:t>
      </w:r>
      <w:r w:rsidRPr="00B1540F">
        <w:rPr>
          <w:sz w:val="28"/>
          <w:szCs w:val="28"/>
        </w:rPr>
        <w:t>в процентах</w:t>
      </w:r>
      <w:r w:rsidR="003260FD" w:rsidRPr="00B1540F">
        <w:rPr>
          <w:sz w:val="28"/>
          <w:szCs w:val="28"/>
        </w:rPr>
        <w:t>;</w:t>
      </w:r>
    </w:p>
    <w:p w:rsidR="00D838E0" w:rsidRPr="00B1540F" w:rsidRDefault="00CE5D55" w:rsidP="00FA19BD">
      <w:pPr>
        <w:numPr>
          <w:ilvl w:val="0"/>
          <w:numId w:val="6"/>
        </w:numPr>
        <w:tabs>
          <w:tab w:val="left" w:pos="0"/>
          <w:tab w:val="left" w:pos="284"/>
          <w:tab w:val="num" w:pos="851"/>
          <w:tab w:val="left" w:pos="993"/>
          <w:tab w:val="left" w:pos="1080"/>
          <w:tab w:val="left" w:pos="1134"/>
        </w:tabs>
        <w:ind w:left="0" w:firstLine="708"/>
        <w:contextualSpacing/>
        <w:jc w:val="both"/>
        <w:rPr>
          <w:sz w:val="28"/>
          <w:szCs w:val="28"/>
        </w:rPr>
      </w:pPr>
      <w:r w:rsidRPr="00B1540F">
        <w:rPr>
          <w:sz w:val="28"/>
          <w:szCs w:val="28"/>
        </w:rPr>
        <w:t xml:space="preserve">в графе G указывается </w:t>
      </w:r>
      <w:r w:rsidR="00D838E0" w:rsidRPr="00B1540F">
        <w:rPr>
          <w:sz w:val="28"/>
          <w:szCs w:val="28"/>
        </w:rPr>
        <w:t xml:space="preserve">БИН </w:t>
      </w:r>
      <w:proofErr w:type="spellStart"/>
      <w:r w:rsidR="00396B88" w:rsidRPr="00B1540F">
        <w:rPr>
          <w:sz w:val="28"/>
          <w:szCs w:val="28"/>
        </w:rPr>
        <w:t>недропользователя</w:t>
      </w:r>
      <w:proofErr w:type="spellEnd"/>
      <w:r w:rsidR="00866F38" w:rsidRPr="00B1540F">
        <w:rPr>
          <w:sz w:val="28"/>
          <w:szCs w:val="28"/>
        </w:rPr>
        <w:t xml:space="preserve">, в счет исполнения налогового обязательства которого производится </w:t>
      </w:r>
      <w:r w:rsidR="002822FA" w:rsidRPr="00B1540F">
        <w:rPr>
          <w:sz w:val="28"/>
          <w:szCs w:val="28"/>
        </w:rPr>
        <w:t>передача полезных ископаемых</w:t>
      </w:r>
      <w:r w:rsidR="005E5B83" w:rsidRPr="00B1540F">
        <w:rPr>
          <w:sz w:val="28"/>
          <w:szCs w:val="28"/>
        </w:rPr>
        <w:t>;</w:t>
      </w:r>
    </w:p>
    <w:p w:rsidR="00D713A4" w:rsidRPr="00B1540F" w:rsidRDefault="002822FA" w:rsidP="00FA19BD">
      <w:pPr>
        <w:tabs>
          <w:tab w:val="left" w:pos="0"/>
          <w:tab w:val="left" w:pos="284"/>
          <w:tab w:val="num" w:pos="851"/>
          <w:tab w:val="left" w:pos="993"/>
          <w:tab w:val="left" w:pos="1080"/>
          <w:tab w:val="left" w:pos="1134"/>
        </w:tabs>
        <w:ind w:firstLine="708"/>
        <w:contextualSpacing/>
        <w:jc w:val="both"/>
        <w:rPr>
          <w:sz w:val="28"/>
          <w:szCs w:val="28"/>
          <w:lang w:val="kk-KZ"/>
        </w:rPr>
      </w:pPr>
      <w:r w:rsidRPr="00B1540F">
        <w:rPr>
          <w:sz w:val="28"/>
          <w:szCs w:val="28"/>
        </w:rPr>
        <w:t xml:space="preserve">8) </w:t>
      </w:r>
      <w:r w:rsidR="00D838E0" w:rsidRPr="00B1540F">
        <w:rPr>
          <w:sz w:val="28"/>
          <w:szCs w:val="28"/>
        </w:rPr>
        <w:t xml:space="preserve">в графе Н </w:t>
      </w:r>
      <w:r w:rsidRPr="00B1540F">
        <w:rPr>
          <w:sz w:val="28"/>
          <w:szCs w:val="28"/>
        </w:rPr>
        <w:t xml:space="preserve">указывается </w:t>
      </w:r>
      <w:r w:rsidR="00D713A4" w:rsidRPr="00B1540F">
        <w:rPr>
          <w:sz w:val="28"/>
          <w:szCs w:val="28"/>
        </w:rPr>
        <w:t xml:space="preserve">объем </w:t>
      </w:r>
      <w:r w:rsidRPr="00B1540F">
        <w:rPr>
          <w:sz w:val="28"/>
          <w:szCs w:val="28"/>
        </w:rPr>
        <w:t>полезных ископаемых,</w:t>
      </w:r>
      <w:r w:rsidR="00D713A4" w:rsidRPr="00B1540F">
        <w:rPr>
          <w:sz w:val="28"/>
          <w:szCs w:val="28"/>
        </w:rPr>
        <w:t xml:space="preserve"> подлежащи</w:t>
      </w:r>
      <w:r w:rsidRPr="00B1540F">
        <w:rPr>
          <w:sz w:val="28"/>
          <w:szCs w:val="28"/>
        </w:rPr>
        <w:t>х</w:t>
      </w:r>
      <w:r w:rsidR="00D713A4" w:rsidRPr="00B1540F">
        <w:rPr>
          <w:sz w:val="28"/>
          <w:szCs w:val="28"/>
        </w:rPr>
        <w:t xml:space="preserve"> передаче</w:t>
      </w:r>
      <w:r w:rsidRPr="00B1540F">
        <w:rPr>
          <w:sz w:val="28"/>
          <w:szCs w:val="28"/>
        </w:rPr>
        <w:t xml:space="preserve"> в соответствии с налоговым законодательством Республики Казахстан и (или) соглашениями (контрактами) о разделе продукции, контрактом на недропользование, утвержденным Президентом Республики Казахстан,</w:t>
      </w:r>
      <w:r w:rsidR="00BF06A2" w:rsidRPr="00B1540F">
        <w:rPr>
          <w:sz w:val="28"/>
          <w:szCs w:val="28"/>
        </w:rPr>
        <w:t xml:space="preserve"> </w:t>
      </w:r>
      <w:r w:rsidR="001F2DD6" w:rsidRPr="00B1540F">
        <w:rPr>
          <w:sz w:val="28"/>
          <w:szCs w:val="28"/>
        </w:rPr>
        <w:t xml:space="preserve">в единицах измерениях, указанных в графе </w:t>
      </w:r>
      <w:r w:rsidR="001F2DD6" w:rsidRPr="00B1540F">
        <w:rPr>
          <w:sz w:val="28"/>
          <w:szCs w:val="28"/>
          <w:lang w:val="en-US"/>
        </w:rPr>
        <w:t>D</w:t>
      </w:r>
      <w:r w:rsidR="001F2DD6" w:rsidRPr="00B1540F">
        <w:rPr>
          <w:sz w:val="28"/>
          <w:szCs w:val="28"/>
          <w:lang w:val="kk-KZ"/>
        </w:rPr>
        <w:t>;</w:t>
      </w:r>
    </w:p>
    <w:p w:rsidR="00F71C52" w:rsidRPr="00B1540F" w:rsidRDefault="002822FA" w:rsidP="00F71C52">
      <w:pPr>
        <w:tabs>
          <w:tab w:val="left" w:pos="851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B1540F">
        <w:rPr>
          <w:sz w:val="28"/>
          <w:szCs w:val="28"/>
        </w:rPr>
        <w:t xml:space="preserve">9) в графе </w:t>
      </w:r>
      <w:r w:rsidRPr="00B1540F">
        <w:rPr>
          <w:sz w:val="28"/>
          <w:szCs w:val="28"/>
          <w:lang w:val="en-US"/>
        </w:rPr>
        <w:t>I</w:t>
      </w:r>
      <w:r w:rsidR="0082339C" w:rsidRPr="00B1540F">
        <w:rPr>
          <w:sz w:val="28"/>
          <w:szCs w:val="28"/>
        </w:rPr>
        <w:t xml:space="preserve"> </w:t>
      </w:r>
      <w:r w:rsidRPr="00B1540F">
        <w:rPr>
          <w:sz w:val="28"/>
          <w:szCs w:val="28"/>
          <w:lang w:val="kk-KZ"/>
        </w:rPr>
        <w:t xml:space="preserve">указывается </w:t>
      </w:r>
      <w:r w:rsidR="00F71C52" w:rsidRPr="00B1540F">
        <w:rPr>
          <w:sz w:val="28"/>
          <w:szCs w:val="28"/>
          <w:lang w:val="kk-KZ"/>
        </w:rPr>
        <w:t xml:space="preserve">условная цена за единицу полезного ископаемого, </w:t>
      </w:r>
      <w:r w:rsidR="00F71C52" w:rsidRPr="00B1540F">
        <w:rPr>
          <w:sz w:val="28"/>
          <w:szCs w:val="28"/>
        </w:rPr>
        <w:t>определяемая в соответствии с соглашениями (контрактами) о разделе продукции, контрактом на недропользование, утвержденном Президентом Республики Каза</w:t>
      </w:r>
      <w:r w:rsidR="00D41571">
        <w:rPr>
          <w:sz w:val="28"/>
          <w:szCs w:val="28"/>
        </w:rPr>
        <w:t xml:space="preserve">хстан, предусмотренными статьей </w:t>
      </w:r>
      <w:bookmarkStart w:id="7" w:name="_GoBack"/>
      <w:bookmarkEnd w:id="7"/>
      <w:r w:rsidR="00F71C52" w:rsidRPr="00B1540F">
        <w:rPr>
          <w:sz w:val="28"/>
          <w:szCs w:val="28"/>
        </w:rPr>
        <w:t xml:space="preserve">308-1 Налогового кодекса. В случае отсутствия порядка определения условных цен в соглашениях (контрактах) о разделе продукции, контракте на недропользование, утвержденном Президентом Республики Казахстан, предусмотренных статьей 308-1 Налогового кодекса, такие условные цены определяются в соответствии с порядком определения объема полезных ископаемых, передаваемых </w:t>
      </w:r>
      <w:proofErr w:type="spellStart"/>
      <w:r w:rsidR="00396B88" w:rsidRPr="00B1540F">
        <w:rPr>
          <w:sz w:val="28"/>
          <w:szCs w:val="28"/>
        </w:rPr>
        <w:t>недропользователем</w:t>
      </w:r>
      <w:proofErr w:type="spellEnd"/>
      <w:r w:rsidR="00F71C52" w:rsidRPr="00B1540F">
        <w:rPr>
          <w:sz w:val="28"/>
          <w:szCs w:val="28"/>
        </w:rPr>
        <w:t xml:space="preserve"> Республике Казахстан и его денежного выражения, установленным Правительством Республики Казахстан.</w:t>
      </w:r>
    </w:p>
    <w:p w:rsidR="00F71C52" w:rsidRPr="00B1540F" w:rsidRDefault="00F71C52" w:rsidP="00F71C52">
      <w:pPr>
        <w:contextualSpacing/>
        <w:jc w:val="both"/>
        <w:rPr>
          <w:sz w:val="28"/>
          <w:szCs w:val="28"/>
        </w:rPr>
      </w:pPr>
      <w:r w:rsidRPr="00B1540F">
        <w:rPr>
          <w:sz w:val="28"/>
          <w:szCs w:val="28"/>
        </w:rPr>
        <w:lastRenderedPageBreak/>
        <w:tab/>
        <w:t xml:space="preserve">Условная цена, предусмотренная абзацем первым настоящего подпункта, применяется для отражения на лицевом счете денежного выражения исполненного, несвоевременно исполненного налогового обязательства в натуральной форме и (или) применения способов обеспечения исполнения невыполненного </w:t>
      </w:r>
      <w:r w:rsidRPr="00B1540F">
        <w:rPr>
          <w:sz w:val="28"/>
          <w:szCs w:val="28"/>
          <w:lang w:val="kk-KZ"/>
        </w:rPr>
        <w:t xml:space="preserve">в </w:t>
      </w:r>
      <w:r w:rsidRPr="00B1540F">
        <w:rPr>
          <w:sz w:val="28"/>
          <w:szCs w:val="28"/>
        </w:rPr>
        <w:t>срок налогового обязательства;</w:t>
      </w:r>
    </w:p>
    <w:p w:rsidR="007A7E1D" w:rsidRPr="00B1540F" w:rsidRDefault="002822FA" w:rsidP="007A7E1D">
      <w:pPr>
        <w:ind w:firstLine="709"/>
        <w:contextualSpacing/>
        <w:jc w:val="both"/>
        <w:rPr>
          <w:sz w:val="28"/>
          <w:szCs w:val="28"/>
        </w:rPr>
      </w:pPr>
      <w:r w:rsidRPr="00B1540F">
        <w:rPr>
          <w:sz w:val="28"/>
          <w:szCs w:val="28"/>
          <w:lang w:val="kk-KZ"/>
        </w:rPr>
        <w:t xml:space="preserve">10) в графе </w:t>
      </w:r>
      <w:r w:rsidRPr="00B1540F">
        <w:rPr>
          <w:sz w:val="28"/>
          <w:szCs w:val="28"/>
          <w:lang w:val="en-US"/>
        </w:rPr>
        <w:t>J</w:t>
      </w:r>
      <w:r w:rsidRPr="00B1540F">
        <w:rPr>
          <w:sz w:val="28"/>
          <w:szCs w:val="28"/>
          <w:lang w:val="kk-KZ"/>
        </w:rPr>
        <w:t xml:space="preserve"> указывается </w:t>
      </w:r>
      <w:r w:rsidR="00F71C52" w:rsidRPr="00B1540F">
        <w:rPr>
          <w:sz w:val="28"/>
          <w:szCs w:val="28"/>
          <w:lang w:val="kk-KZ"/>
        </w:rPr>
        <w:t xml:space="preserve">расчетная стоимость, которая определяется путем произведения значений, указанных в графах </w:t>
      </w:r>
      <w:r w:rsidR="00F71C52" w:rsidRPr="00B1540F">
        <w:rPr>
          <w:sz w:val="28"/>
          <w:szCs w:val="28"/>
          <w:lang w:val="en-US"/>
        </w:rPr>
        <w:t>H</w:t>
      </w:r>
      <w:r w:rsidR="00F71C52" w:rsidRPr="00B1540F">
        <w:rPr>
          <w:sz w:val="28"/>
          <w:szCs w:val="28"/>
        </w:rPr>
        <w:t xml:space="preserve"> и </w:t>
      </w:r>
      <w:r w:rsidR="00F71C52" w:rsidRPr="00B1540F">
        <w:rPr>
          <w:sz w:val="28"/>
          <w:szCs w:val="28"/>
          <w:lang w:val="en-US"/>
        </w:rPr>
        <w:t>I</w:t>
      </w:r>
      <w:r w:rsidR="007A7E1D" w:rsidRPr="00B1540F">
        <w:rPr>
          <w:sz w:val="28"/>
          <w:szCs w:val="28"/>
        </w:rPr>
        <w:t>.</w:t>
      </w:r>
    </w:p>
    <w:p w:rsidR="007A7E1D" w:rsidRPr="00B1540F" w:rsidRDefault="007A7E1D" w:rsidP="007A7E1D">
      <w:pPr>
        <w:ind w:firstLine="709"/>
        <w:contextualSpacing/>
        <w:jc w:val="both"/>
        <w:rPr>
          <w:sz w:val="28"/>
          <w:szCs w:val="28"/>
        </w:rPr>
      </w:pPr>
      <w:r w:rsidRPr="00B1540F">
        <w:rPr>
          <w:sz w:val="28"/>
          <w:szCs w:val="28"/>
        </w:rPr>
        <w:t xml:space="preserve">Итоговая величина графы </w:t>
      </w:r>
      <w:r w:rsidRPr="00B1540F">
        <w:rPr>
          <w:sz w:val="28"/>
          <w:szCs w:val="28"/>
          <w:lang w:val="en-US"/>
        </w:rPr>
        <w:t>J</w:t>
      </w:r>
      <w:r w:rsidRPr="00B1540F">
        <w:rPr>
          <w:sz w:val="28"/>
          <w:szCs w:val="28"/>
        </w:rPr>
        <w:t xml:space="preserve"> указывается только на первой странице формы 531.01 в строке 00000001 и определяется путем сложения всех сумм, отраженных в данной графе;</w:t>
      </w:r>
    </w:p>
    <w:p w:rsidR="00F71C52" w:rsidRPr="00B1540F" w:rsidRDefault="002822FA" w:rsidP="00F71C52">
      <w:pPr>
        <w:tabs>
          <w:tab w:val="left" w:pos="993"/>
          <w:tab w:val="left" w:pos="1134"/>
        </w:tabs>
        <w:ind w:firstLine="708"/>
        <w:contextualSpacing/>
        <w:jc w:val="both"/>
        <w:rPr>
          <w:sz w:val="28"/>
          <w:szCs w:val="28"/>
          <w:lang w:val="kk-KZ"/>
        </w:rPr>
      </w:pPr>
      <w:r w:rsidRPr="00B1540F">
        <w:rPr>
          <w:sz w:val="28"/>
          <w:szCs w:val="28"/>
          <w:lang w:val="kk-KZ"/>
        </w:rPr>
        <w:t xml:space="preserve">11) в графе K указывается </w:t>
      </w:r>
      <w:r w:rsidR="00F71C52" w:rsidRPr="00B1540F">
        <w:rPr>
          <w:sz w:val="28"/>
          <w:szCs w:val="28"/>
          <w:lang w:val="kk-KZ"/>
        </w:rPr>
        <w:t xml:space="preserve">объем полезных ископаемых, фактически переданных, </w:t>
      </w:r>
      <w:r w:rsidR="00F71C52" w:rsidRPr="00B1540F">
        <w:rPr>
          <w:sz w:val="28"/>
          <w:szCs w:val="28"/>
        </w:rPr>
        <w:t xml:space="preserve">в единицах измерениях, указанных в графе </w:t>
      </w:r>
      <w:r w:rsidR="00F71C52" w:rsidRPr="00B1540F">
        <w:rPr>
          <w:sz w:val="28"/>
          <w:szCs w:val="28"/>
          <w:lang w:val="en-US"/>
        </w:rPr>
        <w:t>D</w:t>
      </w:r>
      <w:r w:rsidR="00F71C52" w:rsidRPr="00B1540F">
        <w:rPr>
          <w:sz w:val="28"/>
          <w:szCs w:val="28"/>
          <w:lang w:val="kk-KZ"/>
        </w:rPr>
        <w:t>;</w:t>
      </w:r>
    </w:p>
    <w:p w:rsidR="00F71C52" w:rsidRPr="00CF5EB2" w:rsidRDefault="00F71C52" w:rsidP="00F71C52">
      <w:pPr>
        <w:tabs>
          <w:tab w:val="left" w:pos="851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CF5EB2">
        <w:rPr>
          <w:sz w:val="28"/>
          <w:szCs w:val="28"/>
          <w:lang w:val="kk-KZ"/>
        </w:rPr>
        <w:t xml:space="preserve">12) </w:t>
      </w:r>
      <w:r w:rsidR="00461F64" w:rsidRPr="00CF5EB2">
        <w:rPr>
          <w:sz w:val="28"/>
          <w:szCs w:val="28"/>
          <w:lang w:val="kk-KZ"/>
        </w:rPr>
        <w:t xml:space="preserve">в графе </w:t>
      </w:r>
      <w:r w:rsidR="00E92AC4" w:rsidRPr="00CF5EB2">
        <w:rPr>
          <w:sz w:val="28"/>
          <w:szCs w:val="28"/>
          <w:lang w:val="en-US"/>
        </w:rPr>
        <w:t>L</w:t>
      </w:r>
      <w:r w:rsidR="00461F64" w:rsidRPr="00CF5EB2">
        <w:rPr>
          <w:sz w:val="28"/>
          <w:szCs w:val="28"/>
        </w:rPr>
        <w:t xml:space="preserve"> указывается </w:t>
      </w:r>
      <w:r w:rsidR="00461F64" w:rsidRPr="00CF5EB2">
        <w:rPr>
          <w:sz w:val="28"/>
          <w:szCs w:val="28"/>
          <w:lang w:val="kk-KZ"/>
        </w:rPr>
        <w:t xml:space="preserve">расчетная стоимость, которая определяется путем произведения значений, указанных в графах </w:t>
      </w:r>
      <w:r w:rsidR="00461F64" w:rsidRPr="00CF5EB2">
        <w:rPr>
          <w:sz w:val="28"/>
          <w:szCs w:val="28"/>
          <w:lang w:val="en-US"/>
        </w:rPr>
        <w:t>K</w:t>
      </w:r>
      <w:r w:rsidR="00461F64" w:rsidRPr="00CF5EB2">
        <w:rPr>
          <w:sz w:val="28"/>
          <w:szCs w:val="28"/>
        </w:rPr>
        <w:t xml:space="preserve"> и </w:t>
      </w:r>
      <w:r w:rsidR="00E92AC4" w:rsidRPr="00CF5EB2">
        <w:rPr>
          <w:sz w:val="28"/>
          <w:szCs w:val="28"/>
          <w:lang w:val="en-US"/>
        </w:rPr>
        <w:t>I</w:t>
      </w:r>
      <w:r w:rsidR="00461F64" w:rsidRPr="00CF5EB2">
        <w:rPr>
          <w:sz w:val="28"/>
          <w:szCs w:val="28"/>
        </w:rPr>
        <w:t>;</w:t>
      </w:r>
    </w:p>
    <w:p w:rsidR="008B71D3" w:rsidRPr="00CF5EB2" w:rsidRDefault="008B71D3" w:rsidP="008B71D3">
      <w:pPr>
        <w:ind w:firstLine="709"/>
        <w:contextualSpacing/>
        <w:jc w:val="both"/>
        <w:rPr>
          <w:sz w:val="28"/>
          <w:szCs w:val="28"/>
        </w:rPr>
      </w:pPr>
      <w:r w:rsidRPr="00CF5EB2">
        <w:rPr>
          <w:sz w:val="28"/>
          <w:szCs w:val="28"/>
        </w:rPr>
        <w:t xml:space="preserve">Итоговая величина графы </w:t>
      </w:r>
      <w:r w:rsidR="00E92AC4" w:rsidRPr="00CF5EB2">
        <w:rPr>
          <w:sz w:val="28"/>
          <w:szCs w:val="28"/>
          <w:lang w:val="en-US"/>
        </w:rPr>
        <w:t>L</w:t>
      </w:r>
      <w:r w:rsidRPr="00CF5EB2">
        <w:rPr>
          <w:sz w:val="28"/>
          <w:szCs w:val="28"/>
        </w:rPr>
        <w:t xml:space="preserve"> указывается только на первой странице формы 531.01 в строке 00000001 и определяется путем сложения всех сумм, отраженных в данной графе;</w:t>
      </w:r>
    </w:p>
    <w:p w:rsidR="002822FA" w:rsidRPr="00B1540F" w:rsidRDefault="002822FA" w:rsidP="002822FA">
      <w:pPr>
        <w:contextualSpacing/>
        <w:jc w:val="both"/>
        <w:rPr>
          <w:sz w:val="28"/>
          <w:szCs w:val="28"/>
          <w:lang w:val="kk-KZ"/>
        </w:rPr>
      </w:pPr>
      <w:r w:rsidRPr="00CF5EB2">
        <w:rPr>
          <w:sz w:val="28"/>
          <w:szCs w:val="28"/>
          <w:lang w:val="kk-KZ"/>
        </w:rPr>
        <w:tab/>
      </w:r>
      <w:r w:rsidR="00715BEA" w:rsidRPr="00CF5EB2">
        <w:rPr>
          <w:sz w:val="28"/>
          <w:szCs w:val="28"/>
          <w:lang w:val="kk-KZ"/>
        </w:rPr>
        <w:t>1</w:t>
      </w:r>
      <w:r w:rsidR="00474698" w:rsidRPr="00CF5EB2">
        <w:rPr>
          <w:sz w:val="28"/>
          <w:szCs w:val="28"/>
        </w:rPr>
        <w:t>3</w:t>
      </w:r>
      <w:r w:rsidRPr="00CF5EB2">
        <w:rPr>
          <w:sz w:val="28"/>
          <w:szCs w:val="28"/>
          <w:lang w:val="kk-KZ"/>
        </w:rPr>
        <w:t xml:space="preserve">) в графе </w:t>
      </w:r>
      <w:r w:rsidR="00E92AC4" w:rsidRPr="00CF5EB2">
        <w:rPr>
          <w:sz w:val="28"/>
          <w:szCs w:val="28"/>
          <w:lang w:val="en-US"/>
        </w:rPr>
        <w:t>M</w:t>
      </w:r>
      <w:r w:rsidR="00D95B5E" w:rsidRPr="00CF5EB2">
        <w:rPr>
          <w:sz w:val="28"/>
          <w:szCs w:val="28"/>
        </w:rPr>
        <w:t xml:space="preserve"> </w:t>
      </w:r>
      <w:r w:rsidRPr="00CF5EB2">
        <w:rPr>
          <w:sz w:val="28"/>
          <w:szCs w:val="28"/>
          <w:lang w:val="kk-KZ"/>
        </w:rPr>
        <w:t xml:space="preserve">указывается код бюджетной классификации, в счет исполнения обязательства по которому </w:t>
      </w:r>
      <w:r w:rsidR="00345C9E" w:rsidRPr="00CF5EB2">
        <w:rPr>
          <w:sz w:val="28"/>
          <w:szCs w:val="28"/>
          <w:lang w:val="kk-KZ"/>
        </w:rPr>
        <w:t xml:space="preserve">в натуральной форме </w:t>
      </w:r>
      <w:r w:rsidRPr="00CF5EB2">
        <w:rPr>
          <w:sz w:val="28"/>
          <w:szCs w:val="28"/>
          <w:lang w:val="kk-KZ"/>
        </w:rPr>
        <w:t xml:space="preserve">осуществляется передача </w:t>
      </w:r>
      <w:r w:rsidR="00345C9E" w:rsidRPr="00CF5EB2">
        <w:rPr>
          <w:sz w:val="28"/>
          <w:szCs w:val="28"/>
          <w:lang w:val="kk-KZ"/>
        </w:rPr>
        <w:t>полезных ископаемых</w:t>
      </w:r>
      <w:r w:rsidR="00485AF7" w:rsidRPr="00CF5EB2">
        <w:rPr>
          <w:sz w:val="28"/>
          <w:szCs w:val="28"/>
          <w:lang w:val="kk-KZ"/>
        </w:rPr>
        <w:t>.</w:t>
      </w:r>
    </w:p>
    <w:p w:rsidR="00F71C52" w:rsidRPr="00B1540F" w:rsidRDefault="00F71C52" w:rsidP="00F71C52">
      <w:pPr>
        <w:tabs>
          <w:tab w:val="left" w:pos="993"/>
          <w:tab w:val="left" w:pos="1134"/>
        </w:tabs>
        <w:ind w:firstLine="708"/>
        <w:contextualSpacing/>
        <w:jc w:val="both"/>
        <w:rPr>
          <w:sz w:val="28"/>
          <w:szCs w:val="28"/>
          <w:lang w:val="kk-KZ"/>
        </w:rPr>
      </w:pPr>
    </w:p>
    <w:p w:rsidR="00A669C5" w:rsidRPr="00B1540F" w:rsidRDefault="00A669C5" w:rsidP="00F71C52">
      <w:pPr>
        <w:tabs>
          <w:tab w:val="left" w:pos="993"/>
          <w:tab w:val="left" w:pos="1134"/>
        </w:tabs>
        <w:ind w:firstLine="708"/>
        <w:contextualSpacing/>
        <w:jc w:val="both"/>
        <w:rPr>
          <w:sz w:val="28"/>
          <w:szCs w:val="28"/>
          <w:lang w:val="kk-KZ"/>
        </w:rPr>
      </w:pPr>
    </w:p>
    <w:p w:rsidR="009C414A" w:rsidRPr="00B1540F" w:rsidRDefault="00CF5EB2" w:rsidP="00133C45">
      <w:pPr>
        <w:contextualSpacing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Глава 4</w:t>
      </w:r>
      <w:r w:rsidR="009C414A" w:rsidRPr="00B1540F">
        <w:rPr>
          <w:b/>
          <w:bCs/>
          <w:sz w:val="28"/>
          <w:szCs w:val="28"/>
        </w:rPr>
        <w:t>. Составление формы 5</w:t>
      </w:r>
      <w:r w:rsidR="009C414A" w:rsidRPr="00B1540F">
        <w:rPr>
          <w:b/>
          <w:bCs/>
          <w:sz w:val="28"/>
          <w:szCs w:val="28"/>
          <w:lang w:val="kk-KZ"/>
        </w:rPr>
        <w:t>31</w:t>
      </w:r>
      <w:r w:rsidR="009C414A" w:rsidRPr="00B1540F">
        <w:rPr>
          <w:b/>
          <w:bCs/>
          <w:sz w:val="28"/>
          <w:szCs w:val="28"/>
        </w:rPr>
        <w:t xml:space="preserve">.02 </w:t>
      </w:r>
      <w:r w:rsidR="00133C45" w:rsidRPr="00B1540F">
        <w:rPr>
          <w:b/>
          <w:bCs/>
          <w:sz w:val="28"/>
          <w:szCs w:val="28"/>
        </w:rPr>
        <w:t xml:space="preserve">- </w:t>
      </w:r>
      <w:r w:rsidR="009C414A" w:rsidRPr="00B1540F">
        <w:rPr>
          <w:b/>
          <w:bCs/>
          <w:sz w:val="28"/>
          <w:szCs w:val="28"/>
        </w:rPr>
        <w:t>Сведения по приемке, реализации и перечислению</w:t>
      </w:r>
    </w:p>
    <w:p w:rsidR="00485AF7" w:rsidRPr="00B1540F" w:rsidRDefault="00485AF7" w:rsidP="002822FA">
      <w:pPr>
        <w:contextualSpacing/>
        <w:jc w:val="both"/>
        <w:rPr>
          <w:sz w:val="28"/>
          <w:szCs w:val="28"/>
          <w:lang w:val="kk-KZ"/>
        </w:rPr>
      </w:pPr>
    </w:p>
    <w:p w:rsidR="009C414A" w:rsidRPr="006C6393" w:rsidRDefault="00385FF9" w:rsidP="006C6393">
      <w:pPr>
        <w:pStyle w:val="aa"/>
        <w:numPr>
          <w:ilvl w:val="0"/>
          <w:numId w:val="25"/>
        </w:numPr>
        <w:tabs>
          <w:tab w:val="left" w:pos="993"/>
          <w:tab w:val="left" w:pos="1080"/>
        </w:tabs>
        <w:ind w:left="0" w:firstLine="709"/>
        <w:contextualSpacing/>
        <w:jc w:val="both"/>
        <w:rPr>
          <w:sz w:val="28"/>
          <w:szCs w:val="28"/>
        </w:rPr>
      </w:pPr>
      <w:r w:rsidRPr="006C6393">
        <w:rPr>
          <w:sz w:val="28"/>
          <w:szCs w:val="28"/>
        </w:rPr>
        <w:t xml:space="preserve"> </w:t>
      </w:r>
      <w:r w:rsidR="009C414A" w:rsidRPr="006C6393">
        <w:rPr>
          <w:sz w:val="28"/>
          <w:szCs w:val="28"/>
        </w:rPr>
        <w:t xml:space="preserve">Данная форма предназначена для детального отражения </w:t>
      </w:r>
      <w:r w:rsidR="00396B88" w:rsidRPr="006C6393">
        <w:rPr>
          <w:sz w:val="28"/>
          <w:szCs w:val="28"/>
        </w:rPr>
        <w:t xml:space="preserve">получателем от имени государства </w:t>
      </w:r>
      <w:r w:rsidR="009C414A" w:rsidRPr="006C6393">
        <w:rPr>
          <w:sz w:val="28"/>
          <w:szCs w:val="28"/>
        </w:rPr>
        <w:t xml:space="preserve">информации об объемах полезных ископаемых, </w:t>
      </w:r>
      <w:r w:rsidR="008D1B53" w:rsidRPr="006C6393">
        <w:rPr>
          <w:sz w:val="28"/>
          <w:szCs w:val="28"/>
        </w:rPr>
        <w:t xml:space="preserve">полученных и реализованных </w:t>
      </w:r>
      <w:r w:rsidR="009C414A" w:rsidRPr="006C6393">
        <w:rPr>
          <w:sz w:val="28"/>
          <w:szCs w:val="28"/>
        </w:rPr>
        <w:t>в счет исполнения налогового обязательства по уплате налога в натуральной форме</w:t>
      </w:r>
      <w:r w:rsidR="008D1B53" w:rsidRPr="006C6393">
        <w:rPr>
          <w:sz w:val="28"/>
          <w:szCs w:val="28"/>
        </w:rPr>
        <w:t xml:space="preserve"> и о деньгах, </w:t>
      </w:r>
      <w:r w:rsidR="00EF64A4" w:rsidRPr="006C6393">
        <w:rPr>
          <w:sz w:val="28"/>
          <w:szCs w:val="28"/>
          <w:lang w:val="kk-KZ"/>
        </w:rPr>
        <w:t>полученных</w:t>
      </w:r>
      <w:r w:rsidR="008D1B53" w:rsidRPr="006C6393">
        <w:rPr>
          <w:sz w:val="28"/>
          <w:szCs w:val="28"/>
        </w:rPr>
        <w:t xml:space="preserve"> от реализации таких полезных ископаемых и перечисленных в бюджет</w:t>
      </w:r>
      <w:r w:rsidR="009C414A" w:rsidRPr="006C6393">
        <w:rPr>
          <w:sz w:val="28"/>
          <w:szCs w:val="28"/>
        </w:rPr>
        <w:t>.</w:t>
      </w:r>
    </w:p>
    <w:p w:rsidR="009C414A" w:rsidRPr="00B1540F" w:rsidRDefault="009C414A" w:rsidP="006C6393">
      <w:pPr>
        <w:numPr>
          <w:ilvl w:val="0"/>
          <w:numId w:val="25"/>
        </w:numPr>
        <w:tabs>
          <w:tab w:val="left" w:pos="993"/>
          <w:tab w:val="left" w:pos="1080"/>
        </w:tabs>
        <w:ind w:left="0" w:firstLine="708"/>
        <w:contextualSpacing/>
        <w:jc w:val="both"/>
        <w:rPr>
          <w:sz w:val="28"/>
          <w:szCs w:val="28"/>
        </w:rPr>
      </w:pPr>
      <w:r w:rsidRPr="00B1540F">
        <w:rPr>
          <w:sz w:val="28"/>
          <w:szCs w:val="28"/>
        </w:rPr>
        <w:t xml:space="preserve"> В разделе «Сведения по приемке, реализации и перечислению»:</w:t>
      </w:r>
    </w:p>
    <w:p w:rsidR="009C414A" w:rsidRPr="00B1540F" w:rsidRDefault="009C414A" w:rsidP="009C414A">
      <w:pPr>
        <w:numPr>
          <w:ilvl w:val="0"/>
          <w:numId w:val="13"/>
        </w:numPr>
        <w:tabs>
          <w:tab w:val="left" w:pos="0"/>
          <w:tab w:val="left" w:pos="284"/>
          <w:tab w:val="left" w:pos="709"/>
          <w:tab w:val="left" w:pos="993"/>
          <w:tab w:val="left" w:pos="1134"/>
        </w:tabs>
        <w:ind w:left="0" w:firstLine="708"/>
        <w:contextualSpacing/>
        <w:jc w:val="both"/>
        <w:rPr>
          <w:sz w:val="28"/>
          <w:szCs w:val="28"/>
        </w:rPr>
      </w:pPr>
      <w:r w:rsidRPr="00B1540F">
        <w:rPr>
          <w:sz w:val="28"/>
          <w:szCs w:val="28"/>
        </w:rPr>
        <w:t>в графе</w:t>
      </w:r>
      <w:proofErr w:type="gramStart"/>
      <w:r w:rsidRPr="00B1540F">
        <w:rPr>
          <w:sz w:val="28"/>
          <w:szCs w:val="28"/>
        </w:rPr>
        <w:t xml:space="preserve"> А</w:t>
      </w:r>
      <w:proofErr w:type="gramEnd"/>
      <w:r w:rsidRPr="00B1540F">
        <w:rPr>
          <w:sz w:val="28"/>
          <w:szCs w:val="28"/>
        </w:rPr>
        <w:t xml:space="preserve"> указывается порядковый номер строки;</w:t>
      </w:r>
    </w:p>
    <w:p w:rsidR="000E2E91" w:rsidRPr="00CF5EB2" w:rsidRDefault="009C414A" w:rsidP="009C414A">
      <w:pPr>
        <w:numPr>
          <w:ilvl w:val="0"/>
          <w:numId w:val="13"/>
        </w:numPr>
        <w:tabs>
          <w:tab w:val="left" w:pos="0"/>
          <w:tab w:val="left" w:pos="284"/>
          <w:tab w:val="left" w:pos="709"/>
          <w:tab w:val="left" w:pos="993"/>
          <w:tab w:val="left" w:pos="1080"/>
          <w:tab w:val="left" w:pos="1134"/>
        </w:tabs>
        <w:ind w:left="0" w:firstLine="708"/>
        <w:contextualSpacing/>
        <w:jc w:val="both"/>
        <w:rPr>
          <w:sz w:val="28"/>
          <w:szCs w:val="28"/>
        </w:rPr>
      </w:pPr>
      <w:r w:rsidRPr="00B1540F">
        <w:rPr>
          <w:sz w:val="28"/>
          <w:szCs w:val="28"/>
        </w:rPr>
        <w:t>в графе</w:t>
      </w:r>
      <w:proofErr w:type="gramStart"/>
      <w:r w:rsidRPr="00B1540F">
        <w:rPr>
          <w:sz w:val="28"/>
          <w:szCs w:val="28"/>
        </w:rPr>
        <w:t xml:space="preserve"> В</w:t>
      </w:r>
      <w:proofErr w:type="gramEnd"/>
      <w:r w:rsidR="00385FF9" w:rsidRPr="00B1540F">
        <w:rPr>
          <w:sz w:val="28"/>
          <w:szCs w:val="28"/>
        </w:rPr>
        <w:t xml:space="preserve"> </w:t>
      </w:r>
      <w:r w:rsidR="000E2E91" w:rsidRPr="00B1540F">
        <w:rPr>
          <w:sz w:val="28"/>
          <w:szCs w:val="28"/>
        </w:rPr>
        <w:t xml:space="preserve">указывается код полезного ископаемого </w:t>
      </w:r>
      <w:r w:rsidR="00B544CD" w:rsidRPr="00B1540F">
        <w:rPr>
          <w:sz w:val="28"/>
          <w:szCs w:val="28"/>
        </w:rPr>
        <w:t xml:space="preserve">согласно </w:t>
      </w:r>
      <w:r w:rsidR="00B544CD" w:rsidRPr="00CF5EB2">
        <w:rPr>
          <w:sz w:val="28"/>
          <w:szCs w:val="28"/>
        </w:rPr>
        <w:t>пункту</w:t>
      </w:r>
      <w:r w:rsidR="00B544CD" w:rsidRPr="00CF5EB2">
        <w:rPr>
          <w:sz w:val="28"/>
          <w:szCs w:val="28"/>
        </w:rPr>
        <w:br/>
      </w:r>
      <w:r w:rsidR="003113BF" w:rsidRPr="00CF5EB2">
        <w:rPr>
          <w:sz w:val="28"/>
          <w:szCs w:val="28"/>
        </w:rPr>
        <w:t>2</w:t>
      </w:r>
      <w:r w:rsidR="00B544CD" w:rsidRPr="00CF5EB2">
        <w:rPr>
          <w:sz w:val="28"/>
          <w:szCs w:val="28"/>
        </w:rPr>
        <w:t>1 настоящих Правил</w:t>
      </w:r>
      <w:r w:rsidR="000E2E91" w:rsidRPr="00CF5EB2">
        <w:rPr>
          <w:sz w:val="28"/>
          <w:szCs w:val="28"/>
        </w:rPr>
        <w:t>;</w:t>
      </w:r>
    </w:p>
    <w:p w:rsidR="000E2E91" w:rsidRPr="00B1540F" w:rsidRDefault="009C414A" w:rsidP="000E2E91">
      <w:pPr>
        <w:numPr>
          <w:ilvl w:val="0"/>
          <w:numId w:val="13"/>
        </w:numPr>
        <w:tabs>
          <w:tab w:val="left" w:pos="0"/>
          <w:tab w:val="left" w:pos="284"/>
          <w:tab w:val="left" w:pos="709"/>
          <w:tab w:val="left" w:pos="993"/>
          <w:tab w:val="left" w:pos="1080"/>
          <w:tab w:val="left" w:pos="1134"/>
        </w:tabs>
        <w:ind w:left="0" w:firstLine="708"/>
        <w:contextualSpacing/>
        <w:jc w:val="both"/>
        <w:rPr>
          <w:sz w:val="28"/>
          <w:szCs w:val="28"/>
        </w:rPr>
      </w:pPr>
      <w:r w:rsidRPr="00B1540F">
        <w:rPr>
          <w:sz w:val="28"/>
          <w:szCs w:val="28"/>
        </w:rPr>
        <w:t>в графе</w:t>
      </w:r>
      <w:proofErr w:type="gramStart"/>
      <w:r w:rsidRPr="00B1540F">
        <w:rPr>
          <w:sz w:val="28"/>
          <w:szCs w:val="28"/>
        </w:rPr>
        <w:t xml:space="preserve"> С</w:t>
      </w:r>
      <w:proofErr w:type="gramEnd"/>
      <w:r w:rsidR="00385FF9" w:rsidRPr="00B1540F">
        <w:rPr>
          <w:sz w:val="28"/>
          <w:szCs w:val="28"/>
        </w:rPr>
        <w:t xml:space="preserve"> </w:t>
      </w:r>
      <w:r w:rsidR="000E2E91" w:rsidRPr="00B1540F">
        <w:rPr>
          <w:sz w:val="28"/>
          <w:szCs w:val="28"/>
        </w:rPr>
        <w:t>указывается наименование полезного ископаемого;</w:t>
      </w:r>
    </w:p>
    <w:p w:rsidR="009C414A" w:rsidRPr="00B1540F" w:rsidRDefault="009C414A" w:rsidP="009C414A">
      <w:pPr>
        <w:numPr>
          <w:ilvl w:val="0"/>
          <w:numId w:val="13"/>
        </w:numPr>
        <w:tabs>
          <w:tab w:val="left" w:pos="0"/>
          <w:tab w:val="left" w:pos="284"/>
          <w:tab w:val="left" w:pos="709"/>
          <w:tab w:val="left" w:pos="993"/>
          <w:tab w:val="left" w:pos="1080"/>
          <w:tab w:val="left" w:pos="1134"/>
        </w:tabs>
        <w:ind w:left="0" w:firstLine="708"/>
        <w:contextualSpacing/>
        <w:jc w:val="both"/>
        <w:rPr>
          <w:sz w:val="28"/>
          <w:szCs w:val="28"/>
        </w:rPr>
      </w:pPr>
      <w:r w:rsidRPr="00B1540F">
        <w:rPr>
          <w:sz w:val="28"/>
          <w:szCs w:val="28"/>
        </w:rPr>
        <w:t xml:space="preserve">в графе D указывается единицы измерения полезного ископаемого </w:t>
      </w:r>
      <w:r w:rsidR="00056B61">
        <w:rPr>
          <w:sz w:val="28"/>
          <w:szCs w:val="28"/>
        </w:rPr>
        <w:t>(</w:t>
      </w:r>
      <w:r w:rsidR="006E6A8C" w:rsidRPr="00B1540F">
        <w:rPr>
          <w:sz w:val="28"/>
          <w:szCs w:val="28"/>
        </w:rPr>
        <w:t>тонна, куб. м</w:t>
      </w:r>
      <w:r w:rsidR="00B55CEA" w:rsidRPr="00B1540F">
        <w:rPr>
          <w:sz w:val="28"/>
          <w:szCs w:val="28"/>
        </w:rPr>
        <w:t>етр</w:t>
      </w:r>
      <w:r w:rsidR="006E6A8C" w:rsidRPr="00B1540F">
        <w:rPr>
          <w:sz w:val="28"/>
          <w:szCs w:val="28"/>
        </w:rPr>
        <w:t xml:space="preserve">, килограмм и </w:t>
      </w:r>
      <w:r w:rsidR="00C3195E" w:rsidRPr="00B1540F">
        <w:rPr>
          <w:sz w:val="28"/>
          <w:szCs w:val="28"/>
        </w:rPr>
        <w:t>другие</w:t>
      </w:r>
      <w:r w:rsidR="006E6A8C" w:rsidRPr="00B1540F">
        <w:rPr>
          <w:sz w:val="28"/>
          <w:szCs w:val="28"/>
        </w:rPr>
        <w:t>);</w:t>
      </w:r>
    </w:p>
    <w:p w:rsidR="009C414A" w:rsidRPr="00B1540F" w:rsidRDefault="009C414A" w:rsidP="009C414A">
      <w:pPr>
        <w:numPr>
          <w:ilvl w:val="0"/>
          <w:numId w:val="13"/>
        </w:numPr>
        <w:tabs>
          <w:tab w:val="left" w:pos="0"/>
          <w:tab w:val="left" w:pos="284"/>
          <w:tab w:val="left" w:pos="709"/>
          <w:tab w:val="left" w:pos="993"/>
          <w:tab w:val="left" w:pos="1080"/>
          <w:tab w:val="left" w:pos="1134"/>
        </w:tabs>
        <w:ind w:left="0" w:firstLine="708"/>
        <w:contextualSpacing/>
        <w:jc w:val="both"/>
        <w:rPr>
          <w:sz w:val="28"/>
          <w:szCs w:val="28"/>
        </w:rPr>
      </w:pPr>
      <w:r w:rsidRPr="00B1540F">
        <w:rPr>
          <w:sz w:val="28"/>
          <w:szCs w:val="28"/>
        </w:rPr>
        <w:t xml:space="preserve">в графе E указывается объем </w:t>
      </w:r>
      <w:r w:rsidR="00345C9E" w:rsidRPr="00B1540F">
        <w:rPr>
          <w:sz w:val="28"/>
          <w:szCs w:val="28"/>
        </w:rPr>
        <w:t xml:space="preserve">полезных ископаемых, подлежащих получению, </w:t>
      </w:r>
      <w:r w:rsidRPr="00B1540F">
        <w:rPr>
          <w:sz w:val="28"/>
          <w:szCs w:val="28"/>
        </w:rPr>
        <w:t>в единицах измерениях, указанных в графе D;</w:t>
      </w:r>
    </w:p>
    <w:p w:rsidR="00B31330" w:rsidRPr="00B1540F" w:rsidRDefault="009C414A" w:rsidP="00B31330">
      <w:pPr>
        <w:numPr>
          <w:ilvl w:val="0"/>
          <w:numId w:val="13"/>
        </w:numPr>
        <w:tabs>
          <w:tab w:val="left" w:pos="0"/>
          <w:tab w:val="left" w:pos="284"/>
          <w:tab w:val="left" w:pos="709"/>
          <w:tab w:val="left" w:pos="993"/>
          <w:tab w:val="left" w:pos="108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B1540F">
        <w:rPr>
          <w:sz w:val="28"/>
          <w:szCs w:val="28"/>
        </w:rPr>
        <w:t xml:space="preserve">в графе F </w:t>
      </w:r>
      <w:r w:rsidR="00DA6696" w:rsidRPr="00B1540F">
        <w:rPr>
          <w:sz w:val="28"/>
          <w:szCs w:val="28"/>
          <w:lang w:val="kk-KZ"/>
        </w:rPr>
        <w:t>указывается</w:t>
      </w:r>
      <w:r w:rsidR="00E63D2F" w:rsidRPr="00B1540F">
        <w:rPr>
          <w:sz w:val="28"/>
          <w:szCs w:val="28"/>
          <w:lang w:val="kk-KZ"/>
        </w:rPr>
        <w:t xml:space="preserve"> </w:t>
      </w:r>
      <w:r w:rsidR="00B31330" w:rsidRPr="00B1540F">
        <w:rPr>
          <w:sz w:val="28"/>
          <w:szCs w:val="28"/>
          <w:lang w:val="kk-KZ"/>
        </w:rPr>
        <w:t xml:space="preserve">условная цена за единицу полезного ископаемого, </w:t>
      </w:r>
      <w:r w:rsidR="00B31330" w:rsidRPr="00B1540F">
        <w:rPr>
          <w:sz w:val="28"/>
          <w:szCs w:val="28"/>
        </w:rPr>
        <w:t>определяемая в соответствии с соглашениями (контрактами) о разделе продукции, контрактом на недропользование, утвержденном Президентом Республики Казахстан, предусмотренными статьей</w:t>
      </w:r>
      <w:r w:rsidR="006A75F9">
        <w:rPr>
          <w:sz w:val="28"/>
          <w:szCs w:val="28"/>
        </w:rPr>
        <w:t xml:space="preserve"> </w:t>
      </w:r>
      <w:r w:rsidR="00B31330" w:rsidRPr="00B1540F">
        <w:rPr>
          <w:sz w:val="28"/>
          <w:szCs w:val="28"/>
        </w:rPr>
        <w:t xml:space="preserve">308-1 Налогового кодекса. В случае отсутствия порядка определения условных цен в соглашениях (контрактах) о </w:t>
      </w:r>
      <w:r w:rsidR="00B31330" w:rsidRPr="00B1540F">
        <w:rPr>
          <w:sz w:val="28"/>
          <w:szCs w:val="28"/>
        </w:rPr>
        <w:lastRenderedPageBreak/>
        <w:t xml:space="preserve">разделе продукции, контракте на недропользование, утвержденном Президентом Республики Казахстан, предусмотренных статьей 308-1 Налогового кодекса, такие условные цены определяются в соответствии с порядком определения объема полезных ископаемых, передаваемых </w:t>
      </w:r>
      <w:proofErr w:type="spellStart"/>
      <w:r w:rsidR="00B31330" w:rsidRPr="00B1540F">
        <w:rPr>
          <w:sz w:val="28"/>
          <w:szCs w:val="28"/>
        </w:rPr>
        <w:t>недропользователем</w:t>
      </w:r>
      <w:proofErr w:type="spellEnd"/>
      <w:r w:rsidR="00B31330" w:rsidRPr="00B1540F">
        <w:rPr>
          <w:sz w:val="28"/>
          <w:szCs w:val="28"/>
        </w:rPr>
        <w:t xml:space="preserve"> Республике Казахстан и его денежного выражения, установленным Правительством Республики Казахстан.</w:t>
      </w:r>
    </w:p>
    <w:p w:rsidR="00B50453" w:rsidRPr="00CF5EB2" w:rsidRDefault="00B31330" w:rsidP="00B31330">
      <w:pPr>
        <w:contextualSpacing/>
        <w:jc w:val="both"/>
        <w:rPr>
          <w:sz w:val="28"/>
          <w:szCs w:val="28"/>
        </w:rPr>
      </w:pPr>
      <w:r w:rsidRPr="00B1540F">
        <w:rPr>
          <w:sz w:val="28"/>
          <w:szCs w:val="28"/>
        </w:rPr>
        <w:tab/>
        <w:t xml:space="preserve">Условная цена, предусмотренная абзацем первым настоящего подпункта, применяется для отражения на лицевом счете денежного выражения исполненного, </w:t>
      </w:r>
      <w:r w:rsidRPr="00CF5EB2">
        <w:rPr>
          <w:sz w:val="28"/>
          <w:szCs w:val="28"/>
        </w:rPr>
        <w:t xml:space="preserve">несвоевременно исполненного налогового обязательства в натуральной форме и (или) применения способов обеспечения исполнения невыполненного </w:t>
      </w:r>
      <w:r w:rsidRPr="00CF5EB2">
        <w:rPr>
          <w:sz w:val="28"/>
          <w:szCs w:val="28"/>
          <w:lang w:val="kk-KZ"/>
        </w:rPr>
        <w:t xml:space="preserve">в </w:t>
      </w:r>
      <w:r w:rsidRPr="00CF5EB2">
        <w:rPr>
          <w:sz w:val="28"/>
          <w:szCs w:val="28"/>
        </w:rPr>
        <w:t>срок налогового обязательства</w:t>
      </w:r>
      <w:r w:rsidR="00B50453" w:rsidRPr="00CF5EB2">
        <w:rPr>
          <w:sz w:val="28"/>
          <w:szCs w:val="28"/>
        </w:rPr>
        <w:t>.</w:t>
      </w:r>
    </w:p>
    <w:p w:rsidR="00B31330" w:rsidRPr="00B1540F" w:rsidRDefault="007611DF" w:rsidP="00B50453">
      <w:pPr>
        <w:ind w:firstLine="709"/>
        <w:contextualSpacing/>
        <w:jc w:val="both"/>
        <w:rPr>
          <w:sz w:val="28"/>
          <w:szCs w:val="28"/>
        </w:rPr>
      </w:pPr>
      <w:r w:rsidRPr="00CF5EB2">
        <w:rPr>
          <w:sz w:val="28"/>
          <w:szCs w:val="28"/>
        </w:rPr>
        <w:t>Д</w:t>
      </w:r>
      <w:r w:rsidR="00B50453" w:rsidRPr="00CF5EB2">
        <w:rPr>
          <w:sz w:val="28"/>
          <w:szCs w:val="28"/>
        </w:rPr>
        <w:t xml:space="preserve">анная графа не заполняется при представлении </w:t>
      </w:r>
      <w:r w:rsidR="00CF5EB2">
        <w:rPr>
          <w:sz w:val="28"/>
          <w:szCs w:val="28"/>
        </w:rPr>
        <w:t>д</w:t>
      </w:r>
      <w:r w:rsidR="00B50453" w:rsidRPr="00CF5EB2">
        <w:rPr>
          <w:sz w:val="28"/>
          <w:szCs w:val="28"/>
        </w:rPr>
        <w:t>екларации;</w:t>
      </w:r>
    </w:p>
    <w:p w:rsidR="00DA6696" w:rsidRPr="00B1540F" w:rsidRDefault="00DA6696" w:rsidP="00DA6696">
      <w:pPr>
        <w:numPr>
          <w:ilvl w:val="0"/>
          <w:numId w:val="13"/>
        </w:numPr>
        <w:tabs>
          <w:tab w:val="left" w:pos="0"/>
          <w:tab w:val="left" w:pos="709"/>
          <w:tab w:val="left" w:pos="993"/>
          <w:tab w:val="left" w:pos="1080"/>
          <w:tab w:val="left" w:pos="1134"/>
        </w:tabs>
        <w:ind w:left="0" w:firstLine="708"/>
        <w:contextualSpacing/>
        <w:jc w:val="both"/>
        <w:rPr>
          <w:sz w:val="28"/>
          <w:szCs w:val="28"/>
        </w:rPr>
      </w:pPr>
      <w:r w:rsidRPr="00B1540F">
        <w:rPr>
          <w:sz w:val="28"/>
          <w:szCs w:val="28"/>
        </w:rPr>
        <w:t>в графе G указывается</w:t>
      </w:r>
      <w:r w:rsidRPr="00B1540F">
        <w:rPr>
          <w:sz w:val="28"/>
          <w:szCs w:val="28"/>
          <w:lang w:val="kk-KZ"/>
        </w:rPr>
        <w:t xml:space="preserve"> расчетная стоимость объема, подлежащего получению, которая определяется путем произведения значений, указанных в графах </w:t>
      </w:r>
      <w:r w:rsidRPr="00B1540F">
        <w:rPr>
          <w:sz w:val="28"/>
          <w:szCs w:val="28"/>
        </w:rPr>
        <w:t>E и F.</w:t>
      </w:r>
    </w:p>
    <w:p w:rsidR="00DA6696" w:rsidRPr="00B1540F" w:rsidRDefault="00DA6696" w:rsidP="00DA6696">
      <w:pPr>
        <w:tabs>
          <w:tab w:val="left" w:pos="0"/>
          <w:tab w:val="left" w:pos="993"/>
        </w:tabs>
        <w:ind w:firstLine="708"/>
        <w:contextualSpacing/>
        <w:jc w:val="both"/>
        <w:rPr>
          <w:sz w:val="28"/>
          <w:szCs w:val="28"/>
        </w:rPr>
      </w:pPr>
      <w:r w:rsidRPr="00B1540F">
        <w:rPr>
          <w:sz w:val="28"/>
          <w:szCs w:val="28"/>
        </w:rPr>
        <w:t>Итоговая величина графы G указывается только на первой странице формы 531.02 в строке 00000001 и определяется путем сложения всех сумм, отраженных в данной графе;</w:t>
      </w:r>
    </w:p>
    <w:p w:rsidR="009C414A" w:rsidRPr="00B1540F" w:rsidRDefault="00DA6696" w:rsidP="00DA6696">
      <w:pPr>
        <w:pStyle w:val="aa"/>
        <w:numPr>
          <w:ilvl w:val="0"/>
          <w:numId w:val="13"/>
        </w:numPr>
        <w:tabs>
          <w:tab w:val="left" w:pos="0"/>
          <w:tab w:val="left" w:pos="567"/>
          <w:tab w:val="left" w:pos="709"/>
          <w:tab w:val="left" w:pos="993"/>
          <w:tab w:val="left" w:pos="1080"/>
          <w:tab w:val="left" w:pos="1134"/>
        </w:tabs>
        <w:ind w:left="0" w:firstLine="708"/>
        <w:contextualSpacing/>
        <w:jc w:val="both"/>
        <w:rPr>
          <w:sz w:val="28"/>
          <w:szCs w:val="28"/>
        </w:rPr>
      </w:pPr>
      <w:r w:rsidRPr="00B1540F">
        <w:rPr>
          <w:sz w:val="28"/>
          <w:szCs w:val="28"/>
        </w:rPr>
        <w:t xml:space="preserve">в графе </w:t>
      </w:r>
      <w:r w:rsidRPr="00B1540F">
        <w:rPr>
          <w:sz w:val="28"/>
          <w:szCs w:val="28"/>
          <w:lang w:val="en-US"/>
        </w:rPr>
        <w:t>H</w:t>
      </w:r>
      <w:r w:rsidR="00E63D2F" w:rsidRPr="00B1540F">
        <w:rPr>
          <w:sz w:val="28"/>
          <w:szCs w:val="28"/>
        </w:rPr>
        <w:t xml:space="preserve"> </w:t>
      </w:r>
      <w:r w:rsidR="008D1B53" w:rsidRPr="00B1540F">
        <w:rPr>
          <w:sz w:val="28"/>
          <w:szCs w:val="28"/>
          <w:lang w:val="kk-KZ"/>
        </w:rPr>
        <w:t>указывается код бюджетной классификации, в счет исполнения обязательства по которому в натуральной форме осуществляется получение полезных ископаемых</w:t>
      </w:r>
      <w:r w:rsidR="009C414A" w:rsidRPr="00B1540F">
        <w:rPr>
          <w:sz w:val="28"/>
          <w:szCs w:val="28"/>
        </w:rPr>
        <w:t>;</w:t>
      </w:r>
    </w:p>
    <w:p w:rsidR="009C414A" w:rsidRPr="00B1540F" w:rsidRDefault="00DA6696" w:rsidP="00DA6696">
      <w:pPr>
        <w:pStyle w:val="aa"/>
        <w:numPr>
          <w:ilvl w:val="0"/>
          <w:numId w:val="13"/>
        </w:numPr>
        <w:tabs>
          <w:tab w:val="left" w:pos="0"/>
          <w:tab w:val="left" w:pos="567"/>
          <w:tab w:val="left" w:pos="709"/>
          <w:tab w:val="left" w:pos="993"/>
          <w:tab w:val="left" w:pos="1080"/>
          <w:tab w:val="left" w:pos="1134"/>
        </w:tabs>
        <w:ind w:left="0" w:firstLine="708"/>
        <w:contextualSpacing/>
        <w:jc w:val="both"/>
        <w:rPr>
          <w:sz w:val="28"/>
          <w:szCs w:val="28"/>
        </w:rPr>
      </w:pPr>
      <w:r w:rsidRPr="00B1540F">
        <w:rPr>
          <w:sz w:val="28"/>
          <w:szCs w:val="28"/>
        </w:rPr>
        <w:t xml:space="preserve">в графе </w:t>
      </w:r>
      <w:r w:rsidRPr="00A10375">
        <w:rPr>
          <w:sz w:val="28"/>
          <w:szCs w:val="28"/>
        </w:rPr>
        <w:t>I</w:t>
      </w:r>
      <w:r w:rsidRPr="00B1540F">
        <w:rPr>
          <w:sz w:val="28"/>
          <w:szCs w:val="28"/>
        </w:rPr>
        <w:t xml:space="preserve"> указывается </w:t>
      </w:r>
      <w:r w:rsidR="00FA17D4" w:rsidRPr="00B1540F">
        <w:rPr>
          <w:sz w:val="28"/>
          <w:szCs w:val="28"/>
        </w:rPr>
        <w:t>объем полезных ископаемых, фактически полученных</w:t>
      </w:r>
      <w:r w:rsidR="00750BD6">
        <w:rPr>
          <w:sz w:val="28"/>
          <w:szCs w:val="28"/>
        </w:rPr>
        <w:t xml:space="preserve"> за отчетный период</w:t>
      </w:r>
      <w:r w:rsidR="00FA17D4" w:rsidRPr="00B1540F">
        <w:rPr>
          <w:sz w:val="28"/>
          <w:szCs w:val="28"/>
        </w:rPr>
        <w:t>, в единицах измерениях, указанных в графе D;</w:t>
      </w:r>
    </w:p>
    <w:p w:rsidR="00A10375" w:rsidRPr="00CF5EB2" w:rsidRDefault="00A10375" w:rsidP="00A10375">
      <w:pPr>
        <w:pStyle w:val="aa"/>
        <w:numPr>
          <w:ilvl w:val="0"/>
          <w:numId w:val="13"/>
        </w:numPr>
        <w:tabs>
          <w:tab w:val="left" w:pos="0"/>
          <w:tab w:val="left" w:pos="567"/>
          <w:tab w:val="left" w:pos="709"/>
          <w:tab w:val="left" w:pos="993"/>
          <w:tab w:val="left" w:pos="1080"/>
          <w:tab w:val="left" w:pos="1134"/>
        </w:tabs>
        <w:ind w:left="0" w:firstLine="708"/>
        <w:contextualSpacing/>
        <w:jc w:val="both"/>
        <w:rPr>
          <w:sz w:val="28"/>
          <w:szCs w:val="28"/>
        </w:rPr>
      </w:pPr>
      <w:r w:rsidRPr="00CF5EB2">
        <w:rPr>
          <w:sz w:val="28"/>
          <w:szCs w:val="28"/>
        </w:rPr>
        <w:t xml:space="preserve">в графе J указывается </w:t>
      </w:r>
      <w:r w:rsidR="007F698F" w:rsidRPr="00CF5EB2">
        <w:rPr>
          <w:sz w:val="28"/>
          <w:szCs w:val="28"/>
        </w:rPr>
        <w:t xml:space="preserve">объем </w:t>
      </w:r>
      <w:r w:rsidRPr="00CF5EB2">
        <w:rPr>
          <w:sz w:val="28"/>
          <w:szCs w:val="28"/>
        </w:rPr>
        <w:t>потер</w:t>
      </w:r>
      <w:r w:rsidR="007F698F" w:rsidRPr="00CF5EB2">
        <w:rPr>
          <w:sz w:val="28"/>
          <w:szCs w:val="28"/>
        </w:rPr>
        <w:t>ь</w:t>
      </w:r>
      <w:r w:rsidRPr="00CF5EB2">
        <w:rPr>
          <w:sz w:val="28"/>
          <w:szCs w:val="28"/>
        </w:rPr>
        <w:t>,</w:t>
      </w:r>
      <w:r w:rsidR="007F698F" w:rsidRPr="00CF5EB2">
        <w:rPr>
          <w:sz w:val="28"/>
          <w:szCs w:val="28"/>
        </w:rPr>
        <w:t xml:space="preserve"> </w:t>
      </w:r>
      <w:r w:rsidRPr="00CF5EB2">
        <w:rPr>
          <w:sz w:val="28"/>
          <w:szCs w:val="28"/>
        </w:rPr>
        <w:t>за отчетный период, в единицах измерениях, указанных в графе D;</w:t>
      </w:r>
    </w:p>
    <w:p w:rsidR="00A10375" w:rsidRPr="00CF5EB2" w:rsidRDefault="00A10375" w:rsidP="00A10375">
      <w:pPr>
        <w:pStyle w:val="aa"/>
        <w:numPr>
          <w:ilvl w:val="0"/>
          <w:numId w:val="13"/>
        </w:numPr>
        <w:tabs>
          <w:tab w:val="left" w:pos="0"/>
          <w:tab w:val="left" w:pos="567"/>
          <w:tab w:val="left" w:pos="709"/>
          <w:tab w:val="left" w:pos="993"/>
          <w:tab w:val="left" w:pos="1080"/>
          <w:tab w:val="left" w:pos="1134"/>
        </w:tabs>
        <w:ind w:left="0" w:firstLine="708"/>
        <w:contextualSpacing/>
        <w:jc w:val="both"/>
        <w:rPr>
          <w:color w:val="000000" w:themeColor="text1"/>
          <w:sz w:val="28"/>
          <w:szCs w:val="28"/>
        </w:rPr>
      </w:pPr>
      <w:r w:rsidRPr="00CF5EB2">
        <w:rPr>
          <w:color w:val="000000" w:themeColor="text1"/>
          <w:sz w:val="28"/>
          <w:szCs w:val="28"/>
        </w:rPr>
        <w:t>в графе K указывается объем технологической нефти, в единицах измерениях, указанных в графе D;</w:t>
      </w:r>
    </w:p>
    <w:p w:rsidR="00A10375" w:rsidRPr="00CF5EB2" w:rsidRDefault="00A10375" w:rsidP="00A10375">
      <w:pPr>
        <w:pStyle w:val="aa"/>
        <w:numPr>
          <w:ilvl w:val="0"/>
          <w:numId w:val="13"/>
        </w:numPr>
        <w:tabs>
          <w:tab w:val="left" w:pos="0"/>
          <w:tab w:val="left" w:pos="567"/>
          <w:tab w:val="left" w:pos="709"/>
          <w:tab w:val="left" w:pos="993"/>
          <w:tab w:val="left" w:pos="1080"/>
          <w:tab w:val="left" w:pos="1134"/>
        </w:tabs>
        <w:ind w:left="0" w:firstLine="708"/>
        <w:contextualSpacing/>
        <w:jc w:val="both"/>
        <w:rPr>
          <w:color w:val="000000" w:themeColor="text1"/>
          <w:sz w:val="28"/>
          <w:szCs w:val="28"/>
        </w:rPr>
      </w:pPr>
      <w:r w:rsidRPr="00CF5EB2">
        <w:rPr>
          <w:color w:val="000000" w:themeColor="text1"/>
          <w:sz w:val="28"/>
          <w:szCs w:val="28"/>
        </w:rPr>
        <w:t>в графе L указывается объем полезных ископаемых, подлежащи</w:t>
      </w:r>
      <w:r w:rsidR="007F698F" w:rsidRPr="00CF5EB2">
        <w:rPr>
          <w:color w:val="000000" w:themeColor="text1"/>
          <w:sz w:val="28"/>
          <w:szCs w:val="28"/>
        </w:rPr>
        <w:t>х</w:t>
      </w:r>
      <w:r w:rsidRPr="00CF5EB2">
        <w:rPr>
          <w:color w:val="000000" w:themeColor="text1"/>
          <w:sz w:val="28"/>
          <w:szCs w:val="28"/>
        </w:rPr>
        <w:t xml:space="preserve"> реализации за отчетный период, в единицах измерениях, указанных в графе D</w:t>
      </w:r>
      <w:r w:rsidR="009D5AC8" w:rsidRPr="00CF5EB2">
        <w:rPr>
          <w:color w:val="000000" w:themeColor="text1"/>
          <w:sz w:val="28"/>
          <w:szCs w:val="28"/>
        </w:rPr>
        <w:t xml:space="preserve">, </w:t>
      </w:r>
      <w:r w:rsidR="00A121F8" w:rsidRPr="00CF5EB2">
        <w:rPr>
          <w:color w:val="000000" w:themeColor="text1"/>
          <w:sz w:val="28"/>
          <w:szCs w:val="28"/>
        </w:rPr>
        <w:t xml:space="preserve">которая определяется путем вычитания суммы из графы </w:t>
      </w:r>
      <w:r w:rsidR="00A121F8" w:rsidRPr="00CF5EB2">
        <w:rPr>
          <w:color w:val="000000" w:themeColor="text1"/>
          <w:sz w:val="28"/>
          <w:szCs w:val="28"/>
          <w:lang w:val="en-US"/>
        </w:rPr>
        <w:t>I</w:t>
      </w:r>
      <w:r w:rsidR="00A121F8" w:rsidRPr="00CF5EB2">
        <w:rPr>
          <w:color w:val="000000" w:themeColor="text1"/>
          <w:sz w:val="28"/>
          <w:szCs w:val="28"/>
        </w:rPr>
        <w:t xml:space="preserve"> сумм из граф</w:t>
      </w:r>
      <w:r w:rsidR="00A121F8" w:rsidRPr="00CF5EB2">
        <w:rPr>
          <w:color w:val="000000" w:themeColor="text1"/>
          <w:sz w:val="28"/>
          <w:szCs w:val="28"/>
          <w:lang w:val="kk-KZ"/>
        </w:rPr>
        <w:t xml:space="preserve">ы </w:t>
      </w:r>
      <w:r w:rsidR="00A121F8" w:rsidRPr="00CF5EB2">
        <w:rPr>
          <w:color w:val="000000" w:themeColor="text1"/>
          <w:sz w:val="28"/>
          <w:szCs w:val="28"/>
          <w:lang w:val="en-US"/>
        </w:rPr>
        <w:t>J</w:t>
      </w:r>
      <w:r w:rsidR="00A121F8" w:rsidRPr="00CF5EB2">
        <w:rPr>
          <w:color w:val="000000" w:themeColor="text1"/>
          <w:sz w:val="28"/>
          <w:szCs w:val="28"/>
        </w:rPr>
        <w:t xml:space="preserve">, графы </w:t>
      </w:r>
      <w:r w:rsidR="00A121F8" w:rsidRPr="00CF5EB2">
        <w:rPr>
          <w:smallCaps/>
          <w:color w:val="000000" w:themeColor="text1"/>
          <w:sz w:val="28"/>
          <w:szCs w:val="28"/>
          <w:lang w:val="en-US"/>
        </w:rPr>
        <w:t>K</w:t>
      </w:r>
      <w:r w:rsidRPr="00CF5EB2">
        <w:rPr>
          <w:color w:val="000000" w:themeColor="text1"/>
          <w:sz w:val="28"/>
          <w:szCs w:val="28"/>
        </w:rPr>
        <w:t>;</w:t>
      </w:r>
    </w:p>
    <w:p w:rsidR="008D1B53" w:rsidRPr="00CF5EB2" w:rsidRDefault="00C11D39" w:rsidP="00DA6696">
      <w:pPr>
        <w:numPr>
          <w:ilvl w:val="0"/>
          <w:numId w:val="13"/>
        </w:numPr>
        <w:tabs>
          <w:tab w:val="left" w:pos="284"/>
          <w:tab w:val="left" w:pos="567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CF5EB2">
        <w:rPr>
          <w:color w:val="000000" w:themeColor="text1"/>
          <w:sz w:val="28"/>
          <w:szCs w:val="28"/>
        </w:rPr>
        <w:t xml:space="preserve">в графе </w:t>
      </w:r>
      <w:r w:rsidR="00A10375" w:rsidRPr="00CF5EB2">
        <w:rPr>
          <w:sz w:val="28"/>
          <w:szCs w:val="28"/>
          <w:lang w:val="en-US"/>
        </w:rPr>
        <w:t>M</w:t>
      </w:r>
      <w:r w:rsidRPr="00CF5EB2">
        <w:rPr>
          <w:sz w:val="28"/>
          <w:szCs w:val="28"/>
        </w:rPr>
        <w:t xml:space="preserve"> указывается </w:t>
      </w:r>
      <w:r w:rsidR="00FA17D4" w:rsidRPr="00CF5EB2">
        <w:rPr>
          <w:sz w:val="28"/>
          <w:szCs w:val="28"/>
        </w:rPr>
        <w:t>объем полезных ископаемых, фактически реализованных</w:t>
      </w:r>
      <w:r w:rsidR="00750BD6" w:rsidRPr="00CF5EB2">
        <w:rPr>
          <w:sz w:val="28"/>
          <w:szCs w:val="28"/>
        </w:rPr>
        <w:t xml:space="preserve"> за отчетный период</w:t>
      </w:r>
      <w:r w:rsidR="00FA17D4" w:rsidRPr="00CF5EB2">
        <w:rPr>
          <w:sz w:val="28"/>
          <w:szCs w:val="28"/>
        </w:rPr>
        <w:t>, в единицах измерениях, указанных в графе D;</w:t>
      </w:r>
    </w:p>
    <w:p w:rsidR="005378B0" w:rsidRPr="00CF5EB2" w:rsidRDefault="008D1B53" w:rsidP="007611DF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CF5EB2">
        <w:rPr>
          <w:sz w:val="28"/>
          <w:szCs w:val="28"/>
        </w:rPr>
        <w:t xml:space="preserve">в графе </w:t>
      </w:r>
      <w:r w:rsidR="00A10375" w:rsidRPr="00CF5EB2">
        <w:rPr>
          <w:sz w:val="28"/>
          <w:szCs w:val="28"/>
          <w:lang w:val="en-US"/>
        </w:rPr>
        <w:t>N</w:t>
      </w:r>
      <w:r w:rsidR="00E63D2F" w:rsidRPr="00CF5EB2">
        <w:rPr>
          <w:sz w:val="28"/>
          <w:szCs w:val="28"/>
        </w:rPr>
        <w:t xml:space="preserve"> </w:t>
      </w:r>
      <w:r w:rsidRPr="00CF5EB2">
        <w:rPr>
          <w:sz w:val="28"/>
          <w:szCs w:val="28"/>
          <w:lang w:val="kk-KZ"/>
        </w:rPr>
        <w:t>указывается</w:t>
      </w:r>
      <w:r w:rsidR="00FA17D4" w:rsidRPr="00CF5EB2">
        <w:rPr>
          <w:sz w:val="28"/>
          <w:szCs w:val="28"/>
        </w:rPr>
        <w:t xml:space="preserve"> цена реализации за единицу</w:t>
      </w:r>
      <w:r w:rsidR="00FA17D4" w:rsidRPr="00CF5EB2">
        <w:rPr>
          <w:sz w:val="28"/>
          <w:szCs w:val="28"/>
          <w:lang w:val="kk-KZ"/>
        </w:rPr>
        <w:t xml:space="preserve"> полезного ископаемого</w:t>
      </w:r>
      <w:r w:rsidR="007611DF" w:rsidRPr="00CF5EB2">
        <w:rPr>
          <w:sz w:val="28"/>
          <w:szCs w:val="28"/>
          <w:lang w:val="kk-KZ"/>
        </w:rPr>
        <w:t xml:space="preserve">. </w:t>
      </w:r>
    </w:p>
    <w:p w:rsidR="008D1B53" w:rsidRPr="00CF5EB2" w:rsidRDefault="005378B0" w:rsidP="005378B0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CF5EB2">
        <w:rPr>
          <w:sz w:val="28"/>
          <w:szCs w:val="28"/>
        </w:rPr>
        <w:t xml:space="preserve">Данная графа не заполняется при представлении </w:t>
      </w:r>
      <w:r w:rsidR="00CF5EB2">
        <w:rPr>
          <w:sz w:val="28"/>
          <w:szCs w:val="28"/>
        </w:rPr>
        <w:t>д</w:t>
      </w:r>
      <w:r w:rsidRPr="00CF5EB2">
        <w:rPr>
          <w:sz w:val="28"/>
          <w:szCs w:val="28"/>
        </w:rPr>
        <w:t>екларации</w:t>
      </w:r>
      <w:r w:rsidR="007611DF" w:rsidRPr="00CF5EB2">
        <w:rPr>
          <w:sz w:val="28"/>
          <w:szCs w:val="28"/>
        </w:rPr>
        <w:t>;</w:t>
      </w:r>
    </w:p>
    <w:p w:rsidR="00B46DA1" w:rsidRPr="00CF5EB2" w:rsidRDefault="00B46DA1" w:rsidP="00DA6696">
      <w:pPr>
        <w:numPr>
          <w:ilvl w:val="0"/>
          <w:numId w:val="13"/>
        </w:numPr>
        <w:tabs>
          <w:tab w:val="left" w:pos="1134"/>
        </w:tabs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CF5EB2">
        <w:rPr>
          <w:color w:val="000000" w:themeColor="text1"/>
          <w:sz w:val="28"/>
          <w:szCs w:val="28"/>
        </w:rPr>
        <w:t xml:space="preserve">в графе </w:t>
      </w:r>
      <w:r w:rsidR="00A10375" w:rsidRPr="00CF5EB2">
        <w:rPr>
          <w:color w:val="000000" w:themeColor="text1"/>
          <w:sz w:val="28"/>
          <w:szCs w:val="28"/>
          <w:lang w:val="en-US"/>
        </w:rPr>
        <w:t>O</w:t>
      </w:r>
      <w:r w:rsidRPr="00CF5EB2">
        <w:rPr>
          <w:color w:val="000000" w:themeColor="text1"/>
          <w:sz w:val="28"/>
          <w:szCs w:val="28"/>
        </w:rPr>
        <w:t xml:space="preserve"> указывается</w:t>
      </w:r>
      <w:r w:rsidR="00FA17D4" w:rsidRPr="00CF5EB2">
        <w:rPr>
          <w:color w:val="000000" w:themeColor="text1"/>
          <w:sz w:val="28"/>
          <w:szCs w:val="28"/>
        </w:rPr>
        <w:t xml:space="preserve"> фактическая выручка от реализации</w:t>
      </w:r>
      <w:r w:rsidR="008F2225" w:rsidRPr="00CF5EB2">
        <w:rPr>
          <w:color w:val="000000" w:themeColor="text1"/>
          <w:sz w:val="28"/>
          <w:szCs w:val="28"/>
        </w:rPr>
        <w:t xml:space="preserve">, </w:t>
      </w:r>
      <w:r w:rsidR="008F2225" w:rsidRPr="00CF5EB2">
        <w:rPr>
          <w:color w:val="000000" w:themeColor="text1"/>
          <w:sz w:val="28"/>
          <w:szCs w:val="28"/>
          <w:lang w:val="kk-KZ"/>
        </w:rPr>
        <w:t xml:space="preserve">которая определяется путем произведения значений, указанных в графах </w:t>
      </w:r>
      <w:r w:rsidR="008F2225" w:rsidRPr="00CF5EB2">
        <w:rPr>
          <w:color w:val="000000" w:themeColor="text1"/>
          <w:sz w:val="28"/>
          <w:szCs w:val="28"/>
          <w:lang w:val="en-US"/>
        </w:rPr>
        <w:t>M</w:t>
      </w:r>
      <w:r w:rsidR="008F2225" w:rsidRPr="00CF5EB2">
        <w:rPr>
          <w:color w:val="000000" w:themeColor="text1"/>
          <w:sz w:val="28"/>
          <w:szCs w:val="28"/>
        </w:rPr>
        <w:t xml:space="preserve"> и </w:t>
      </w:r>
      <w:r w:rsidR="008F2225" w:rsidRPr="00CF5EB2">
        <w:rPr>
          <w:color w:val="000000" w:themeColor="text1"/>
          <w:sz w:val="28"/>
          <w:szCs w:val="28"/>
          <w:lang w:val="en-US"/>
        </w:rPr>
        <w:t>N</w:t>
      </w:r>
      <w:r w:rsidR="00FA17D4" w:rsidRPr="00CF5EB2">
        <w:rPr>
          <w:color w:val="000000" w:themeColor="text1"/>
          <w:sz w:val="28"/>
          <w:szCs w:val="28"/>
        </w:rPr>
        <w:t>.</w:t>
      </w:r>
    </w:p>
    <w:p w:rsidR="00FA17D4" w:rsidRPr="00B1540F" w:rsidRDefault="00FA17D4" w:rsidP="00FA17D4">
      <w:pPr>
        <w:pStyle w:val="aa"/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B1540F">
        <w:rPr>
          <w:sz w:val="28"/>
          <w:szCs w:val="28"/>
        </w:rPr>
        <w:t xml:space="preserve">Итоговая величина графы </w:t>
      </w:r>
      <w:r w:rsidR="00A10375">
        <w:rPr>
          <w:sz w:val="28"/>
          <w:szCs w:val="28"/>
          <w:lang w:val="en-US"/>
        </w:rPr>
        <w:t>O</w:t>
      </w:r>
      <w:r w:rsidRPr="00B1540F">
        <w:rPr>
          <w:sz w:val="28"/>
          <w:szCs w:val="28"/>
        </w:rPr>
        <w:t xml:space="preserve"> указывается только на первой странице формы 531.02 в строке 00000001 и определяется путем сложения всех сумм, отраженных в данной графе;</w:t>
      </w:r>
    </w:p>
    <w:p w:rsidR="009A4DC7" w:rsidRPr="00B1540F" w:rsidRDefault="00B46DA1" w:rsidP="00DA6696">
      <w:pPr>
        <w:numPr>
          <w:ilvl w:val="0"/>
          <w:numId w:val="13"/>
        </w:numPr>
        <w:tabs>
          <w:tab w:val="left" w:pos="709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B1540F">
        <w:rPr>
          <w:sz w:val="28"/>
          <w:szCs w:val="28"/>
        </w:rPr>
        <w:t xml:space="preserve">в графе </w:t>
      </w:r>
      <w:r w:rsidR="00A10375">
        <w:rPr>
          <w:sz w:val="28"/>
          <w:szCs w:val="28"/>
          <w:lang w:val="en-US"/>
        </w:rPr>
        <w:t>P</w:t>
      </w:r>
      <w:r w:rsidRPr="00B1540F">
        <w:rPr>
          <w:sz w:val="28"/>
          <w:szCs w:val="28"/>
        </w:rPr>
        <w:t xml:space="preserve"> указывается</w:t>
      </w:r>
      <w:r w:rsidR="00FA17D4" w:rsidRPr="00B1540F">
        <w:rPr>
          <w:sz w:val="28"/>
          <w:szCs w:val="28"/>
        </w:rPr>
        <w:t xml:space="preserve"> комиссионное вознаграждение, фактически полученное за оказание услуг по реализации полезных ископаемых, переданных налогоплательщиком в счет исполнения налогового обязательства по уплате </w:t>
      </w:r>
      <w:r w:rsidR="00FA17D4" w:rsidRPr="00B1540F">
        <w:rPr>
          <w:sz w:val="28"/>
          <w:szCs w:val="28"/>
        </w:rPr>
        <w:lastRenderedPageBreak/>
        <w:t>налогов в натуральной форме, за исключением комиссионного вознаграждения, выраженного в возмещении расходов, связанных с реализацией таких полезных ископаемых.</w:t>
      </w:r>
    </w:p>
    <w:p w:rsidR="009A4DC7" w:rsidRPr="00B1540F" w:rsidRDefault="009A4DC7" w:rsidP="00FA17D4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B1540F">
        <w:rPr>
          <w:sz w:val="28"/>
          <w:szCs w:val="28"/>
        </w:rPr>
        <w:t xml:space="preserve">Итоговая величина графы </w:t>
      </w:r>
      <w:r w:rsidR="00A10375">
        <w:rPr>
          <w:sz w:val="28"/>
          <w:szCs w:val="28"/>
          <w:lang w:val="en-US"/>
        </w:rPr>
        <w:t>P</w:t>
      </w:r>
      <w:r w:rsidRPr="00B1540F">
        <w:rPr>
          <w:sz w:val="28"/>
          <w:szCs w:val="28"/>
        </w:rPr>
        <w:t xml:space="preserve"> указывается только на первой странице формы 531.</w:t>
      </w:r>
      <w:r w:rsidR="002F417A" w:rsidRPr="00B1540F">
        <w:rPr>
          <w:sz w:val="28"/>
          <w:szCs w:val="28"/>
        </w:rPr>
        <w:t xml:space="preserve">02 </w:t>
      </w:r>
      <w:r w:rsidRPr="00B1540F">
        <w:rPr>
          <w:sz w:val="28"/>
          <w:szCs w:val="28"/>
        </w:rPr>
        <w:t>в строке 00000001 и определяется путем сложения всех сумм, отраженных в данной графе;</w:t>
      </w:r>
    </w:p>
    <w:p w:rsidR="00596F76" w:rsidRPr="00B1540F" w:rsidRDefault="00B46DA1" w:rsidP="00DA6696">
      <w:pPr>
        <w:numPr>
          <w:ilvl w:val="0"/>
          <w:numId w:val="13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B1540F">
        <w:rPr>
          <w:sz w:val="28"/>
          <w:szCs w:val="28"/>
        </w:rPr>
        <w:t xml:space="preserve">в графе </w:t>
      </w:r>
      <w:r w:rsidR="00A10375">
        <w:rPr>
          <w:sz w:val="28"/>
          <w:szCs w:val="28"/>
          <w:lang w:val="en-US"/>
        </w:rPr>
        <w:t>Q</w:t>
      </w:r>
      <w:r w:rsidR="00E63D2F" w:rsidRPr="00B1540F">
        <w:rPr>
          <w:sz w:val="28"/>
          <w:szCs w:val="28"/>
        </w:rPr>
        <w:t xml:space="preserve"> </w:t>
      </w:r>
      <w:r w:rsidR="00596F76" w:rsidRPr="00B1540F">
        <w:rPr>
          <w:sz w:val="28"/>
          <w:szCs w:val="28"/>
        </w:rPr>
        <w:t>указываются транспортные расходы</w:t>
      </w:r>
      <w:r w:rsidR="00FA17D4" w:rsidRPr="00B1540F">
        <w:rPr>
          <w:sz w:val="28"/>
          <w:szCs w:val="28"/>
        </w:rPr>
        <w:t>.</w:t>
      </w:r>
    </w:p>
    <w:p w:rsidR="00596F76" w:rsidRPr="00B1540F" w:rsidRDefault="00596F76" w:rsidP="00596F76">
      <w:pPr>
        <w:tabs>
          <w:tab w:val="left" w:pos="0"/>
          <w:tab w:val="left" w:pos="993"/>
          <w:tab w:val="left" w:pos="1080"/>
        </w:tabs>
        <w:ind w:firstLine="709"/>
        <w:contextualSpacing/>
        <w:jc w:val="both"/>
        <w:rPr>
          <w:sz w:val="28"/>
          <w:szCs w:val="28"/>
        </w:rPr>
      </w:pPr>
      <w:r w:rsidRPr="00B1540F">
        <w:rPr>
          <w:sz w:val="28"/>
          <w:szCs w:val="28"/>
        </w:rPr>
        <w:t xml:space="preserve">Итоговая величина графы </w:t>
      </w:r>
      <w:r w:rsidR="00A10375">
        <w:rPr>
          <w:sz w:val="28"/>
          <w:szCs w:val="28"/>
          <w:lang w:val="en-US"/>
        </w:rPr>
        <w:t>Q</w:t>
      </w:r>
      <w:r w:rsidRPr="00B1540F">
        <w:rPr>
          <w:sz w:val="28"/>
          <w:szCs w:val="28"/>
        </w:rPr>
        <w:t xml:space="preserve"> указывается только на первой странице формы 531.0</w:t>
      </w:r>
      <w:r w:rsidR="002F417A" w:rsidRPr="00B1540F">
        <w:rPr>
          <w:sz w:val="28"/>
          <w:szCs w:val="28"/>
        </w:rPr>
        <w:t>2</w:t>
      </w:r>
      <w:r w:rsidRPr="00B1540F">
        <w:rPr>
          <w:sz w:val="28"/>
          <w:szCs w:val="28"/>
        </w:rPr>
        <w:t xml:space="preserve"> в строке 00000001 и определяется путем сложения всех сумм, отраженных в данной графе;</w:t>
      </w:r>
    </w:p>
    <w:p w:rsidR="00596F76" w:rsidRPr="00B1540F" w:rsidRDefault="00183230" w:rsidP="00DA6696">
      <w:pPr>
        <w:numPr>
          <w:ilvl w:val="0"/>
          <w:numId w:val="13"/>
        </w:numPr>
        <w:tabs>
          <w:tab w:val="left" w:pos="0"/>
          <w:tab w:val="left" w:pos="108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B1540F">
        <w:rPr>
          <w:sz w:val="28"/>
          <w:szCs w:val="28"/>
        </w:rPr>
        <w:t>в граф</w:t>
      </w:r>
      <w:r w:rsidR="00575DAF" w:rsidRPr="00B1540F">
        <w:rPr>
          <w:sz w:val="28"/>
          <w:szCs w:val="28"/>
        </w:rPr>
        <w:t xml:space="preserve">е </w:t>
      </w:r>
      <w:r w:rsidR="00A10375">
        <w:rPr>
          <w:sz w:val="28"/>
          <w:szCs w:val="28"/>
          <w:lang w:val="en-US"/>
        </w:rPr>
        <w:t>R</w:t>
      </w:r>
      <w:r w:rsidR="00E63D2F" w:rsidRPr="00B1540F">
        <w:rPr>
          <w:sz w:val="28"/>
          <w:szCs w:val="28"/>
        </w:rPr>
        <w:t xml:space="preserve"> </w:t>
      </w:r>
      <w:r w:rsidR="00EF1B68" w:rsidRPr="00B1540F">
        <w:rPr>
          <w:sz w:val="28"/>
          <w:szCs w:val="28"/>
        </w:rPr>
        <w:t>указываются прочие расходы</w:t>
      </w:r>
      <w:r w:rsidR="00EF1B68" w:rsidRPr="00B1540F">
        <w:rPr>
          <w:sz w:val="28"/>
          <w:szCs w:val="28"/>
          <w:lang w:val="kk-KZ"/>
        </w:rPr>
        <w:t>.</w:t>
      </w:r>
    </w:p>
    <w:p w:rsidR="00596F76" w:rsidRPr="00B1540F" w:rsidRDefault="00596F76" w:rsidP="00283EB3">
      <w:pPr>
        <w:ind w:firstLine="709"/>
        <w:contextualSpacing/>
        <w:jc w:val="both"/>
        <w:rPr>
          <w:sz w:val="28"/>
          <w:szCs w:val="28"/>
        </w:rPr>
      </w:pPr>
      <w:r w:rsidRPr="00B1540F">
        <w:rPr>
          <w:sz w:val="28"/>
          <w:szCs w:val="28"/>
        </w:rPr>
        <w:t xml:space="preserve">Итоговая величина графы </w:t>
      </w:r>
      <w:r w:rsidR="00A10375">
        <w:rPr>
          <w:sz w:val="28"/>
          <w:szCs w:val="28"/>
          <w:lang w:val="en-US"/>
        </w:rPr>
        <w:t>R</w:t>
      </w:r>
      <w:r w:rsidRPr="00B1540F">
        <w:rPr>
          <w:sz w:val="28"/>
          <w:szCs w:val="28"/>
        </w:rPr>
        <w:t xml:space="preserve"> указывается только на первой странице формы 531.0</w:t>
      </w:r>
      <w:r w:rsidR="002F417A" w:rsidRPr="00B1540F">
        <w:rPr>
          <w:sz w:val="28"/>
          <w:szCs w:val="28"/>
        </w:rPr>
        <w:t>2</w:t>
      </w:r>
      <w:r w:rsidRPr="00B1540F">
        <w:rPr>
          <w:sz w:val="28"/>
          <w:szCs w:val="28"/>
        </w:rPr>
        <w:t xml:space="preserve"> в строке 00000001 и определяется путем сложения всех сумм, отраженных в данной графе;</w:t>
      </w:r>
    </w:p>
    <w:p w:rsidR="00183230" w:rsidRPr="00B1540F" w:rsidRDefault="00183230" w:rsidP="00DA6696">
      <w:pPr>
        <w:numPr>
          <w:ilvl w:val="0"/>
          <w:numId w:val="13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B1540F">
        <w:rPr>
          <w:sz w:val="28"/>
          <w:szCs w:val="28"/>
        </w:rPr>
        <w:t xml:space="preserve">в графе </w:t>
      </w:r>
      <w:r w:rsidR="00A10375">
        <w:rPr>
          <w:sz w:val="28"/>
          <w:szCs w:val="28"/>
          <w:lang w:val="en-US"/>
        </w:rPr>
        <w:t>S</w:t>
      </w:r>
      <w:r w:rsidR="00E63D2F" w:rsidRPr="00B1540F">
        <w:rPr>
          <w:sz w:val="28"/>
          <w:szCs w:val="28"/>
        </w:rPr>
        <w:t xml:space="preserve"> </w:t>
      </w:r>
      <w:r w:rsidRPr="00B1540F">
        <w:rPr>
          <w:sz w:val="28"/>
          <w:szCs w:val="28"/>
        </w:rPr>
        <w:t xml:space="preserve">указывается </w:t>
      </w:r>
      <w:r w:rsidR="00596F76" w:rsidRPr="00B1540F">
        <w:rPr>
          <w:sz w:val="28"/>
          <w:szCs w:val="28"/>
        </w:rPr>
        <w:t>сумма</w:t>
      </w:r>
      <w:r w:rsidR="00EF64A4" w:rsidRPr="00B1540F">
        <w:rPr>
          <w:sz w:val="28"/>
          <w:szCs w:val="28"/>
        </w:rPr>
        <w:t>,</w:t>
      </w:r>
      <w:r w:rsidR="00EF64A4" w:rsidRPr="00B1540F">
        <w:rPr>
          <w:sz w:val="28"/>
          <w:szCs w:val="28"/>
          <w:lang w:val="kk-KZ"/>
        </w:rPr>
        <w:t xml:space="preserve"> подлежащая уплате (</w:t>
      </w:r>
      <w:r w:rsidR="00596F76" w:rsidRPr="00B1540F">
        <w:rPr>
          <w:sz w:val="28"/>
          <w:szCs w:val="28"/>
        </w:rPr>
        <w:t>перечислени</w:t>
      </w:r>
      <w:r w:rsidR="00EF64A4" w:rsidRPr="00B1540F">
        <w:rPr>
          <w:sz w:val="28"/>
          <w:szCs w:val="28"/>
        </w:rPr>
        <w:t>ю)</w:t>
      </w:r>
      <w:r w:rsidR="00596F76" w:rsidRPr="00B1540F">
        <w:rPr>
          <w:sz w:val="28"/>
          <w:szCs w:val="28"/>
        </w:rPr>
        <w:t xml:space="preserve">, которая определяется путем вычитания суммы из графы </w:t>
      </w:r>
      <w:r w:rsidR="00A10375">
        <w:rPr>
          <w:sz w:val="28"/>
          <w:szCs w:val="28"/>
          <w:lang w:val="en-US"/>
        </w:rPr>
        <w:t>O</w:t>
      </w:r>
      <w:r w:rsidR="00596F76" w:rsidRPr="00B1540F">
        <w:rPr>
          <w:sz w:val="28"/>
          <w:szCs w:val="28"/>
        </w:rPr>
        <w:t xml:space="preserve"> сумм из граф</w:t>
      </w:r>
      <w:r w:rsidR="00596F76" w:rsidRPr="00B1540F">
        <w:rPr>
          <w:sz w:val="28"/>
          <w:szCs w:val="28"/>
          <w:lang w:val="kk-KZ"/>
        </w:rPr>
        <w:t>ы</w:t>
      </w:r>
      <w:r w:rsidR="00DD384E">
        <w:rPr>
          <w:sz w:val="28"/>
          <w:szCs w:val="28"/>
          <w:lang w:val="kk-KZ"/>
        </w:rPr>
        <w:t xml:space="preserve"> </w:t>
      </w:r>
      <w:r w:rsidR="00A10375">
        <w:rPr>
          <w:sz w:val="28"/>
          <w:szCs w:val="28"/>
          <w:lang w:val="en-US"/>
        </w:rPr>
        <w:t>P</w:t>
      </w:r>
      <w:r w:rsidR="00596F76" w:rsidRPr="00B1540F">
        <w:rPr>
          <w:sz w:val="28"/>
          <w:szCs w:val="28"/>
        </w:rPr>
        <w:t xml:space="preserve">, графы </w:t>
      </w:r>
      <w:r w:rsidR="00A10375">
        <w:rPr>
          <w:sz w:val="28"/>
          <w:szCs w:val="28"/>
          <w:lang w:val="en-US"/>
        </w:rPr>
        <w:t>Q</w:t>
      </w:r>
      <w:r w:rsidR="00596F76" w:rsidRPr="00B1540F">
        <w:rPr>
          <w:sz w:val="28"/>
          <w:szCs w:val="28"/>
        </w:rPr>
        <w:t xml:space="preserve"> и графы </w:t>
      </w:r>
      <w:r w:rsidR="00A10375">
        <w:rPr>
          <w:sz w:val="28"/>
          <w:szCs w:val="28"/>
          <w:lang w:val="en-US"/>
        </w:rPr>
        <w:t>R</w:t>
      </w:r>
      <w:r w:rsidRPr="00B1540F">
        <w:rPr>
          <w:sz w:val="28"/>
          <w:szCs w:val="28"/>
        </w:rPr>
        <w:t>.</w:t>
      </w:r>
    </w:p>
    <w:p w:rsidR="00183230" w:rsidRPr="00BC47AB" w:rsidRDefault="00183230" w:rsidP="007B7C76">
      <w:pPr>
        <w:ind w:firstLine="709"/>
        <w:contextualSpacing/>
        <w:jc w:val="both"/>
        <w:rPr>
          <w:sz w:val="28"/>
          <w:szCs w:val="28"/>
        </w:rPr>
      </w:pPr>
      <w:r w:rsidRPr="00B1540F">
        <w:rPr>
          <w:sz w:val="28"/>
          <w:szCs w:val="28"/>
        </w:rPr>
        <w:t xml:space="preserve">Итоговая величина графы </w:t>
      </w:r>
      <w:r w:rsidR="00A10375">
        <w:rPr>
          <w:sz w:val="28"/>
          <w:szCs w:val="28"/>
          <w:lang w:val="en-US"/>
        </w:rPr>
        <w:t>S</w:t>
      </w:r>
      <w:r w:rsidRPr="00B1540F">
        <w:rPr>
          <w:sz w:val="28"/>
          <w:szCs w:val="28"/>
        </w:rPr>
        <w:t xml:space="preserve"> указывается только на первой странице </w:t>
      </w:r>
      <w:r w:rsidR="00253A4E" w:rsidRPr="00B1540F">
        <w:rPr>
          <w:sz w:val="28"/>
          <w:szCs w:val="28"/>
        </w:rPr>
        <w:t>формы 531.0</w:t>
      </w:r>
      <w:r w:rsidR="002F417A" w:rsidRPr="00B1540F">
        <w:rPr>
          <w:sz w:val="28"/>
          <w:szCs w:val="28"/>
        </w:rPr>
        <w:t>2</w:t>
      </w:r>
      <w:r w:rsidRPr="00B1540F">
        <w:rPr>
          <w:sz w:val="28"/>
          <w:szCs w:val="28"/>
        </w:rPr>
        <w:t xml:space="preserve"> в </w:t>
      </w:r>
      <w:r w:rsidRPr="006930F2">
        <w:rPr>
          <w:sz w:val="28"/>
          <w:szCs w:val="28"/>
        </w:rPr>
        <w:t>строке 00000001 и определяется путем сложения всех сумм, отраженных в данной графе</w:t>
      </w:r>
      <w:r w:rsidR="00675A0F" w:rsidRPr="006930F2">
        <w:rPr>
          <w:sz w:val="28"/>
          <w:szCs w:val="28"/>
        </w:rPr>
        <w:t>.</w:t>
      </w:r>
    </w:p>
    <w:p w:rsidR="007B7C76" w:rsidRDefault="007B7C76" w:rsidP="007B7C76">
      <w:pPr>
        <w:tabs>
          <w:tab w:val="left" w:pos="0"/>
          <w:tab w:val="left" w:pos="284"/>
          <w:tab w:val="left" w:pos="709"/>
          <w:tab w:val="left" w:pos="993"/>
          <w:tab w:val="left" w:pos="1080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675A0F" w:rsidRDefault="00675A0F" w:rsidP="007B7C76">
      <w:pPr>
        <w:tabs>
          <w:tab w:val="left" w:pos="0"/>
          <w:tab w:val="left" w:pos="284"/>
          <w:tab w:val="left" w:pos="709"/>
          <w:tab w:val="left" w:pos="993"/>
          <w:tab w:val="left" w:pos="1080"/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675A0F" w:rsidRPr="00CF5EB2" w:rsidRDefault="00CF5EB2" w:rsidP="00675A0F">
      <w:pPr>
        <w:contextualSpacing/>
        <w:jc w:val="center"/>
        <w:outlineLvl w:val="0"/>
        <w:rPr>
          <w:sz w:val="28"/>
          <w:szCs w:val="28"/>
        </w:rPr>
      </w:pPr>
      <w:r w:rsidRPr="00CF5EB2">
        <w:rPr>
          <w:b/>
          <w:bCs/>
          <w:sz w:val="28"/>
          <w:szCs w:val="28"/>
        </w:rPr>
        <w:t>Глава 5</w:t>
      </w:r>
      <w:r w:rsidR="00675A0F" w:rsidRPr="00CF5EB2">
        <w:rPr>
          <w:b/>
          <w:bCs/>
          <w:sz w:val="28"/>
          <w:szCs w:val="28"/>
        </w:rPr>
        <w:t>. Составление формы 5</w:t>
      </w:r>
      <w:r w:rsidR="00675A0F" w:rsidRPr="00CF5EB2">
        <w:rPr>
          <w:b/>
          <w:bCs/>
          <w:sz w:val="28"/>
          <w:szCs w:val="28"/>
          <w:lang w:val="kk-KZ"/>
        </w:rPr>
        <w:t>31</w:t>
      </w:r>
      <w:r w:rsidR="00675A0F" w:rsidRPr="00CF5EB2">
        <w:rPr>
          <w:b/>
          <w:bCs/>
          <w:sz w:val="28"/>
          <w:szCs w:val="28"/>
        </w:rPr>
        <w:t>.03 - Сведения по остаткам</w:t>
      </w:r>
    </w:p>
    <w:p w:rsidR="00675A0F" w:rsidRPr="00CF5EB2" w:rsidRDefault="00675A0F" w:rsidP="00675A0F">
      <w:pPr>
        <w:contextualSpacing/>
        <w:jc w:val="both"/>
        <w:rPr>
          <w:sz w:val="28"/>
          <w:szCs w:val="28"/>
          <w:lang w:val="kk-KZ"/>
        </w:rPr>
      </w:pPr>
    </w:p>
    <w:p w:rsidR="00675A0F" w:rsidRPr="00CF5EB2" w:rsidRDefault="00675A0F" w:rsidP="00675A0F">
      <w:pPr>
        <w:pStyle w:val="aa"/>
        <w:numPr>
          <w:ilvl w:val="0"/>
          <w:numId w:val="25"/>
        </w:numPr>
        <w:tabs>
          <w:tab w:val="left" w:pos="993"/>
          <w:tab w:val="left" w:pos="1080"/>
        </w:tabs>
        <w:ind w:left="0" w:firstLine="709"/>
        <w:contextualSpacing/>
        <w:jc w:val="both"/>
        <w:rPr>
          <w:sz w:val="28"/>
          <w:szCs w:val="28"/>
        </w:rPr>
      </w:pPr>
      <w:r w:rsidRPr="00CF5EB2">
        <w:rPr>
          <w:sz w:val="28"/>
          <w:szCs w:val="28"/>
        </w:rPr>
        <w:t xml:space="preserve"> Данная форма предназначена для детального отражения получателем от имени государства информации о</w:t>
      </w:r>
      <w:r w:rsidR="00BC0D67" w:rsidRPr="00CF5EB2">
        <w:rPr>
          <w:sz w:val="28"/>
          <w:szCs w:val="28"/>
        </w:rPr>
        <w:t xml:space="preserve"> нереализованных </w:t>
      </w:r>
      <w:r w:rsidR="00967DD4" w:rsidRPr="00CF5EB2">
        <w:rPr>
          <w:sz w:val="28"/>
          <w:szCs w:val="28"/>
        </w:rPr>
        <w:t xml:space="preserve">остатках </w:t>
      </w:r>
      <w:r w:rsidRPr="00CF5EB2">
        <w:rPr>
          <w:sz w:val="28"/>
          <w:szCs w:val="28"/>
        </w:rPr>
        <w:t>полезных ископаемых</w:t>
      </w:r>
      <w:r w:rsidR="00BC0D67" w:rsidRPr="00CF5EB2">
        <w:rPr>
          <w:sz w:val="28"/>
          <w:szCs w:val="28"/>
        </w:rPr>
        <w:t xml:space="preserve"> за отчетный период</w:t>
      </w:r>
      <w:r w:rsidRPr="00CF5EB2">
        <w:rPr>
          <w:sz w:val="28"/>
          <w:szCs w:val="28"/>
        </w:rPr>
        <w:t>.</w:t>
      </w:r>
    </w:p>
    <w:p w:rsidR="00675A0F" w:rsidRPr="00CF5EB2" w:rsidRDefault="00675A0F" w:rsidP="00675A0F">
      <w:pPr>
        <w:numPr>
          <w:ilvl w:val="0"/>
          <w:numId w:val="25"/>
        </w:numPr>
        <w:tabs>
          <w:tab w:val="left" w:pos="993"/>
          <w:tab w:val="left" w:pos="1080"/>
        </w:tabs>
        <w:ind w:left="0" w:firstLine="708"/>
        <w:contextualSpacing/>
        <w:jc w:val="both"/>
        <w:rPr>
          <w:sz w:val="28"/>
          <w:szCs w:val="28"/>
        </w:rPr>
      </w:pPr>
      <w:r w:rsidRPr="00CF5EB2">
        <w:rPr>
          <w:sz w:val="28"/>
          <w:szCs w:val="28"/>
        </w:rPr>
        <w:t xml:space="preserve"> В разделе «Сведения по </w:t>
      </w:r>
      <w:r w:rsidR="00BC0D67" w:rsidRPr="00CF5EB2">
        <w:rPr>
          <w:sz w:val="28"/>
          <w:szCs w:val="28"/>
        </w:rPr>
        <w:t>остаткам</w:t>
      </w:r>
      <w:r w:rsidRPr="00CF5EB2">
        <w:rPr>
          <w:sz w:val="28"/>
          <w:szCs w:val="28"/>
        </w:rPr>
        <w:t>»:</w:t>
      </w:r>
    </w:p>
    <w:p w:rsidR="00675A0F" w:rsidRPr="00CF5EB2" w:rsidRDefault="00675A0F" w:rsidP="00675A0F">
      <w:pPr>
        <w:pStyle w:val="aa"/>
        <w:numPr>
          <w:ilvl w:val="0"/>
          <w:numId w:val="27"/>
        </w:numPr>
        <w:tabs>
          <w:tab w:val="left" w:pos="0"/>
          <w:tab w:val="left" w:pos="284"/>
          <w:tab w:val="left" w:pos="709"/>
          <w:tab w:val="left" w:pos="993"/>
          <w:tab w:val="left" w:pos="1134"/>
        </w:tabs>
        <w:ind w:left="0" w:firstLine="708"/>
        <w:contextualSpacing/>
        <w:jc w:val="both"/>
        <w:rPr>
          <w:sz w:val="28"/>
          <w:szCs w:val="28"/>
        </w:rPr>
      </w:pPr>
      <w:r w:rsidRPr="00CF5EB2">
        <w:rPr>
          <w:sz w:val="28"/>
          <w:szCs w:val="28"/>
        </w:rPr>
        <w:t>в графе</w:t>
      </w:r>
      <w:proofErr w:type="gramStart"/>
      <w:r w:rsidRPr="00CF5EB2">
        <w:rPr>
          <w:sz w:val="28"/>
          <w:szCs w:val="28"/>
        </w:rPr>
        <w:t xml:space="preserve"> А</w:t>
      </w:r>
      <w:proofErr w:type="gramEnd"/>
      <w:r w:rsidRPr="00CF5EB2">
        <w:rPr>
          <w:sz w:val="28"/>
          <w:szCs w:val="28"/>
        </w:rPr>
        <w:t xml:space="preserve"> указывается порядковый номер строки;</w:t>
      </w:r>
    </w:p>
    <w:p w:rsidR="00675A0F" w:rsidRPr="00CF5EB2" w:rsidRDefault="00675A0F" w:rsidP="00675A0F">
      <w:pPr>
        <w:pStyle w:val="aa"/>
        <w:numPr>
          <w:ilvl w:val="0"/>
          <w:numId w:val="27"/>
        </w:numPr>
        <w:tabs>
          <w:tab w:val="left" w:pos="0"/>
          <w:tab w:val="left" w:pos="284"/>
          <w:tab w:val="left" w:pos="709"/>
          <w:tab w:val="left" w:pos="993"/>
          <w:tab w:val="left" w:pos="1080"/>
          <w:tab w:val="left" w:pos="1134"/>
        </w:tabs>
        <w:ind w:left="0" w:firstLine="708"/>
        <w:contextualSpacing/>
        <w:jc w:val="both"/>
        <w:rPr>
          <w:sz w:val="28"/>
          <w:szCs w:val="28"/>
        </w:rPr>
      </w:pPr>
      <w:r w:rsidRPr="00CF5EB2">
        <w:rPr>
          <w:sz w:val="28"/>
          <w:szCs w:val="28"/>
        </w:rPr>
        <w:t>в графе</w:t>
      </w:r>
      <w:proofErr w:type="gramStart"/>
      <w:r w:rsidRPr="00CF5EB2">
        <w:rPr>
          <w:sz w:val="28"/>
          <w:szCs w:val="28"/>
        </w:rPr>
        <w:t xml:space="preserve"> В</w:t>
      </w:r>
      <w:proofErr w:type="gramEnd"/>
      <w:r w:rsidRPr="00CF5EB2">
        <w:rPr>
          <w:sz w:val="28"/>
          <w:szCs w:val="28"/>
        </w:rPr>
        <w:t xml:space="preserve"> указывается код полезного ископаемого согласно пункту</w:t>
      </w:r>
      <w:r w:rsidRPr="00CF5EB2">
        <w:rPr>
          <w:sz w:val="28"/>
          <w:szCs w:val="28"/>
        </w:rPr>
        <w:br/>
      </w:r>
      <w:r w:rsidR="003113BF" w:rsidRPr="00CF5EB2">
        <w:rPr>
          <w:sz w:val="28"/>
          <w:szCs w:val="28"/>
        </w:rPr>
        <w:t>21</w:t>
      </w:r>
      <w:r w:rsidRPr="00CF5EB2">
        <w:rPr>
          <w:sz w:val="28"/>
          <w:szCs w:val="28"/>
        </w:rPr>
        <w:t xml:space="preserve"> настоящих Правил;</w:t>
      </w:r>
    </w:p>
    <w:p w:rsidR="00675A0F" w:rsidRPr="00CF5EB2" w:rsidRDefault="00675A0F" w:rsidP="00675A0F">
      <w:pPr>
        <w:numPr>
          <w:ilvl w:val="0"/>
          <w:numId w:val="27"/>
        </w:numPr>
        <w:tabs>
          <w:tab w:val="left" w:pos="0"/>
          <w:tab w:val="left" w:pos="284"/>
          <w:tab w:val="left" w:pos="709"/>
          <w:tab w:val="left" w:pos="993"/>
          <w:tab w:val="left" w:pos="1080"/>
          <w:tab w:val="left" w:pos="1134"/>
        </w:tabs>
        <w:ind w:left="0" w:firstLine="708"/>
        <w:contextualSpacing/>
        <w:jc w:val="both"/>
        <w:rPr>
          <w:sz w:val="28"/>
          <w:szCs w:val="28"/>
        </w:rPr>
      </w:pPr>
      <w:r w:rsidRPr="00CF5EB2">
        <w:rPr>
          <w:sz w:val="28"/>
          <w:szCs w:val="28"/>
        </w:rPr>
        <w:t>в графе</w:t>
      </w:r>
      <w:proofErr w:type="gramStart"/>
      <w:r w:rsidRPr="00CF5EB2">
        <w:rPr>
          <w:sz w:val="28"/>
          <w:szCs w:val="28"/>
        </w:rPr>
        <w:t xml:space="preserve"> С</w:t>
      </w:r>
      <w:proofErr w:type="gramEnd"/>
      <w:r w:rsidRPr="00CF5EB2">
        <w:rPr>
          <w:sz w:val="28"/>
          <w:szCs w:val="28"/>
        </w:rPr>
        <w:t xml:space="preserve"> указывается </w:t>
      </w:r>
      <w:r w:rsidR="00970F11" w:rsidRPr="00CF5EB2">
        <w:rPr>
          <w:sz w:val="28"/>
          <w:szCs w:val="28"/>
          <w:lang w:val="kk-KZ"/>
        </w:rPr>
        <w:t>код бюджетной классификации, в счет исполнения обязательства по которому в натуральной форме осуществляется получение полезных ископаемых</w:t>
      </w:r>
      <w:r w:rsidRPr="00CF5EB2">
        <w:rPr>
          <w:sz w:val="28"/>
          <w:szCs w:val="28"/>
        </w:rPr>
        <w:t>;</w:t>
      </w:r>
    </w:p>
    <w:p w:rsidR="00675A0F" w:rsidRPr="00CF5EB2" w:rsidRDefault="00675A0F" w:rsidP="00675A0F">
      <w:pPr>
        <w:numPr>
          <w:ilvl w:val="0"/>
          <w:numId w:val="27"/>
        </w:numPr>
        <w:tabs>
          <w:tab w:val="left" w:pos="0"/>
          <w:tab w:val="left" w:pos="284"/>
          <w:tab w:val="left" w:pos="709"/>
          <w:tab w:val="left" w:pos="993"/>
          <w:tab w:val="left" w:pos="1080"/>
          <w:tab w:val="left" w:pos="1134"/>
        </w:tabs>
        <w:ind w:left="0" w:firstLine="708"/>
        <w:contextualSpacing/>
        <w:jc w:val="both"/>
        <w:rPr>
          <w:sz w:val="28"/>
          <w:szCs w:val="28"/>
        </w:rPr>
      </w:pPr>
      <w:r w:rsidRPr="00CF5EB2">
        <w:rPr>
          <w:sz w:val="28"/>
          <w:szCs w:val="28"/>
        </w:rPr>
        <w:t>в графе D указывается единицы измерения полезного ископаемого тонна, куб. метр, килограмм и другие);</w:t>
      </w:r>
    </w:p>
    <w:p w:rsidR="00376140" w:rsidRPr="00CF5EB2" w:rsidRDefault="00675A0F" w:rsidP="00675A0F">
      <w:pPr>
        <w:pStyle w:val="aa"/>
        <w:numPr>
          <w:ilvl w:val="0"/>
          <w:numId w:val="27"/>
        </w:numPr>
        <w:tabs>
          <w:tab w:val="left" w:pos="0"/>
          <w:tab w:val="left" w:pos="284"/>
          <w:tab w:val="left" w:pos="709"/>
          <w:tab w:val="left" w:pos="1080"/>
          <w:tab w:val="left" w:pos="1134"/>
        </w:tabs>
        <w:ind w:left="0" w:firstLine="708"/>
        <w:contextualSpacing/>
        <w:jc w:val="both"/>
        <w:rPr>
          <w:color w:val="000000" w:themeColor="text1"/>
          <w:sz w:val="28"/>
          <w:szCs w:val="28"/>
        </w:rPr>
      </w:pPr>
      <w:r w:rsidRPr="00CF5EB2">
        <w:rPr>
          <w:color w:val="000000" w:themeColor="text1"/>
          <w:sz w:val="28"/>
          <w:szCs w:val="28"/>
        </w:rPr>
        <w:t xml:space="preserve">в графе </w:t>
      </w:r>
      <w:r w:rsidRPr="00CF5EB2">
        <w:rPr>
          <w:color w:val="000000" w:themeColor="text1"/>
          <w:sz w:val="28"/>
          <w:szCs w:val="28"/>
          <w:lang w:val="en-US"/>
        </w:rPr>
        <w:t>E</w:t>
      </w:r>
      <w:r w:rsidRPr="00CF5EB2">
        <w:rPr>
          <w:color w:val="000000" w:themeColor="text1"/>
          <w:sz w:val="28"/>
          <w:szCs w:val="28"/>
        </w:rPr>
        <w:t xml:space="preserve"> указывается объем остатка полезных ископаемых на начало отчетного периода</w:t>
      </w:r>
      <w:r w:rsidR="00245EB7" w:rsidRPr="00CF5EB2">
        <w:rPr>
          <w:color w:val="000000" w:themeColor="text1"/>
          <w:sz w:val="28"/>
          <w:szCs w:val="28"/>
        </w:rPr>
        <w:t>,</w:t>
      </w:r>
      <w:r w:rsidRPr="00CF5EB2">
        <w:rPr>
          <w:color w:val="000000" w:themeColor="text1"/>
          <w:sz w:val="28"/>
          <w:szCs w:val="28"/>
        </w:rPr>
        <w:t xml:space="preserve"> в единицах измерениях, указанных в графе D</w:t>
      </w:r>
      <w:r w:rsidR="00376140" w:rsidRPr="00CF5EB2">
        <w:rPr>
          <w:color w:val="000000" w:themeColor="text1"/>
          <w:sz w:val="28"/>
          <w:szCs w:val="28"/>
        </w:rPr>
        <w:t xml:space="preserve">. </w:t>
      </w:r>
    </w:p>
    <w:p w:rsidR="00675A0F" w:rsidRPr="00CF5EB2" w:rsidRDefault="00376140" w:rsidP="00FD7F0F">
      <w:pPr>
        <w:pStyle w:val="aa"/>
        <w:tabs>
          <w:tab w:val="left" w:pos="0"/>
          <w:tab w:val="left" w:pos="284"/>
          <w:tab w:val="left" w:pos="1080"/>
          <w:tab w:val="left" w:pos="1134"/>
        </w:tabs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CF5EB2">
        <w:rPr>
          <w:color w:val="000000" w:themeColor="text1"/>
          <w:sz w:val="28"/>
          <w:szCs w:val="28"/>
        </w:rPr>
        <w:t xml:space="preserve">При представлении Расчета переносится данные из графы </w:t>
      </w:r>
      <w:r w:rsidRPr="00CF5EB2">
        <w:rPr>
          <w:color w:val="000000" w:themeColor="text1"/>
          <w:sz w:val="28"/>
          <w:szCs w:val="28"/>
          <w:lang w:val="en-US"/>
        </w:rPr>
        <w:t>F</w:t>
      </w:r>
      <w:r w:rsidRPr="00CF5EB2">
        <w:rPr>
          <w:color w:val="000000" w:themeColor="text1"/>
          <w:sz w:val="28"/>
          <w:szCs w:val="28"/>
        </w:rPr>
        <w:t xml:space="preserve"> Расчета предыдущего отчетного периода</w:t>
      </w:r>
      <w:r w:rsidR="00FD7F0F" w:rsidRPr="00CF5EB2">
        <w:rPr>
          <w:color w:val="000000" w:themeColor="text1"/>
          <w:sz w:val="28"/>
          <w:szCs w:val="28"/>
        </w:rPr>
        <w:t xml:space="preserve">. При представлении Декларации данные из графы </w:t>
      </w:r>
      <w:r w:rsidR="00FD7F0F" w:rsidRPr="00CF5EB2">
        <w:rPr>
          <w:color w:val="000000" w:themeColor="text1"/>
          <w:sz w:val="28"/>
          <w:szCs w:val="28"/>
          <w:lang w:val="en-US"/>
        </w:rPr>
        <w:t>F</w:t>
      </w:r>
      <w:r w:rsidR="00FD7F0F" w:rsidRPr="00CF5EB2">
        <w:rPr>
          <w:color w:val="000000" w:themeColor="text1"/>
          <w:sz w:val="28"/>
          <w:szCs w:val="28"/>
        </w:rPr>
        <w:t xml:space="preserve"> Декларации предыдущего отчетного периода</w:t>
      </w:r>
      <w:r w:rsidR="0010683E" w:rsidRPr="00CF5EB2">
        <w:rPr>
          <w:color w:val="000000" w:themeColor="text1"/>
          <w:sz w:val="28"/>
          <w:szCs w:val="28"/>
        </w:rPr>
        <w:t>;</w:t>
      </w:r>
    </w:p>
    <w:p w:rsidR="00D3191A" w:rsidRPr="00CF5EB2" w:rsidRDefault="00675A0F" w:rsidP="0010683E">
      <w:pPr>
        <w:numPr>
          <w:ilvl w:val="0"/>
          <w:numId w:val="27"/>
        </w:numPr>
        <w:tabs>
          <w:tab w:val="left" w:pos="0"/>
          <w:tab w:val="left" w:pos="284"/>
          <w:tab w:val="left" w:pos="709"/>
          <w:tab w:val="left" w:pos="1080"/>
          <w:tab w:val="left" w:pos="1134"/>
        </w:tabs>
        <w:ind w:left="0" w:firstLine="708"/>
        <w:contextualSpacing/>
        <w:jc w:val="both"/>
        <w:rPr>
          <w:color w:val="000000" w:themeColor="text1"/>
          <w:sz w:val="28"/>
          <w:szCs w:val="28"/>
        </w:rPr>
      </w:pPr>
      <w:r w:rsidRPr="00CF5EB2">
        <w:rPr>
          <w:color w:val="000000" w:themeColor="text1"/>
          <w:sz w:val="28"/>
          <w:szCs w:val="28"/>
        </w:rPr>
        <w:t xml:space="preserve">в графе </w:t>
      </w:r>
      <w:r w:rsidRPr="00CF5EB2">
        <w:rPr>
          <w:color w:val="000000" w:themeColor="text1"/>
          <w:sz w:val="28"/>
          <w:szCs w:val="28"/>
          <w:lang w:val="en-US"/>
        </w:rPr>
        <w:t>F</w:t>
      </w:r>
      <w:r w:rsidRPr="00CF5EB2">
        <w:rPr>
          <w:color w:val="000000" w:themeColor="text1"/>
          <w:sz w:val="28"/>
          <w:szCs w:val="28"/>
        </w:rPr>
        <w:t xml:space="preserve"> указывается объем остатка полезных ископаемых на конец отчетного периода</w:t>
      </w:r>
      <w:r w:rsidR="00245EB7" w:rsidRPr="00CF5EB2">
        <w:rPr>
          <w:color w:val="000000" w:themeColor="text1"/>
          <w:sz w:val="28"/>
          <w:szCs w:val="28"/>
        </w:rPr>
        <w:t>,</w:t>
      </w:r>
      <w:r w:rsidRPr="00CF5EB2">
        <w:rPr>
          <w:color w:val="000000" w:themeColor="text1"/>
          <w:sz w:val="28"/>
          <w:szCs w:val="28"/>
        </w:rPr>
        <w:t xml:space="preserve"> в единицах измерениях, указанных в графе D</w:t>
      </w:r>
      <w:r w:rsidR="00D3191A" w:rsidRPr="00CF5EB2">
        <w:rPr>
          <w:color w:val="000000" w:themeColor="text1"/>
          <w:sz w:val="28"/>
          <w:szCs w:val="28"/>
        </w:rPr>
        <w:t>.</w:t>
      </w:r>
    </w:p>
    <w:p w:rsidR="006A75F9" w:rsidRDefault="006A75F9" w:rsidP="006A75F9">
      <w:pPr>
        <w:ind w:firstLine="709"/>
        <w:jc w:val="both"/>
        <w:rPr>
          <w:color w:val="000000"/>
          <w:sz w:val="28"/>
          <w:szCs w:val="28"/>
        </w:rPr>
      </w:pPr>
      <w:r w:rsidRPr="006A75F9">
        <w:rPr>
          <w:color w:val="000000"/>
          <w:sz w:val="28"/>
          <w:szCs w:val="28"/>
        </w:rPr>
        <w:lastRenderedPageBreak/>
        <w:t xml:space="preserve">При представлении Расчета определяется путем сложения графы E формы 531.03 и графы L </w:t>
      </w:r>
      <w:r w:rsidRPr="006A75F9">
        <w:rPr>
          <w:color w:val="000000"/>
          <w:sz w:val="28"/>
          <w:szCs w:val="28"/>
          <w:lang w:val="kk-KZ"/>
        </w:rPr>
        <w:t xml:space="preserve">формы </w:t>
      </w:r>
      <w:r w:rsidRPr="006A75F9">
        <w:rPr>
          <w:color w:val="000000"/>
          <w:sz w:val="28"/>
          <w:szCs w:val="28"/>
        </w:rPr>
        <w:t xml:space="preserve">531.02 </w:t>
      </w:r>
      <w:r w:rsidRPr="006A75F9">
        <w:rPr>
          <w:color w:val="000000"/>
          <w:sz w:val="28"/>
          <w:szCs w:val="28"/>
          <w:lang w:val="kk-KZ"/>
        </w:rPr>
        <w:t>и вычитания графы</w:t>
      </w:r>
      <w:r w:rsidRPr="006A75F9">
        <w:rPr>
          <w:color w:val="000000"/>
          <w:sz w:val="28"/>
          <w:szCs w:val="28"/>
        </w:rPr>
        <w:t xml:space="preserve"> M формы 531.02. При представлении Декларации определяется путем сложения графы E формы 531.03 и графы L формы 531.02 </w:t>
      </w:r>
      <w:r w:rsidRPr="006A75F9">
        <w:rPr>
          <w:color w:val="000000"/>
          <w:sz w:val="28"/>
          <w:szCs w:val="28"/>
          <w:lang w:val="kk-KZ"/>
        </w:rPr>
        <w:t xml:space="preserve">и </w:t>
      </w:r>
      <w:r w:rsidRPr="006A75F9">
        <w:rPr>
          <w:color w:val="000000"/>
          <w:sz w:val="28"/>
          <w:szCs w:val="28"/>
        </w:rPr>
        <w:t>вычитания графы M формы 531.02.</w:t>
      </w:r>
    </w:p>
    <w:p w:rsidR="000D624C" w:rsidRPr="00B1540F" w:rsidRDefault="000D624C" w:rsidP="007B7C76">
      <w:pPr>
        <w:tabs>
          <w:tab w:val="left" w:pos="993"/>
          <w:tab w:val="left" w:pos="1080"/>
        </w:tabs>
        <w:ind w:firstLine="709"/>
        <w:contextualSpacing/>
        <w:jc w:val="both"/>
        <w:rPr>
          <w:sz w:val="28"/>
          <w:szCs w:val="28"/>
        </w:rPr>
      </w:pPr>
    </w:p>
    <w:p w:rsidR="00F420E6" w:rsidRPr="00B1540F" w:rsidRDefault="006930F2" w:rsidP="00F420E6">
      <w:pPr>
        <w:tabs>
          <w:tab w:val="left" w:pos="993"/>
          <w:tab w:val="left" w:pos="1080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6</w:t>
      </w:r>
      <w:r w:rsidR="00F420E6" w:rsidRPr="00B1540F">
        <w:rPr>
          <w:b/>
          <w:sz w:val="28"/>
          <w:szCs w:val="28"/>
        </w:rPr>
        <w:t>. Коды полезных ископаемых</w:t>
      </w:r>
    </w:p>
    <w:p w:rsidR="007B74AF" w:rsidRPr="00B1540F" w:rsidRDefault="007B74AF" w:rsidP="00F420E6">
      <w:pPr>
        <w:tabs>
          <w:tab w:val="left" w:pos="993"/>
          <w:tab w:val="left" w:pos="1080"/>
        </w:tabs>
        <w:contextualSpacing/>
        <w:jc w:val="center"/>
        <w:rPr>
          <w:b/>
          <w:sz w:val="28"/>
          <w:szCs w:val="28"/>
        </w:rPr>
      </w:pPr>
    </w:p>
    <w:p w:rsidR="00F420E6" w:rsidRPr="00B1540F" w:rsidRDefault="003113BF" w:rsidP="00D84DBA">
      <w:pPr>
        <w:pStyle w:val="aa"/>
        <w:tabs>
          <w:tab w:val="left" w:pos="993"/>
          <w:tab w:val="left" w:pos="1080"/>
        </w:tabs>
        <w:ind w:left="0" w:firstLine="709"/>
        <w:contextualSpacing/>
        <w:jc w:val="both"/>
        <w:rPr>
          <w:rStyle w:val="s0"/>
          <w:sz w:val="28"/>
          <w:szCs w:val="28"/>
        </w:rPr>
      </w:pPr>
      <w:r w:rsidRPr="00CF5EB2">
        <w:rPr>
          <w:rStyle w:val="s0"/>
          <w:sz w:val="28"/>
          <w:szCs w:val="28"/>
        </w:rPr>
        <w:t>21</w:t>
      </w:r>
      <w:r w:rsidR="000D605F" w:rsidRPr="00CF5EB2">
        <w:rPr>
          <w:rStyle w:val="s0"/>
          <w:sz w:val="28"/>
          <w:szCs w:val="28"/>
        </w:rPr>
        <w:t>.</w:t>
      </w:r>
      <w:r w:rsidR="007B74AF" w:rsidRPr="00CF5EB2">
        <w:rPr>
          <w:rStyle w:val="s0"/>
          <w:sz w:val="28"/>
          <w:szCs w:val="28"/>
        </w:rPr>
        <w:t xml:space="preserve"> При</w:t>
      </w:r>
      <w:r w:rsidR="007B74AF" w:rsidRPr="00B1540F">
        <w:rPr>
          <w:rStyle w:val="s0"/>
          <w:sz w:val="28"/>
          <w:szCs w:val="28"/>
        </w:rPr>
        <w:t xml:space="preserve"> заполнении декларации (расчета) </w:t>
      </w:r>
      <w:r w:rsidR="006C096D" w:rsidRPr="00B1540F">
        <w:rPr>
          <w:rStyle w:val="s0"/>
          <w:sz w:val="28"/>
          <w:szCs w:val="28"/>
          <w:lang w:val="kk-KZ"/>
        </w:rPr>
        <w:t xml:space="preserve">необходимо </w:t>
      </w:r>
      <w:r w:rsidR="007B74AF" w:rsidRPr="00B1540F">
        <w:rPr>
          <w:rStyle w:val="s0"/>
          <w:sz w:val="28"/>
          <w:szCs w:val="28"/>
        </w:rPr>
        <w:t>использовать следующую кодировку видов полезных ископаемых:</w:t>
      </w:r>
    </w:p>
    <w:p w:rsidR="007B74AF" w:rsidRPr="00B1540F" w:rsidRDefault="007B74AF" w:rsidP="007B74AF">
      <w:pPr>
        <w:tabs>
          <w:tab w:val="left" w:pos="993"/>
          <w:tab w:val="left" w:pos="1080"/>
        </w:tabs>
        <w:ind w:left="1080"/>
        <w:contextualSpacing/>
        <w:jc w:val="both"/>
        <w:rPr>
          <w:sz w:val="28"/>
          <w:szCs w:val="28"/>
        </w:rPr>
      </w:pPr>
    </w:p>
    <w:tbl>
      <w:tblPr>
        <w:tblW w:w="97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199"/>
      </w:tblGrid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0001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Водород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0002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Гелий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0003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Литий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0004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Бериллий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0005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Бор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0006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Углерод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0007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Азот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0008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Кислород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0009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Фтор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0010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Неон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0011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Натрий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0012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Магний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0013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Алюминий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0014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Кремний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0015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Фосфор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0016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Сера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0017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 xml:space="preserve">Хлор      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0018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Аргон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0019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Калий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0020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Кальций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0021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Скандий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0022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Титан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0023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Ванадий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0024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Хром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0025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Марганец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0026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Железо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0027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Кобальт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0028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Никель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0029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Медь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0030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Цинк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0031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Галлий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0032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Германий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0033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Мышьяк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lastRenderedPageBreak/>
              <w:t>0034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Селен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0035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Бром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0036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Криптон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0037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Рубидий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0038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Стронций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0039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Иттрий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0040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Цирконий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0041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Ниобий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0042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Молибден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0043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Технеций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0044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Рутений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0045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Родий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0046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Палладий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0047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Серебро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0048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Кадмий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0049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Индий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0050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Олово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0051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Сурьма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0052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Теллур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0053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Йод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0054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Ксенон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0055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Цезий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0056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Барий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0057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Лантан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0058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Гафний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0059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Тантал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0060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Вольфрам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0061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Рений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0062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Осмий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0063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Иридий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0064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Платина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0065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Золото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0066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Ртуть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0067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Таллий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0068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Свинец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0069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Висмут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0070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Полоний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0071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Астат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0072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Радон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0073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Франций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0074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Радий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0075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Актиний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0076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B1540F">
              <w:rPr>
                <w:sz w:val="28"/>
                <w:szCs w:val="28"/>
              </w:rPr>
              <w:t>Резерфодий</w:t>
            </w:r>
            <w:proofErr w:type="spellEnd"/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lastRenderedPageBreak/>
              <w:t>0077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B1540F">
              <w:rPr>
                <w:sz w:val="28"/>
                <w:szCs w:val="28"/>
              </w:rPr>
              <w:t>Дубний</w:t>
            </w:r>
            <w:proofErr w:type="spellEnd"/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0078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B1540F">
              <w:rPr>
                <w:sz w:val="28"/>
                <w:szCs w:val="28"/>
              </w:rPr>
              <w:t>Сиборгий</w:t>
            </w:r>
            <w:proofErr w:type="spellEnd"/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0079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B1540F">
              <w:rPr>
                <w:sz w:val="28"/>
                <w:szCs w:val="28"/>
              </w:rPr>
              <w:t>Борий</w:t>
            </w:r>
            <w:proofErr w:type="spellEnd"/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0080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B1540F">
              <w:rPr>
                <w:sz w:val="28"/>
                <w:szCs w:val="28"/>
              </w:rPr>
              <w:t>Хассий</w:t>
            </w:r>
            <w:proofErr w:type="spellEnd"/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0081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B1540F">
              <w:rPr>
                <w:sz w:val="28"/>
                <w:szCs w:val="28"/>
              </w:rPr>
              <w:t>Майтнерий</w:t>
            </w:r>
            <w:proofErr w:type="spellEnd"/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0082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Нерудное сырье для металлургии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0083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Формовочные пески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0084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Полевой шпат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0085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Пегматит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0086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Другие глиноземсодержащие породы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0087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Известняк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0088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Доломит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0089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Известняково–доломитовые породы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0090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Известняки для пищевой промышленности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0091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Прочее нерудное сырье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0092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Огнеупорные глины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0093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Каолин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0094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Вермикулит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0095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Соль поваренная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0096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Местные строительные материалы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0097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Вулканические пористые породы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0098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Вулканические водосодержащие стекла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0099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Стекловидные породы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0100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Перлит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0101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Обсидиан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0102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Галька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0103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Гравий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0104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Гипс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0105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Гравийно–песчаная смесь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0106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Гипсовый камень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0107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Ангидрит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0108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B1540F">
              <w:rPr>
                <w:sz w:val="28"/>
                <w:szCs w:val="28"/>
              </w:rPr>
              <w:t>Гажа</w:t>
            </w:r>
            <w:proofErr w:type="spellEnd"/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0109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Глина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0110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Глинистые породы (тугоплавкие и легкоплавкие глины, суглинки, аргиллиты, алевролиты, глинистые сланцы)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0111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Мел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0112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Мергель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0113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Мергельно–меловые породы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0114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Кремнистые породы (трепел, опоки, диатомит)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0115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Кварцево–полевошпатные породы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0116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Гранит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0117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Диабаз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0118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Мрамор</w:t>
            </w:r>
          </w:p>
        </w:tc>
      </w:tr>
      <w:tr w:rsidR="00F420E6" w:rsidRPr="00B1540F" w:rsidTr="003B336A">
        <w:trPr>
          <w:trHeight w:val="80"/>
        </w:trPr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lastRenderedPageBreak/>
              <w:t>0119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Базальт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0120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Другие осадочные, изверженные, метаморфические породы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0121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Камень бутовый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0122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Песок (кварцевый, строительный, полевошпатный)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0123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Песчаник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0124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Природные пигменты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0125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Ракушечник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0126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Подземные воды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0127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Нефть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0128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Газ</w:t>
            </w:r>
          </w:p>
        </w:tc>
      </w:tr>
      <w:tr w:rsidR="00F420E6" w:rsidRPr="00B1540F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0129</w:t>
            </w:r>
          </w:p>
        </w:tc>
        <w:tc>
          <w:tcPr>
            <w:tcW w:w="8199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Нефтегазовый конденсат</w:t>
            </w:r>
          </w:p>
        </w:tc>
      </w:tr>
      <w:tr w:rsidR="00F420E6" w:rsidRPr="00B3500B" w:rsidTr="003B336A">
        <w:tc>
          <w:tcPr>
            <w:tcW w:w="1560" w:type="dxa"/>
          </w:tcPr>
          <w:p w:rsidR="00F420E6" w:rsidRPr="00B1540F" w:rsidRDefault="00F420E6" w:rsidP="003B336A">
            <w:pPr>
              <w:tabs>
                <w:tab w:val="left" w:pos="0"/>
                <w:tab w:val="left" w:pos="993"/>
              </w:tabs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0130</w:t>
            </w:r>
          </w:p>
        </w:tc>
        <w:tc>
          <w:tcPr>
            <w:tcW w:w="8199" w:type="dxa"/>
          </w:tcPr>
          <w:p w:rsidR="00F420E6" w:rsidRPr="00B3500B" w:rsidRDefault="00F420E6" w:rsidP="003B336A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sz w:val="28"/>
                <w:szCs w:val="28"/>
              </w:rPr>
            </w:pPr>
            <w:r w:rsidRPr="00B1540F">
              <w:rPr>
                <w:sz w:val="28"/>
                <w:szCs w:val="28"/>
              </w:rPr>
              <w:t>Другие</w:t>
            </w:r>
          </w:p>
        </w:tc>
      </w:tr>
    </w:tbl>
    <w:p w:rsidR="00F420E6" w:rsidRDefault="00F420E6" w:rsidP="002B415C">
      <w:pPr>
        <w:tabs>
          <w:tab w:val="left" w:pos="993"/>
          <w:tab w:val="left" w:pos="1080"/>
        </w:tabs>
        <w:contextualSpacing/>
        <w:jc w:val="both"/>
        <w:rPr>
          <w:sz w:val="28"/>
          <w:szCs w:val="28"/>
        </w:rPr>
      </w:pPr>
    </w:p>
    <w:sectPr w:rsidR="00F420E6" w:rsidSect="0030345D">
      <w:headerReference w:type="even" r:id="rId12"/>
      <w:headerReference w:type="default" r:id="rId13"/>
      <w:pgSz w:w="11906" w:h="16838"/>
      <w:pgMar w:top="1134" w:right="851" w:bottom="1134" w:left="1134" w:header="709" w:footer="709" w:gutter="0"/>
      <w:pgNumType w:start="3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CBB" w:rsidRDefault="00567CBB">
      <w:r>
        <w:separator/>
      </w:r>
    </w:p>
  </w:endnote>
  <w:endnote w:type="continuationSeparator" w:id="0">
    <w:p w:rsidR="00567CBB" w:rsidRDefault="0056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CBB" w:rsidRDefault="00567CBB">
      <w:r>
        <w:separator/>
      </w:r>
    </w:p>
  </w:footnote>
  <w:footnote w:type="continuationSeparator" w:id="0">
    <w:p w:rsidR="00567CBB" w:rsidRDefault="00567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140" w:rsidRDefault="00376140" w:rsidP="001827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76140" w:rsidRDefault="0037614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246895"/>
      <w:docPartObj>
        <w:docPartGallery w:val="Page Numbers (Top of Page)"/>
        <w:docPartUnique/>
      </w:docPartObj>
    </w:sdtPr>
    <w:sdtEndPr/>
    <w:sdtContent>
      <w:p w:rsidR="005E2BA1" w:rsidRDefault="005E2B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571">
          <w:rPr>
            <w:noProof/>
          </w:rPr>
          <w:t>358</w:t>
        </w:r>
        <w:r>
          <w:fldChar w:fldCharType="end"/>
        </w:r>
      </w:p>
    </w:sdtContent>
  </w:sdt>
  <w:p w:rsidR="00376140" w:rsidRDefault="0037614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A0"/>
    <w:multiLevelType w:val="hybridMultilevel"/>
    <w:tmpl w:val="4A14680E"/>
    <w:lvl w:ilvl="0" w:tplc="18ACFC2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81338"/>
    <w:multiLevelType w:val="hybridMultilevel"/>
    <w:tmpl w:val="9BAA5FDC"/>
    <w:lvl w:ilvl="0" w:tplc="E71A757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41"/>
        </w:tabs>
        <w:ind w:left="20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1"/>
        </w:tabs>
        <w:ind w:left="276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1"/>
        </w:tabs>
        <w:ind w:left="348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1"/>
        </w:tabs>
        <w:ind w:left="420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1"/>
        </w:tabs>
        <w:ind w:left="492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1"/>
        </w:tabs>
        <w:ind w:left="564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1"/>
        </w:tabs>
        <w:ind w:left="636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1"/>
        </w:tabs>
        <w:ind w:left="7081" w:hanging="180"/>
      </w:pPr>
      <w:rPr>
        <w:rFonts w:cs="Times New Roman"/>
      </w:rPr>
    </w:lvl>
  </w:abstractNum>
  <w:abstractNum w:abstractNumId="2">
    <w:nsid w:val="05BE6ED5"/>
    <w:multiLevelType w:val="hybridMultilevel"/>
    <w:tmpl w:val="D50CEA78"/>
    <w:lvl w:ilvl="0" w:tplc="091E21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2A3B2A"/>
    <w:multiLevelType w:val="hybridMultilevel"/>
    <w:tmpl w:val="9BAA5FDC"/>
    <w:lvl w:ilvl="0" w:tplc="E71A757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41"/>
        </w:tabs>
        <w:ind w:left="20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1"/>
        </w:tabs>
        <w:ind w:left="276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1"/>
        </w:tabs>
        <w:ind w:left="348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1"/>
        </w:tabs>
        <w:ind w:left="420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1"/>
        </w:tabs>
        <w:ind w:left="492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1"/>
        </w:tabs>
        <w:ind w:left="564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1"/>
        </w:tabs>
        <w:ind w:left="636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1"/>
        </w:tabs>
        <w:ind w:left="7081" w:hanging="180"/>
      </w:pPr>
      <w:rPr>
        <w:rFonts w:cs="Times New Roman"/>
      </w:rPr>
    </w:lvl>
  </w:abstractNum>
  <w:abstractNum w:abstractNumId="4">
    <w:nsid w:val="09606703"/>
    <w:multiLevelType w:val="hybridMultilevel"/>
    <w:tmpl w:val="3058E832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C725FB"/>
    <w:multiLevelType w:val="hybridMultilevel"/>
    <w:tmpl w:val="9BAA5FDC"/>
    <w:lvl w:ilvl="0" w:tplc="E71A757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41"/>
        </w:tabs>
        <w:ind w:left="20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1"/>
        </w:tabs>
        <w:ind w:left="276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1"/>
        </w:tabs>
        <w:ind w:left="348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1"/>
        </w:tabs>
        <w:ind w:left="420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1"/>
        </w:tabs>
        <w:ind w:left="492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1"/>
        </w:tabs>
        <w:ind w:left="564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1"/>
        </w:tabs>
        <w:ind w:left="636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1"/>
        </w:tabs>
        <w:ind w:left="7081" w:hanging="180"/>
      </w:pPr>
      <w:rPr>
        <w:rFonts w:cs="Times New Roman"/>
      </w:rPr>
    </w:lvl>
  </w:abstractNum>
  <w:abstractNum w:abstractNumId="6">
    <w:nsid w:val="10BD67A0"/>
    <w:multiLevelType w:val="hybridMultilevel"/>
    <w:tmpl w:val="F306E17C"/>
    <w:lvl w:ilvl="0" w:tplc="B5C0256C">
      <w:start w:val="1"/>
      <w:numFmt w:val="decimal"/>
      <w:lvlText w:val="%1)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310406"/>
    <w:multiLevelType w:val="hybridMultilevel"/>
    <w:tmpl w:val="9BAA5FDC"/>
    <w:lvl w:ilvl="0" w:tplc="E71A757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41"/>
        </w:tabs>
        <w:ind w:left="20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1"/>
        </w:tabs>
        <w:ind w:left="276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1"/>
        </w:tabs>
        <w:ind w:left="348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1"/>
        </w:tabs>
        <w:ind w:left="420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1"/>
        </w:tabs>
        <w:ind w:left="492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1"/>
        </w:tabs>
        <w:ind w:left="564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1"/>
        </w:tabs>
        <w:ind w:left="636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1"/>
        </w:tabs>
        <w:ind w:left="7081" w:hanging="180"/>
      </w:pPr>
      <w:rPr>
        <w:rFonts w:cs="Times New Roman"/>
      </w:rPr>
    </w:lvl>
  </w:abstractNum>
  <w:abstractNum w:abstractNumId="8">
    <w:nsid w:val="2EB80122"/>
    <w:multiLevelType w:val="hybridMultilevel"/>
    <w:tmpl w:val="7E60C38C"/>
    <w:lvl w:ilvl="0" w:tplc="E65854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475CFD"/>
    <w:multiLevelType w:val="hybridMultilevel"/>
    <w:tmpl w:val="9BAA5FDC"/>
    <w:lvl w:ilvl="0" w:tplc="E71A757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41"/>
        </w:tabs>
        <w:ind w:left="20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1"/>
        </w:tabs>
        <w:ind w:left="276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1"/>
        </w:tabs>
        <w:ind w:left="348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1"/>
        </w:tabs>
        <w:ind w:left="420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1"/>
        </w:tabs>
        <w:ind w:left="492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1"/>
        </w:tabs>
        <w:ind w:left="564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1"/>
        </w:tabs>
        <w:ind w:left="636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1"/>
        </w:tabs>
        <w:ind w:left="7081" w:hanging="180"/>
      </w:pPr>
      <w:rPr>
        <w:rFonts w:cs="Times New Roman"/>
      </w:rPr>
    </w:lvl>
  </w:abstractNum>
  <w:abstractNum w:abstractNumId="10">
    <w:nsid w:val="37D06348"/>
    <w:multiLevelType w:val="hybridMultilevel"/>
    <w:tmpl w:val="9D50804A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285E2AC8">
      <w:start w:val="1"/>
      <w:numFmt w:val="decimal"/>
      <w:lvlText w:val="%3."/>
      <w:lvlJc w:val="left"/>
      <w:pPr>
        <w:tabs>
          <w:tab w:val="num" w:pos="2690"/>
        </w:tabs>
        <w:ind w:left="269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1">
    <w:nsid w:val="3C1542B5"/>
    <w:multiLevelType w:val="hybridMultilevel"/>
    <w:tmpl w:val="67361C2E"/>
    <w:lvl w:ilvl="0" w:tplc="B5B8E9AE">
      <w:start w:val="13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25C11A8"/>
    <w:multiLevelType w:val="hybridMultilevel"/>
    <w:tmpl w:val="9BAA5FDC"/>
    <w:lvl w:ilvl="0" w:tplc="E71A757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41"/>
        </w:tabs>
        <w:ind w:left="20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1"/>
        </w:tabs>
        <w:ind w:left="276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1"/>
        </w:tabs>
        <w:ind w:left="348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1"/>
        </w:tabs>
        <w:ind w:left="420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1"/>
        </w:tabs>
        <w:ind w:left="492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1"/>
        </w:tabs>
        <w:ind w:left="564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1"/>
        </w:tabs>
        <w:ind w:left="636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1"/>
        </w:tabs>
        <w:ind w:left="7081" w:hanging="180"/>
      </w:pPr>
      <w:rPr>
        <w:rFonts w:cs="Times New Roman"/>
      </w:rPr>
    </w:lvl>
  </w:abstractNum>
  <w:abstractNum w:abstractNumId="13">
    <w:nsid w:val="455355A6"/>
    <w:multiLevelType w:val="hybridMultilevel"/>
    <w:tmpl w:val="ED82374C"/>
    <w:lvl w:ilvl="0" w:tplc="2B863D30">
      <w:start w:val="17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F215972"/>
    <w:multiLevelType w:val="hybridMultilevel"/>
    <w:tmpl w:val="E8268726"/>
    <w:lvl w:ilvl="0" w:tplc="04190011">
      <w:start w:val="7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DB3DC9"/>
    <w:multiLevelType w:val="hybridMultilevel"/>
    <w:tmpl w:val="9BAA5FDC"/>
    <w:lvl w:ilvl="0" w:tplc="E71A757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41"/>
        </w:tabs>
        <w:ind w:left="20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1"/>
        </w:tabs>
        <w:ind w:left="276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1"/>
        </w:tabs>
        <w:ind w:left="348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1"/>
        </w:tabs>
        <w:ind w:left="420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1"/>
        </w:tabs>
        <w:ind w:left="492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1"/>
        </w:tabs>
        <w:ind w:left="564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1"/>
        </w:tabs>
        <w:ind w:left="636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1"/>
        </w:tabs>
        <w:ind w:left="7081" w:hanging="180"/>
      </w:pPr>
      <w:rPr>
        <w:rFonts w:cs="Times New Roman"/>
      </w:rPr>
    </w:lvl>
  </w:abstractNum>
  <w:abstractNum w:abstractNumId="16">
    <w:nsid w:val="57911BF7"/>
    <w:multiLevelType w:val="hybridMultilevel"/>
    <w:tmpl w:val="0FAC870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197B16"/>
    <w:multiLevelType w:val="hybridMultilevel"/>
    <w:tmpl w:val="A6E0558C"/>
    <w:lvl w:ilvl="0" w:tplc="111CC860">
      <w:start w:val="6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83834FD"/>
    <w:multiLevelType w:val="hybridMultilevel"/>
    <w:tmpl w:val="F310454C"/>
    <w:lvl w:ilvl="0" w:tplc="E7F89CB6">
      <w:start w:val="1"/>
      <w:numFmt w:val="decimal"/>
      <w:lvlText w:val="%1."/>
      <w:lvlJc w:val="left"/>
      <w:pPr>
        <w:tabs>
          <w:tab w:val="num" w:pos="1470"/>
        </w:tabs>
        <w:ind w:left="1470" w:hanging="630"/>
      </w:pPr>
      <w:rPr>
        <w:rFonts w:cs="Times New Roman" w:hint="default"/>
      </w:rPr>
    </w:lvl>
    <w:lvl w:ilvl="1" w:tplc="3FC6DB1C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>
    <w:nsid w:val="59AD146F"/>
    <w:multiLevelType w:val="hybridMultilevel"/>
    <w:tmpl w:val="14602B90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35D24"/>
    <w:multiLevelType w:val="multilevel"/>
    <w:tmpl w:val="397CD0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1">
    <w:nsid w:val="5F0630C8"/>
    <w:multiLevelType w:val="hybridMultilevel"/>
    <w:tmpl w:val="81307938"/>
    <w:lvl w:ilvl="0" w:tplc="019879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06B40B4"/>
    <w:multiLevelType w:val="hybridMultilevel"/>
    <w:tmpl w:val="98FC6EB6"/>
    <w:lvl w:ilvl="0" w:tplc="13C86080">
      <w:start w:val="2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F239CA"/>
    <w:multiLevelType w:val="hybridMultilevel"/>
    <w:tmpl w:val="B0B6C964"/>
    <w:lvl w:ilvl="0" w:tplc="8D42C4CE">
      <w:start w:val="14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6E65AFA"/>
    <w:multiLevelType w:val="hybridMultilevel"/>
    <w:tmpl w:val="5E9867C0"/>
    <w:lvl w:ilvl="0" w:tplc="FEA805E0">
      <w:start w:val="1"/>
      <w:numFmt w:val="decimal"/>
      <w:lvlText w:val="%1."/>
      <w:lvlJc w:val="left"/>
      <w:pPr>
        <w:tabs>
          <w:tab w:val="num" w:pos="2265"/>
        </w:tabs>
        <w:ind w:left="2265" w:hanging="1185"/>
      </w:pPr>
      <w:rPr>
        <w:rFonts w:hint="default"/>
        <w:sz w:val="28"/>
        <w:szCs w:val="28"/>
      </w:rPr>
    </w:lvl>
    <w:lvl w:ilvl="1" w:tplc="A96E5D32">
      <w:start w:val="1"/>
      <w:numFmt w:val="decimal"/>
      <w:lvlText w:val="%2)"/>
      <w:lvlJc w:val="left"/>
      <w:pPr>
        <w:tabs>
          <w:tab w:val="num" w:pos="2687"/>
        </w:tabs>
        <w:ind w:left="2687" w:hanging="1247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92429F0"/>
    <w:multiLevelType w:val="hybridMultilevel"/>
    <w:tmpl w:val="334E7F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3E17C1"/>
    <w:multiLevelType w:val="hybridMultilevel"/>
    <w:tmpl w:val="EE60850A"/>
    <w:lvl w:ilvl="0" w:tplc="E71A7574">
      <w:start w:val="1"/>
      <w:numFmt w:val="decimal"/>
      <w:lvlText w:val="%1)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41"/>
        </w:tabs>
        <w:ind w:left="20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1"/>
        </w:tabs>
        <w:ind w:left="276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1"/>
        </w:tabs>
        <w:ind w:left="348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1"/>
        </w:tabs>
        <w:ind w:left="420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1"/>
        </w:tabs>
        <w:ind w:left="492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1"/>
        </w:tabs>
        <w:ind w:left="564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1"/>
        </w:tabs>
        <w:ind w:left="636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1"/>
        </w:tabs>
        <w:ind w:left="7081" w:hanging="180"/>
      </w:pPr>
      <w:rPr>
        <w:rFonts w:cs="Times New Roman"/>
      </w:rPr>
    </w:lvl>
  </w:abstractNum>
  <w:abstractNum w:abstractNumId="27">
    <w:nsid w:val="7CF63E89"/>
    <w:multiLevelType w:val="multilevel"/>
    <w:tmpl w:val="87EE1E1A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20"/>
  </w:num>
  <w:num w:numId="4">
    <w:abstractNumId w:val="10"/>
  </w:num>
  <w:num w:numId="5">
    <w:abstractNumId w:val="18"/>
  </w:num>
  <w:num w:numId="6">
    <w:abstractNumId w:val="26"/>
  </w:num>
  <w:num w:numId="7">
    <w:abstractNumId w:val="22"/>
  </w:num>
  <w:num w:numId="8">
    <w:abstractNumId w:val="6"/>
  </w:num>
  <w:num w:numId="9">
    <w:abstractNumId w:val="25"/>
  </w:num>
  <w:num w:numId="10">
    <w:abstractNumId w:val="19"/>
  </w:num>
  <w:num w:numId="11">
    <w:abstractNumId w:val="2"/>
  </w:num>
  <w:num w:numId="12">
    <w:abstractNumId w:val="24"/>
  </w:num>
  <w:num w:numId="13">
    <w:abstractNumId w:val="7"/>
  </w:num>
  <w:num w:numId="14">
    <w:abstractNumId w:val="0"/>
  </w:num>
  <w:num w:numId="15">
    <w:abstractNumId w:val="3"/>
  </w:num>
  <w:num w:numId="16">
    <w:abstractNumId w:val="15"/>
  </w:num>
  <w:num w:numId="17">
    <w:abstractNumId w:val="5"/>
  </w:num>
  <w:num w:numId="18">
    <w:abstractNumId w:val="12"/>
  </w:num>
  <w:num w:numId="19">
    <w:abstractNumId w:val="27"/>
  </w:num>
  <w:num w:numId="20">
    <w:abstractNumId w:val="11"/>
  </w:num>
  <w:num w:numId="21">
    <w:abstractNumId w:val="14"/>
  </w:num>
  <w:num w:numId="22">
    <w:abstractNumId w:val="8"/>
  </w:num>
  <w:num w:numId="23">
    <w:abstractNumId w:val="9"/>
  </w:num>
  <w:num w:numId="24">
    <w:abstractNumId w:val="23"/>
  </w:num>
  <w:num w:numId="25">
    <w:abstractNumId w:val="13"/>
  </w:num>
  <w:num w:numId="26">
    <w:abstractNumId w:val="1"/>
  </w:num>
  <w:num w:numId="27">
    <w:abstractNumId w:val="21"/>
  </w:num>
  <w:num w:numId="28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5C"/>
    <w:rsid w:val="00005EDF"/>
    <w:rsid w:val="0002168E"/>
    <w:rsid w:val="00024C5D"/>
    <w:rsid w:val="00033851"/>
    <w:rsid w:val="000356B4"/>
    <w:rsid w:val="000449FC"/>
    <w:rsid w:val="00045D07"/>
    <w:rsid w:val="00055777"/>
    <w:rsid w:val="00056B61"/>
    <w:rsid w:val="00064F33"/>
    <w:rsid w:val="00065458"/>
    <w:rsid w:val="00071376"/>
    <w:rsid w:val="00074B91"/>
    <w:rsid w:val="00083593"/>
    <w:rsid w:val="00083F3F"/>
    <w:rsid w:val="00087051"/>
    <w:rsid w:val="00094F71"/>
    <w:rsid w:val="000A1964"/>
    <w:rsid w:val="000A2506"/>
    <w:rsid w:val="000A2D40"/>
    <w:rsid w:val="000B7FB1"/>
    <w:rsid w:val="000C182A"/>
    <w:rsid w:val="000C3F24"/>
    <w:rsid w:val="000D11F9"/>
    <w:rsid w:val="000D414C"/>
    <w:rsid w:val="000D5299"/>
    <w:rsid w:val="000D605F"/>
    <w:rsid w:val="000D624C"/>
    <w:rsid w:val="000D7F5A"/>
    <w:rsid w:val="000E16F0"/>
    <w:rsid w:val="000E2E91"/>
    <w:rsid w:val="000F2E74"/>
    <w:rsid w:val="00104BFF"/>
    <w:rsid w:val="0010683E"/>
    <w:rsid w:val="00107CE8"/>
    <w:rsid w:val="0011237B"/>
    <w:rsid w:val="0011513C"/>
    <w:rsid w:val="001162A4"/>
    <w:rsid w:val="00133C45"/>
    <w:rsid w:val="001358E1"/>
    <w:rsid w:val="001360B3"/>
    <w:rsid w:val="00136B64"/>
    <w:rsid w:val="00153189"/>
    <w:rsid w:val="00155A03"/>
    <w:rsid w:val="00165B26"/>
    <w:rsid w:val="0018275C"/>
    <w:rsid w:val="00183230"/>
    <w:rsid w:val="00184403"/>
    <w:rsid w:val="00184D3C"/>
    <w:rsid w:val="0018788F"/>
    <w:rsid w:val="001C5273"/>
    <w:rsid w:val="001C5F34"/>
    <w:rsid w:val="001D4D66"/>
    <w:rsid w:val="001D4FB8"/>
    <w:rsid w:val="001E3AAB"/>
    <w:rsid w:val="001F0682"/>
    <w:rsid w:val="001F0EFC"/>
    <w:rsid w:val="001F2DD6"/>
    <w:rsid w:val="001F47EB"/>
    <w:rsid w:val="001F78BD"/>
    <w:rsid w:val="00200AB6"/>
    <w:rsid w:val="002212F3"/>
    <w:rsid w:val="00223646"/>
    <w:rsid w:val="00224702"/>
    <w:rsid w:val="00226E33"/>
    <w:rsid w:val="00231B8E"/>
    <w:rsid w:val="00234AE7"/>
    <w:rsid w:val="00236399"/>
    <w:rsid w:val="00237B85"/>
    <w:rsid w:val="002407E7"/>
    <w:rsid w:val="00243547"/>
    <w:rsid w:val="00245EB7"/>
    <w:rsid w:val="00246B6B"/>
    <w:rsid w:val="0024719A"/>
    <w:rsid w:val="00253A4E"/>
    <w:rsid w:val="0027149B"/>
    <w:rsid w:val="002718B8"/>
    <w:rsid w:val="00272BBC"/>
    <w:rsid w:val="00275661"/>
    <w:rsid w:val="002822FA"/>
    <w:rsid w:val="00283EB3"/>
    <w:rsid w:val="002947EB"/>
    <w:rsid w:val="002A054B"/>
    <w:rsid w:val="002A5B31"/>
    <w:rsid w:val="002B2004"/>
    <w:rsid w:val="002B415C"/>
    <w:rsid w:val="002B4B9E"/>
    <w:rsid w:val="002B7565"/>
    <w:rsid w:val="002C2C02"/>
    <w:rsid w:val="002D4AAF"/>
    <w:rsid w:val="002D5BB7"/>
    <w:rsid w:val="002E4635"/>
    <w:rsid w:val="002F1920"/>
    <w:rsid w:val="002F417A"/>
    <w:rsid w:val="0030345D"/>
    <w:rsid w:val="003113BF"/>
    <w:rsid w:val="00311F95"/>
    <w:rsid w:val="00312264"/>
    <w:rsid w:val="00313766"/>
    <w:rsid w:val="00314E6E"/>
    <w:rsid w:val="00322314"/>
    <w:rsid w:val="0032276D"/>
    <w:rsid w:val="003260FD"/>
    <w:rsid w:val="00330F82"/>
    <w:rsid w:val="00345717"/>
    <w:rsid w:val="00345C9E"/>
    <w:rsid w:val="00351930"/>
    <w:rsid w:val="00351D22"/>
    <w:rsid w:val="0035333D"/>
    <w:rsid w:val="003643B1"/>
    <w:rsid w:val="00364EAD"/>
    <w:rsid w:val="00367B9D"/>
    <w:rsid w:val="00372D9B"/>
    <w:rsid w:val="00376140"/>
    <w:rsid w:val="00377AA1"/>
    <w:rsid w:val="003855BA"/>
    <w:rsid w:val="00385EFD"/>
    <w:rsid w:val="00385FF9"/>
    <w:rsid w:val="0039449A"/>
    <w:rsid w:val="00396B88"/>
    <w:rsid w:val="003A156D"/>
    <w:rsid w:val="003A7740"/>
    <w:rsid w:val="003B1F72"/>
    <w:rsid w:val="003B336A"/>
    <w:rsid w:val="003C0695"/>
    <w:rsid w:val="003C28DC"/>
    <w:rsid w:val="003D004C"/>
    <w:rsid w:val="003D38F8"/>
    <w:rsid w:val="003E1355"/>
    <w:rsid w:val="003E7A38"/>
    <w:rsid w:val="003F20F0"/>
    <w:rsid w:val="003F2411"/>
    <w:rsid w:val="003F38ED"/>
    <w:rsid w:val="003F3FC7"/>
    <w:rsid w:val="00406AEB"/>
    <w:rsid w:val="0041414A"/>
    <w:rsid w:val="004164AD"/>
    <w:rsid w:val="00416D04"/>
    <w:rsid w:val="0042637E"/>
    <w:rsid w:val="004322C8"/>
    <w:rsid w:val="00432A50"/>
    <w:rsid w:val="00432D9F"/>
    <w:rsid w:val="0044064B"/>
    <w:rsid w:val="0044117D"/>
    <w:rsid w:val="00441CD5"/>
    <w:rsid w:val="00442D6F"/>
    <w:rsid w:val="00443E3D"/>
    <w:rsid w:val="00446E96"/>
    <w:rsid w:val="00447F9C"/>
    <w:rsid w:val="00457B6B"/>
    <w:rsid w:val="00461F64"/>
    <w:rsid w:val="00464775"/>
    <w:rsid w:val="00470564"/>
    <w:rsid w:val="0047182F"/>
    <w:rsid w:val="00474698"/>
    <w:rsid w:val="00482B46"/>
    <w:rsid w:val="00484DFA"/>
    <w:rsid w:val="00485AF7"/>
    <w:rsid w:val="00486C1E"/>
    <w:rsid w:val="00490758"/>
    <w:rsid w:val="00496FB7"/>
    <w:rsid w:val="004A15FA"/>
    <w:rsid w:val="004A7BD2"/>
    <w:rsid w:val="004B2276"/>
    <w:rsid w:val="004B3BE5"/>
    <w:rsid w:val="004C4699"/>
    <w:rsid w:val="004D60E2"/>
    <w:rsid w:val="004E0EB0"/>
    <w:rsid w:val="00504A8A"/>
    <w:rsid w:val="005152AE"/>
    <w:rsid w:val="00516FB7"/>
    <w:rsid w:val="0052253D"/>
    <w:rsid w:val="00526333"/>
    <w:rsid w:val="00527EF9"/>
    <w:rsid w:val="0053188F"/>
    <w:rsid w:val="00534833"/>
    <w:rsid w:val="00536BE5"/>
    <w:rsid w:val="005378B0"/>
    <w:rsid w:val="005416A8"/>
    <w:rsid w:val="00547779"/>
    <w:rsid w:val="005508F7"/>
    <w:rsid w:val="00555DB4"/>
    <w:rsid w:val="00561137"/>
    <w:rsid w:val="00563806"/>
    <w:rsid w:val="00567CBB"/>
    <w:rsid w:val="0057362E"/>
    <w:rsid w:val="00573F91"/>
    <w:rsid w:val="00575DAF"/>
    <w:rsid w:val="0058380E"/>
    <w:rsid w:val="00596F76"/>
    <w:rsid w:val="005A3842"/>
    <w:rsid w:val="005A5E27"/>
    <w:rsid w:val="005A6D95"/>
    <w:rsid w:val="005B76BD"/>
    <w:rsid w:val="005C66C5"/>
    <w:rsid w:val="005E2BA1"/>
    <w:rsid w:val="005E2E6A"/>
    <w:rsid w:val="005E5B83"/>
    <w:rsid w:val="005E699B"/>
    <w:rsid w:val="005F3FF7"/>
    <w:rsid w:val="00611FD5"/>
    <w:rsid w:val="00614A35"/>
    <w:rsid w:val="006155DD"/>
    <w:rsid w:val="00622845"/>
    <w:rsid w:val="00622D0F"/>
    <w:rsid w:val="00624B72"/>
    <w:rsid w:val="006274E3"/>
    <w:rsid w:val="00637105"/>
    <w:rsid w:val="0064610E"/>
    <w:rsid w:val="006510A3"/>
    <w:rsid w:val="00663F31"/>
    <w:rsid w:val="006654B1"/>
    <w:rsid w:val="00672CF2"/>
    <w:rsid w:val="00675A0F"/>
    <w:rsid w:val="0068454E"/>
    <w:rsid w:val="0069216C"/>
    <w:rsid w:val="006930F2"/>
    <w:rsid w:val="00697F88"/>
    <w:rsid w:val="006A2B3B"/>
    <w:rsid w:val="006A5A4B"/>
    <w:rsid w:val="006A75F9"/>
    <w:rsid w:val="006B6587"/>
    <w:rsid w:val="006C096D"/>
    <w:rsid w:val="006C39E5"/>
    <w:rsid w:val="006C6181"/>
    <w:rsid w:val="006C6393"/>
    <w:rsid w:val="006D64BD"/>
    <w:rsid w:val="006D67CD"/>
    <w:rsid w:val="006D7744"/>
    <w:rsid w:val="006E066E"/>
    <w:rsid w:val="006E6A8C"/>
    <w:rsid w:val="006F0B56"/>
    <w:rsid w:val="006F1B9B"/>
    <w:rsid w:val="006F3E2F"/>
    <w:rsid w:val="006F5F90"/>
    <w:rsid w:val="0070451D"/>
    <w:rsid w:val="007125F1"/>
    <w:rsid w:val="00715BEA"/>
    <w:rsid w:val="00716DAF"/>
    <w:rsid w:val="00722224"/>
    <w:rsid w:val="0072665E"/>
    <w:rsid w:val="007359B7"/>
    <w:rsid w:val="007434E5"/>
    <w:rsid w:val="00746881"/>
    <w:rsid w:val="00750BD6"/>
    <w:rsid w:val="00756A86"/>
    <w:rsid w:val="007611DF"/>
    <w:rsid w:val="007755A1"/>
    <w:rsid w:val="00776F26"/>
    <w:rsid w:val="007810B4"/>
    <w:rsid w:val="00786F95"/>
    <w:rsid w:val="00796B46"/>
    <w:rsid w:val="007A6817"/>
    <w:rsid w:val="007A79D6"/>
    <w:rsid w:val="007A7E1D"/>
    <w:rsid w:val="007B389B"/>
    <w:rsid w:val="007B74AF"/>
    <w:rsid w:val="007B7C76"/>
    <w:rsid w:val="007E209F"/>
    <w:rsid w:val="007E4D68"/>
    <w:rsid w:val="007F698F"/>
    <w:rsid w:val="007F76C6"/>
    <w:rsid w:val="00812C12"/>
    <w:rsid w:val="00812D86"/>
    <w:rsid w:val="0082231E"/>
    <w:rsid w:val="0082339C"/>
    <w:rsid w:val="00826177"/>
    <w:rsid w:val="008261F4"/>
    <w:rsid w:val="0082787C"/>
    <w:rsid w:val="008316C6"/>
    <w:rsid w:val="0083667B"/>
    <w:rsid w:val="00837409"/>
    <w:rsid w:val="00844C88"/>
    <w:rsid w:val="00855214"/>
    <w:rsid w:val="008558BA"/>
    <w:rsid w:val="00856D0C"/>
    <w:rsid w:val="008576C4"/>
    <w:rsid w:val="00862F4D"/>
    <w:rsid w:val="00866F38"/>
    <w:rsid w:val="00873028"/>
    <w:rsid w:val="00893F9C"/>
    <w:rsid w:val="00896A32"/>
    <w:rsid w:val="008A1FB7"/>
    <w:rsid w:val="008B71D3"/>
    <w:rsid w:val="008D1B53"/>
    <w:rsid w:val="008D1DB0"/>
    <w:rsid w:val="008E0A15"/>
    <w:rsid w:val="008F0D15"/>
    <w:rsid w:val="008F2225"/>
    <w:rsid w:val="0090039A"/>
    <w:rsid w:val="00900869"/>
    <w:rsid w:val="009043EB"/>
    <w:rsid w:val="00925B59"/>
    <w:rsid w:val="00926A38"/>
    <w:rsid w:val="00934187"/>
    <w:rsid w:val="00952F03"/>
    <w:rsid w:val="00955F9F"/>
    <w:rsid w:val="00967DD4"/>
    <w:rsid w:val="00970F11"/>
    <w:rsid w:val="00970FC7"/>
    <w:rsid w:val="00972F53"/>
    <w:rsid w:val="00981851"/>
    <w:rsid w:val="00995723"/>
    <w:rsid w:val="00997638"/>
    <w:rsid w:val="009A368B"/>
    <w:rsid w:val="009A4DC7"/>
    <w:rsid w:val="009A7001"/>
    <w:rsid w:val="009B37BE"/>
    <w:rsid w:val="009B641D"/>
    <w:rsid w:val="009B737A"/>
    <w:rsid w:val="009C414A"/>
    <w:rsid w:val="009D5AC8"/>
    <w:rsid w:val="009D6235"/>
    <w:rsid w:val="009E5C31"/>
    <w:rsid w:val="009F41E7"/>
    <w:rsid w:val="009F50E6"/>
    <w:rsid w:val="00A00E19"/>
    <w:rsid w:val="00A10375"/>
    <w:rsid w:val="00A121F8"/>
    <w:rsid w:val="00A15277"/>
    <w:rsid w:val="00A316C9"/>
    <w:rsid w:val="00A32A36"/>
    <w:rsid w:val="00A62481"/>
    <w:rsid w:val="00A65305"/>
    <w:rsid w:val="00A669C5"/>
    <w:rsid w:val="00A70255"/>
    <w:rsid w:val="00A767E9"/>
    <w:rsid w:val="00A7743B"/>
    <w:rsid w:val="00A84049"/>
    <w:rsid w:val="00A94813"/>
    <w:rsid w:val="00A960F3"/>
    <w:rsid w:val="00AA099B"/>
    <w:rsid w:val="00AB14F5"/>
    <w:rsid w:val="00AB2987"/>
    <w:rsid w:val="00AC003E"/>
    <w:rsid w:val="00AC0583"/>
    <w:rsid w:val="00AC2007"/>
    <w:rsid w:val="00AC5BFA"/>
    <w:rsid w:val="00AC647E"/>
    <w:rsid w:val="00AD27D1"/>
    <w:rsid w:val="00AD5C48"/>
    <w:rsid w:val="00AE789E"/>
    <w:rsid w:val="00AF5742"/>
    <w:rsid w:val="00B0195B"/>
    <w:rsid w:val="00B019D8"/>
    <w:rsid w:val="00B07FDC"/>
    <w:rsid w:val="00B10C9F"/>
    <w:rsid w:val="00B11C87"/>
    <w:rsid w:val="00B1540F"/>
    <w:rsid w:val="00B31330"/>
    <w:rsid w:val="00B3500B"/>
    <w:rsid w:val="00B46DA1"/>
    <w:rsid w:val="00B47172"/>
    <w:rsid w:val="00B479D2"/>
    <w:rsid w:val="00B50453"/>
    <w:rsid w:val="00B52C75"/>
    <w:rsid w:val="00B544CD"/>
    <w:rsid w:val="00B54749"/>
    <w:rsid w:val="00B55CEA"/>
    <w:rsid w:val="00B57C80"/>
    <w:rsid w:val="00B57F6A"/>
    <w:rsid w:val="00B629B1"/>
    <w:rsid w:val="00B706B0"/>
    <w:rsid w:val="00B76D04"/>
    <w:rsid w:val="00B8180C"/>
    <w:rsid w:val="00B902CD"/>
    <w:rsid w:val="00B91D28"/>
    <w:rsid w:val="00B94385"/>
    <w:rsid w:val="00BA1898"/>
    <w:rsid w:val="00BA4B83"/>
    <w:rsid w:val="00BB49DB"/>
    <w:rsid w:val="00BC0D67"/>
    <w:rsid w:val="00BC1C8A"/>
    <w:rsid w:val="00BC47AB"/>
    <w:rsid w:val="00BC688F"/>
    <w:rsid w:val="00BC7C81"/>
    <w:rsid w:val="00BE0D5F"/>
    <w:rsid w:val="00BE6615"/>
    <w:rsid w:val="00BF06A2"/>
    <w:rsid w:val="00C02F4A"/>
    <w:rsid w:val="00C04291"/>
    <w:rsid w:val="00C11D39"/>
    <w:rsid w:val="00C128C4"/>
    <w:rsid w:val="00C161B1"/>
    <w:rsid w:val="00C22B3E"/>
    <w:rsid w:val="00C26E4C"/>
    <w:rsid w:val="00C3195E"/>
    <w:rsid w:val="00C35DAE"/>
    <w:rsid w:val="00C41BF8"/>
    <w:rsid w:val="00C45DAA"/>
    <w:rsid w:val="00C50CFD"/>
    <w:rsid w:val="00C658C9"/>
    <w:rsid w:val="00C71251"/>
    <w:rsid w:val="00C82F7E"/>
    <w:rsid w:val="00C852A5"/>
    <w:rsid w:val="00C92C00"/>
    <w:rsid w:val="00CA67FC"/>
    <w:rsid w:val="00CB46AB"/>
    <w:rsid w:val="00CC2250"/>
    <w:rsid w:val="00CC2343"/>
    <w:rsid w:val="00CD0A11"/>
    <w:rsid w:val="00CE3456"/>
    <w:rsid w:val="00CE3F3E"/>
    <w:rsid w:val="00CE471A"/>
    <w:rsid w:val="00CE5D55"/>
    <w:rsid w:val="00CF1233"/>
    <w:rsid w:val="00CF5EB2"/>
    <w:rsid w:val="00D01550"/>
    <w:rsid w:val="00D04C8E"/>
    <w:rsid w:val="00D05C89"/>
    <w:rsid w:val="00D144F4"/>
    <w:rsid w:val="00D161C1"/>
    <w:rsid w:val="00D21154"/>
    <w:rsid w:val="00D22B69"/>
    <w:rsid w:val="00D244B6"/>
    <w:rsid w:val="00D3191A"/>
    <w:rsid w:val="00D35B42"/>
    <w:rsid w:val="00D41242"/>
    <w:rsid w:val="00D41571"/>
    <w:rsid w:val="00D5767D"/>
    <w:rsid w:val="00D6597E"/>
    <w:rsid w:val="00D6624A"/>
    <w:rsid w:val="00D713A4"/>
    <w:rsid w:val="00D720A5"/>
    <w:rsid w:val="00D752C4"/>
    <w:rsid w:val="00D838E0"/>
    <w:rsid w:val="00D84DBA"/>
    <w:rsid w:val="00D8521A"/>
    <w:rsid w:val="00D8761B"/>
    <w:rsid w:val="00D90B34"/>
    <w:rsid w:val="00D92237"/>
    <w:rsid w:val="00D95B5E"/>
    <w:rsid w:val="00D963CC"/>
    <w:rsid w:val="00D97246"/>
    <w:rsid w:val="00DA50C5"/>
    <w:rsid w:val="00DA6696"/>
    <w:rsid w:val="00DA7930"/>
    <w:rsid w:val="00DB4AE1"/>
    <w:rsid w:val="00DC4170"/>
    <w:rsid w:val="00DC7630"/>
    <w:rsid w:val="00DC7CF5"/>
    <w:rsid w:val="00DD384E"/>
    <w:rsid w:val="00DD50B7"/>
    <w:rsid w:val="00DD5615"/>
    <w:rsid w:val="00DD669C"/>
    <w:rsid w:val="00DE1A58"/>
    <w:rsid w:val="00E00B17"/>
    <w:rsid w:val="00E044BC"/>
    <w:rsid w:val="00E04937"/>
    <w:rsid w:val="00E11B13"/>
    <w:rsid w:val="00E11F2D"/>
    <w:rsid w:val="00E17A61"/>
    <w:rsid w:val="00E22CB5"/>
    <w:rsid w:val="00E25453"/>
    <w:rsid w:val="00E27382"/>
    <w:rsid w:val="00E313DF"/>
    <w:rsid w:val="00E32AC1"/>
    <w:rsid w:val="00E35B6E"/>
    <w:rsid w:val="00E52FCB"/>
    <w:rsid w:val="00E63D2F"/>
    <w:rsid w:val="00E667CE"/>
    <w:rsid w:val="00E8759C"/>
    <w:rsid w:val="00E92AC4"/>
    <w:rsid w:val="00E94907"/>
    <w:rsid w:val="00E95143"/>
    <w:rsid w:val="00E9677A"/>
    <w:rsid w:val="00EA2571"/>
    <w:rsid w:val="00EC2316"/>
    <w:rsid w:val="00EC4690"/>
    <w:rsid w:val="00ED1324"/>
    <w:rsid w:val="00ED39F0"/>
    <w:rsid w:val="00EE1A9B"/>
    <w:rsid w:val="00EF1B68"/>
    <w:rsid w:val="00EF1EB9"/>
    <w:rsid w:val="00EF64A4"/>
    <w:rsid w:val="00EF75C1"/>
    <w:rsid w:val="00F00AFC"/>
    <w:rsid w:val="00F018AF"/>
    <w:rsid w:val="00F04E4B"/>
    <w:rsid w:val="00F14A41"/>
    <w:rsid w:val="00F21897"/>
    <w:rsid w:val="00F232DB"/>
    <w:rsid w:val="00F31DBC"/>
    <w:rsid w:val="00F33CB5"/>
    <w:rsid w:val="00F3439C"/>
    <w:rsid w:val="00F36723"/>
    <w:rsid w:val="00F3769B"/>
    <w:rsid w:val="00F420E6"/>
    <w:rsid w:val="00F5611E"/>
    <w:rsid w:val="00F56531"/>
    <w:rsid w:val="00F63A7C"/>
    <w:rsid w:val="00F671D8"/>
    <w:rsid w:val="00F71C52"/>
    <w:rsid w:val="00F8689A"/>
    <w:rsid w:val="00F92FE5"/>
    <w:rsid w:val="00F930AE"/>
    <w:rsid w:val="00FA17D4"/>
    <w:rsid w:val="00FA19BD"/>
    <w:rsid w:val="00FB3AFD"/>
    <w:rsid w:val="00FC1B1B"/>
    <w:rsid w:val="00FC5D78"/>
    <w:rsid w:val="00FC5E90"/>
    <w:rsid w:val="00FD190D"/>
    <w:rsid w:val="00FD7D2A"/>
    <w:rsid w:val="00FD7F0F"/>
    <w:rsid w:val="00FE3C00"/>
    <w:rsid w:val="00FE58C4"/>
    <w:rsid w:val="00FE782C"/>
    <w:rsid w:val="00FF51FB"/>
    <w:rsid w:val="00FF609C"/>
    <w:rsid w:val="00FF6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7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8275C"/>
    <w:pPr>
      <w:jc w:val="both"/>
    </w:pPr>
    <w:rPr>
      <w:sz w:val="28"/>
    </w:rPr>
  </w:style>
  <w:style w:type="paragraph" w:styleId="a4">
    <w:name w:val="Body Text Indent"/>
    <w:basedOn w:val="a"/>
    <w:rsid w:val="0018275C"/>
    <w:pPr>
      <w:widowControl w:val="0"/>
      <w:ind w:firstLine="709"/>
      <w:jc w:val="both"/>
    </w:pPr>
    <w:rPr>
      <w:rFonts w:eastAsia="Batang"/>
      <w:snapToGrid w:val="0"/>
      <w:szCs w:val="20"/>
      <w:lang w:eastAsia="ko-KR"/>
    </w:rPr>
  </w:style>
  <w:style w:type="paragraph" w:styleId="a5">
    <w:name w:val="header"/>
    <w:basedOn w:val="a"/>
    <w:link w:val="a6"/>
    <w:uiPriority w:val="99"/>
    <w:rsid w:val="0018275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8275C"/>
  </w:style>
  <w:style w:type="paragraph" w:styleId="a8">
    <w:name w:val="Balloon Text"/>
    <w:basedOn w:val="a"/>
    <w:semiHidden/>
    <w:rsid w:val="0018275C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B902CD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0">
    <w:name w:val="s0"/>
    <w:rsid w:val="00B902C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a">
    <w:name w:val="List Paragraph"/>
    <w:basedOn w:val="a"/>
    <w:uiPriority w:val="34"/>
    <w:qFormat/>
    <w:rsid w:val="00CE5D55"/>
    <w:pPr>
      <w:ind w:left="708"/>
    </w:pPr>
  </w:style>
  <w:style w:type="paragraph" w:styleId="ab">
    <w:name w:val="footer"/>
    <w:basedOn w:val="a"/>
    <w:link w:val="ac"/>
    <w:rsid w:val="000C3F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C3F24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E2BA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7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8275C"/>
    <w:pPr>
      <w:jc w:val="both"/>
    </w:pPr>
    <w:rPr>
      <w:sz w:val="28"/>
    </w:rPr>
  </w:style>
  <w:style w:type="paragraph" w:styleId="a4">
    <w:name w:val="Body Text Indent"/>
    <w:basedOn w:val="a"/>
    <w:rsid w:val="0018275C"/>
    <w:pPr>
      <w:widowControl w:val="0"/>
      <w:ind w:firstLine="709"/>
      <w:jc w:val="both"/>
    </w:pPr>
    <w:rPr>
      <w:rFonts w:eastAsia="Batang"/>
      <w:snapToGrid w:val="0"/>
      <w:szCs w:val="20"/>
      <w:lang w:eastAsia="ko-KR"/>
    </w:rPr>
  </w:style>
  <w:style w:type="paragraph" w:styleId="a5">
    <w:name w:val="header"/>
    <w:basedOn w:val="a"/>
    <w:link w:val="a6"/>
    <w:uiPriority w:val="99"/>
    <w:rsid w:val="0018275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8275C"/>
  </w:style>
  <w:style w:type="paragraph" w:styleId="a8">
    <w:name w:val="Balloon Text"/>
    <w:basedOn w:val="a"/>
    <w:semiHidden/>
    <w:rsid w:val="0018275C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B902CD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0">
    <w:name w:val="s0"/>
    <w:rsid w:val="00B902C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a">
    <w:name w:val="List Paragraph"/>
    <w:basedOn w:val="a"/>
    <w:uiPriority w:val="34"/>
    <w:qFormat/>
    <w:rsid w:val="00CE5D55"/>
    <w:pPr>
      <w:ind w:left="708"/>
    </w:pPr>
  </w:style>
  <w:style w:type="paragraph" w:styleId="ab">
    <w:name w:val="footer"/>
    <w:basedOn w:val="a"/>
    <w:link w:val="ac"/>
    <w:rsid w:val="000C3F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C3F24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E2B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l:30819580.0%2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jl:31653746.0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jl:31653746.0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E4887-EC9B-4F4F-ADDA-4D902D3F1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3169</Words>
  <Characters>18068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Grizli777</Company>
  <LinksUpToDate>false</LinksUpToDate>
  <CharactersWithSpaces>21195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nkudaibergenova</dc:creator>
  <cp:lastModifiedBy>Ахметова Асель Толеугазиновна</cp:lastModifiedBy>
  <cp:revision>13</cp:revision>
  <cp:lastPrinted>2016-09-16T11:04:00Z</cp:lastPrinted>
  <dcterms:created xsi:type="dcterms:W3CDTF">2016-10-21T04:59:00Z</dcterms:created>
  <dcterms:modified xsi:type="dcterms:W3CDTF">2016-11-28T04:47:00Z</dcterms:modified>
</cp:coreProperties>
</file>